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7D5" w:rsidRPr="001D0F39" w:rsidRDefault="009227D5" w:rsidP="00C51788">
      <w:pPr>
        <w:jc w:val="center"/>
        <w:rPr>
          <w:rFonts w:cs="Microsoft Tai Le"/>
          <w:b/>
          <w:sz w:val="28"/>
          <w:szCs w:val="28"/>
          <w:lang w:val="en-GB"/>
        </w:rPr>
      </w:pPr>
    </w:p>
    <w:p w:rsidR="009227D5" w:rsidRPr="001D0F39" w:rsidRDefault="009227D5" w:rsidP="00C51788">
      <w:pPr>
        <w:jc w:val="center"/>
        <w:rPr>
          <w:rFonts w:cs="Microsoft Tai Le"/>
          <w:b/>
          <w:sz w:val="28"/>
          <w:szCs w:val="28"/>
          <w:lang w:val="en-GB"/>
        </w:rPr>
      </w:pPr>
    </w:p>
    <w:p w:rsidR="009227D5" w:rsidRPr="001D0F39" w:rsidRDefault="009227D5" w:rsidP="00C51788">
      <w:pPr>
        <w:jc w:val="center"/>
        <w:rPr>
          <w:rFonts w:cs="Microsoft Tai Le"/>
          <w:b/>
          <w:sz w:val="28"/>
          <w:szCs w:val="28"/>
          <w:lang w:val="en-GB"/>
        </w:rPr>
      </w:pPr>
    </w:p>
    <w:p w:rsidR="009227D5" w:rsidRPr="001D0F39" w:rsidRDefault="009227D5" w:rsidP="00C51788">
      <w:pPr>
        <w:tabs>
          <w:tab w:val="left" w:pos="2545"/>
          <w:tab w:val="center" w:pos="4536"/>
        </w:tabs>
        <w:rPr>
          <w:rFonts w:cs="Microsoft Tai Le"/>
          <w:b/>
          <w:sz w:val="28"/>
          <w:szCs w:val="28"/>
          <w:lang w:val="en-GB"/>
        </w:rPr>
      </w:pPr>
    </w:p>
    <w:p w:rsidR="009227D5" w:rsidRPr="001D0F39" w:rsidRDefault="009227D5" w:rsidP="00C51788">
      <w:pPr>
        <w:jc w:val="center"/>
        <w:rPr>
          <w:rFonts w:cs="Microsoft Tai Le"/>
          <w:b/>
          <w:sz w:val="28"/>
          <w:szCs w:val="28"/>
          <w:lang w:val="en-GB"/>
        </w:rPr>
      </w:pPr>
    </w:p>
    <w:p w:rsidR="009227D5" w:rsidRPr="001D0F39" w:rsidRDefault="009227D5" w:rsidP="00C51788">
      <w:pPr>
        <w:jc w:val="center"/>
        <w:rPr>
          <w:rFonts w:cs="Microsoft Tai Le"/>
          <w:b/>
          <w:sz w:val="40"/>
          <w:szCs w:val="22"/>
          <w:lang w:val="en-GB"/>
        </w:rPr>
      </w:pPr>
      <w:r w:rsidRPr="001D0F39">
        <w:rPr>
          <w:rFonts w:cs="Microsoft Tai Le"/>
          <w:b/>
          <w:sz w:val="40"/>
          <w:szCs w:val="22"/>
          <w:lang w:val="en-GB"/>
        </w:rPr>
        <w:t>PluriMobil</w:t>
      </w:r>
      <w:r w:rsidR="005166F5" w:rsidRPr="001D0F39">
        <w:rPr>
          <w:rFonts w:cs="Microsoft Tai Le"/>
          <w:b/>
          <w:sz w:val="40"/>
          <w:szCs w:val="22"/>
          <w:lang w:val="en-GB"/>
        </w:rPr>
        <w:t xml:space="preserve"> </w:t>
      </w:r>
      <w:r w:rsidRPr="001D0F39">
        <w:rPr>
          <w:rFonts w:cs="Microsoft Tai Le"/>
          <w:b/>
          <w:sz w:val="40"/>
          <w:szCs w:val="22"/>
          <w:lang w:val="en-GB"/>
        </w:rPr>
        <w:br/>
      </w:r>
    </w:p>
    <w:p w:rsidR="009227D5" w:rsidRPr="001D0F39" w:rsidRDefault="009227D5" w:rsidP="00C51788">
      <w:pPr>
        <w:jc w:val="center"/>
        <w:rPr>
          <w:rFonts w:cs="Microsoft Tai Le"/>
          <w:b/>
          <w:w w:val="95"/>
          <w:sz w:val="40"/>
          <w:szCs w:val="22"/>
          <w:lang w:val="en-GB"/>
        </w:rPr>
      </w:pPr>
      <w:r w:rsidRPr="001D0F39">
        <w:rPr>
          <w:rFonts w:cs="Microsoft Tai Le"/>
          <w:b/>
          <w:w w:val="95"/>
          <w:sz w:val="40"/>
          <w:szCs w:val="22"/>
          <w:lang w:val="en-GB"/>
        </w:rPr>
        <w:t xml:space="preserve">Lesson plans for upper secondary school – </w:t>
      </w:r>
      <w:r w:rsidR="00C2750D">
        <w:rPr>
          <w:rFonts w:cs="Microsoft Tai Le"/>
          <w:b/>
          <w:w w:val="95"/>
          <w:sz w:val="40"/>
          <w:szCs w:val="22"/>
          <w:lang w:val="en-GB"/>
        </w:rPr>
        <w:t>general</w:t>
      </w:r>
    </w:p>
    <w:p w:rsidR="009227D5" w:rsidRPr="001D0F39" w:rsidRDefault="009227D5" w:rsidP="00C51788">
      <w:pPr>
        <w:rPr>
          <w:rFonts w:cs="Microsoft Tai Le"/>
          <w:szCs w:val="22"/>
          <w:lang w:val="en-GB"/>
        </w:rPr>
      </w:pPr>
    </w:p>
    <w:p w:rsidR="009227D5" w:rsidRPr="001D0F39" w:rsidRDefault="009227D5" w:rsidP="007D48E9">
      <w:pPr>
        <w:pStyle w:val="Nagwekspisutreci"/>
        <w:jc w:val="center"/>
        <w:rPr>
          <w:rFonts w:ascii="Candara" w:hAnsi="Candara"/>
          <w:color w:val="C85B2A"/>
          <w:lang w:val="en-GB"/>
        </w:rPr>
      </w:pPr>
      <w:r w:rsidRPr="001D0F39">
        <w:rPr>
          <w:rFonts w:ascii="Candara" w:hAnsi="Candara"/>
          <w:color w:val="C85B2A"/>
          <w:lang w:val="en-GB"/>
        </w:rPr>
        <w:t>Table of contents</w:t>
      </w:r>
    </w:p>
    <w:p w:rsidR="004A4E90" w:rsidRDefault="004A4E90" w:rsidP="004A4E90">
      <w:pPr>
        <w:rPr>
          <w:lang w:val="en-GB"/>
        </w:rPr>
      </w:pPr>
    </w:p>
    <w:p w:rsidR="004A4E90" w:rsidRPr="00E17375" w:rsidRDefault="009B28A4" w:rsidP="004A4E90">
      <w:pPr>
        <w:pStyle w:val="Spistreci1"/>
        <w:tabs>
          <w:tab w:val="right" w:leader="dot" w:pos="9062"/>
        </w:tabs>
        <w:spacing w:before="0" w:after="100"/>
        <w:rPr>
          <w:rStyle w:val="Hipercze"/>
          <w:rFonts w:ascii="Candara" w:eastAsiaTheme="minorEastAsia" w:hAnsi="Candara" w:cstheme="minorBidi"/>
          <w:b w:val="0"/>
          <w:noProof/>
          <w:sz w:val="22"/>
        </w:rPr>
      </w:pPr>
      <w:r w:rsidRPr="004A4E90">
        <w:rPr>
          <w:rFonts w:ascii="Candara" w:hAnsi="Candara"/>
          <w:b w:val="0"/>
          <w:sz w:val="22"/>
          <w:lang w:val="en-GB"/>
        </w:rPr>
        <w:fldChar w:fldCharType="begin"/>
      </w:r>
      <w:r w:rsidR="004A4E90" w:rsidRPr="004A4E90">
        <w:rPr>
          <w:rFonts w:ascii="Candara" w:hAnsi="Candara"/>
          <w:b w:val="0"/>
          <w:sz w:val="22"/>
          <w:lang w:val="en-GB"/>
        </w:rPr>
        <w:instrText xml:space="preserve"> TOC \o "1-3" </w:instrText>
      </w:r>
      <w:r w:rsidRPr="004A4E90">
        <w:rPr>
          <w:rFonts w:ascii="Candara" w:hAnsi="Candara"/>
          <w:b w:val="0"/>
          <w:sz w:val="22"/>
          <w:lang w:val="en-GB"/>
        </w:rPr>
        <w:fldChar w:fldCharType="separate"/>
      </w:r>
      <w:r>
        <w:rPr>
          <w:rFonts w:ascii="Candara" w:hAnsi="Candara"/>
          <w:b w:val="0"/>
          <w:noProof/>
          <w:sz w:val="22"/>
          <w:lang w:val="en-GB"/>
        </w:rPr>
        <w:fldChar w:fldCharType="begin"/>
      </w:r>
      <w:r w:rsidR="00E17375">
        <w:rPr>
          <w:rFonts w:ascii="Candara" w:hAnsi="Candara"/>
          <w:b w:val="0"/>
          <w:noProof/>
          <w:sz w:val="22"/>
          <w:lang w:val="en-GB"/>
        </w:rPr>
        <w:instrText xml:space="preserve"> HYPERLINK  \l "_Introduction_to_PluriMobil" </w:instrText>
      </w:r>
      <w:r>
        <w:rPr>
          <w:rFonts w:ascii="Candara" w:hAnsi="Candara"/>
          <w:b w:val="0"/>
          <w:noProof/>
          <w:sz w:val="22"/>
          <w:lang w:val="en-GB"/>
        </w:rPr>
        <w:fldChar w:fldCharType="separate"/>
      </w:r>
      <w:r w:rsidR="004A4E90" w:rsidRPr="00E17375">
        <w:rPr>
          <w:rStyle w:val="Hipercze"/>
          <w:rFonts w:ascii="Candara" w:hAnsi="Candara"/>
          <w:b w:val="0"/>
          <w:noProof/>
          <w:sz w:val="22"/>
          <w:lang w:val="en-GB"/>
        </w:rPr>
        <w:t>Introduction to PluriMobil lesson plans</w:t>
      </w:r>
      <w:r w:rsidR="004A4E90" w:rsidRPr="00E17375">
        <w:rPr>
          <w:rStyle w:val="Hipercze"/>
          <w:rFonts w:ascii="Candara" w:hAnsi="Candara"/>
          <w:b w:val="0"/>
          <w:noProof/>
          <w:sz w:val="22"/>
        </w:rPr>
        <w:tab/>
      </w:r>
      <w:r w:rsidRPr="00E17375">
        <w:rPr>
          <w:rStyle w:val="Hipercze"/>
          <w:rFonts w:ascii="Candara" w:hAnsi="Candara"/>
          <w:b w:val="0"/>
          <w:noProof/>
          <w:sz w:val="22"/>
        </w:rPr>
        <w:fldChar w:fldCharType="begin"/>
      </w:r>
      <w:r w:rsidR="004A4E90" w:rsidRPr="00E17375">
        <w:rPr>
          <w:rStyle w:val="Hipercze"/>
          <w:rFonts w:ascii="Candara" w:hAnsi="Candara"/>
          <w:b w:val="0"/>
          <w:noProof/>
          <w:sz w:val="22"/>
        </w:rPr>
        <w:instrText xml:space="preserve"> PAGEREF _Toc284949904 \h </w:instrText>
      </w:r>
      <w:r w:rsidRPr="00E17375">
        <w:rPr>
          <w:rStyle w:val="Hipercze"/>
          <w:rFonts w:ascii="Candara" w:hAnsi="Candara"/>
          <w:b w:val="0"/>
          <w:noProof/>
          <w:sz w:val="22"/>
        </w:rPr>
      </w:r>
      <w:r w:rsidRPr="00E17375">
        <w:rPr>
          <w:rStyle w:val="Hipercze"/>
          <w:rFonts w:ascii="Candara" w:hAnsi="Candara"/>
          <w:b w:val="0"/>
          <w:noProof/>
          <w:sz w:val="22"/>
        </w:rPr>
        <w:fldChar w:fldCharType="separate"/>
      </w:r>
      <w:r w:rsidR="002E6795">
        <w:rPr>
          <w:rStyle w:val="Hipercze"/>
          <w:rFonts w:ascii="Candara" w:hAnsi="Candara"/>
          <w:b w:val="0"/>
          <w:noProof/>
          <w:sz w:val="22"/>
        </w:rPr>
        <w:t>2</w:t>
      </w:r>
      <w:r w:rsidRPr="00E17375">
        <w:rPr>
          <w:rStyle w:val="Hipercze"/>
          <w:rFonts w:ascii="Candara" w:hAnsi="Candara"/>
          <w:b w:val="0"/>
          <w:noProof/>
          <w:sz w:val="22"/>
        </w:rPr>
        <w:fldChar w:fldCharType="end"/>
      </w:r>
    </w:p>
    <w:p w:rsidR="004A4E90" w:rsidRPr="00E17375" w:rsidRDefault="009B28A4">
      <w:pPr>
        <w:pStyle w:val="Spistreci1"/>
        <w:tabs>
          <w:tab w:val="right" w:leader="dot" w:pos="9062"/>
        </w:tabs>
        <w:rPr>
          <w:rStyle w:val="Hipercze"/>
          <w:rFonts w:ascii="Candara" w:eastAsiaTheme="minorEastAsia" w:hAnsi="Candara" w:cstheme="minorBidi"/>
          <w:b w:val="0"/>
          <w:noProof/>
          <w:sz w:val="22"/>
        </w:rPr>
      </w:pPr>
      <w:r>
        <w:rPr>
          <w:rFonts w:ascii="Candara" w:hAnsi="Candara"/>
          <w:b w:val="0"/>
          <w:noProof/>
          <w:sz w:val="22"/>
          <w:lang w:val="en-GB"/>
        </w:rPr>
        <w:fldChar w:fldCharType="end"/>
      </w:r>
      <w:r>
        <w:rPr>
          <w:rFonts w:ascii="Candara" w:hAnsi="Candara"/>
          <w:b w:val="0"/>
          <w:noProof/>
          <w:sz w:val="22"/>
          <w:lang w:val="en-GB"/>
        </w:rPr>
        <w:fldChar w:fldCharType="begin"/>
      </w:r>
      <w:r w:rsidR="00E17375">
        <w:rPr>
          <w:rFonts w:ascii="Candara" w:hAnsi="Candara"/>
          <w:b w:val="0"/>
          <w:noProof/>
          <w:sz w:val="22"/>
          <w:lang w:val="en-GB"/>
        </w:rPr>
        <w:instrText xml:space="preserve"> HYPERLINK  \l "_Lesson_plan_1" </w:instrText>
      </w:r>
      <w:r>
        <w:rPr>
          <w:rFonts w:ascii="Candara" w:hAnsi="Candara"/>
          <w:b w:val="0"/>
          <w:noProof/>
          <w:sz w:val="22"/>
          <w:lang w:val="en-GB"/>
        </w:rPr>
        <w:fldChar w:fldCharType="separate"/>
      </w:r>
      <w:r w:rsidR="004A4E90" w:rsidRPr="00E17375">
        <w:rPr>
          <w:rStyle w:val="Hipercze"/>
          <w:rFonts w:ascii="Candara" w:hAnsi="Candara"/>
          <w:b w:val="0"/>
          <w:noProof/>
          <w:sz w:val="22"/>
          <w:lang w:val="en-GB"/>
        </w:rPr>
        <w:t xml:space="preserve">Lesson plan 1 </w:t>
      </w:r>
      <w:r w:rsidR="004A4E90" w:rsidRPr="00E17375">
        <w:rPr>
          <w:rStyle w:val="Hipercze"/>
          <w:rFonts w:ascii="Candara" w:hAnsi="Candara"/>
          <w:b w:val="0"/>
          <w:caps/>
          <w:noProof/>
          <w:sz w:val="22"/>
          <w:lang w:val="en-GB"/>
        </w:rPr>
        <w:t>The visible, the less visible, the invisible</w:t>
      </w:r>
      <w:r w:rsidR="004A4E90" w:rsidRPr="00E17375">
        <w:rPr>
          <w:rStyle w:val="Hipercze"/>
          <w:rFonts w:ascii="Candara" w:hAnsi="Candara"/>
          <w:b w:val="0"/>
          <w:noProof/>
          <w:sz w:val="22"/>
        </w:rPr>
        <w:tab/>
      </w:r>
      <w:r w:rsidRPr="00E17375">
        <w:rPr>
          <w:rStyle w:val="Hipercze"/>
          <w:rFonts w:ascii="Candara" w:hAnsi="Candara"/>
          <w:b w:val="0"/>
          <w:noProof/>
          <w:sz w:val="22"/>
        </w:rPr>
        <w:fldChar w:fldCharType="begin"/>
      </w:r>
      <w:r w:rsidR="004A4E90" w:rsidRPr="00E17375">
        <w:rPr>
          <w:rStyle w:val="Hipercze"/>
          <w:rFonts w:ascii="Candara" w:hAnsi="Candara"/>
          <w:b w:val="0"/>
          <w:noProof/>
          <w:sz w:val="22"/>
        </w:rPr>
        <w:instrText xml:space="preserve"> PAGEREF _Toc284949905 \h </w:instrText>
      </w:r>
      <w:r w:rsidRPr="00E17375">
        <w:rPr>
          <w:rStyle w:val="Hipercze"/>
          <w:rFonts w:ascii="Candara" w:hAnsi="Candara"/>
          <w:b w:val="0"/>
          <w:noProof/>
          <w:sz w:val="22"/>
        </w:rPr>
      </w:r>
      <w:r w:rsidRPr="00E17375">
        <w:rPr>
          <w:rStyle w:val="Hipercze"/>
          <w:rFonts w:ascii="Candara" w:hAnsi="Candara"/>
          <w:b w:val="0"/>
          <w:noProof/>
          <w:sz w:val="22"/>
        </w:rPr>
        <w:fldChar w:fldCharType="separate"/>
      </w:r>
      <w:r w:rsidR="002E6795">
        <w:rPr>
          <w:rStyle w:val="Hipercze"/>
          <w:rFonts w:ascii="Candara" w:hAnsi="Candara"/>
          <w:b w:val="0"/>
          <w:noProof/>
          <w:sz w:val="22"/>
        </w:rPr>
        <w:t>5</w:t>
      </w:r>
      <w:r w:rsidRPr="00E17375">
        <w:rPr>
          <w:rStyle w:val="Hipercze"/>
          <w:rFonts w:ascii="Candara" w:hAnsi="Candara"/>
          <w:b w:val="0"/>
          <w:noProof/>
          <w:sz w:val="22"/>
        </w:rPr>
        <w:fldChar w:fldCharType="end"/>
      </w:r>
    </w:p>
    <w:p w:rsidR="004A4E90" w:rsidRPr="00E17375" w:rsidRDefault="009B28A4">
      <w:pPr>
        <w:pStyle w:val="Spistreci1"/>
        <w:tabs>
          <w:tab w:val="right" w:leader="dot" w:pos="9062"/>
        </w:tabs>
        <w:rPr>
          <w:rStyle w:val="Hipercze"/>
          <w:rFonts w:ascii="Candara" w:eastAsiaTheme="minorEastAsia" w:hAnsi="Candara" w:cstheme="minorBidi"/>
          <w:b w:val="0"/>
          <w:noProof/>
          <w:sz w:val="22"/>
        </w:rPr>
      </w:pPr>
      <w:r>
        <w:rPr>
          <w:rFonts w:ascii="Candara" w:hAnsi="Candara"/>
          <w:b w:val="0"/>
          <w:noProof/>
          <w:sz w:val="22"/>
          <w:lang w:val="en-GB"/>
        </w:rPr>
        <w:fldChar w:fldCharType="end"/>
      </w:r>
      <w:r>
        <w:rPr>
          <w:rFonts w:ascii="Candara" w:hAnsi="Candara"/>
          <w:b w:val="0"/>
          <w:noProof/>
          <w:sz w:val="22"/>
          <w:lang w:val="en-GB"/>
        </w:rPr>
        <w:fldChar w:fldCharType="begin"/>
      </w:r>
      <w:r w:rsidR="00E17375">
        <w:rPr>
          <w:rFonts w:ascii="Candara" w:hAnsi="Candara"/>
          <w:b w:val="0"/>
          <w:noProof/>
          <w:sz w:val="22"/>
          <w:lang w:val="en-GB"/>
        </w:rPr>
        <w:instrText xml:space="preserve"> HYPERLINK  \l "_Lesson_plan_2" </w:instrText>
      </w:r>
      <w:r>
        <w:rPr>
          <w:rFonts w:ascii="Candara" w:hAnsi="Candara"/>
          <w:b w:val="0"/>
          <w:noProof/>
          <w:sz w:val="22"/>
          <w:lang w:val="en-GB"/>
        </w:rPr>
        <w:fldChar w:fldCharType="separate"/>
      </w:r>
      <w:r w:rsidR="004A4E90" w:rsidRPr="00E17375">
        <w:rPr>
          <w:rStyle w:val="Hipercze"/>
          <w:rFonts w:ascii="Candara" w:hAnsi="Candara"/>
          <w:b w:val="0"/>
          <w:noProof/>
          <w:sz w:val="22"/>
          <w:lang w:val="en-GB"/>
        </w:rPr>
        <w:t xml:space="preserve">Lesson plan 2 </w:t>
      </w:r>
      <w:r w:rsidR="004A4E90" w:rsidRPr="00E17375">
        <w:rPr>
          <w:rStyle w:val="Hipercze"/>
          <w:rFonts w:ascii="Candara" w:hAnsi="Candara"/>
          <w:b w:val="0"/>
          <w:caps/>
          <w:noProof/>
          <w:sz w:val="22"/>
          <w:lang w:val="en-GB"/>
        </w:rPr>
        <w:t>My multiple identity</w:t>
      </w:r>
      <w:r w:rsidR="004A4E90" w:rsidRPr="00E17375">
        <w:rPr>
          <w:rStyle w:val="Hipercze"/>
          <w:rFonts w:ascii="Candara" w:hAnsi="Candara"/>
          <w:b w:val="0"/>
          <w:noProof/>
          <w:sz w:val="22"/>
        </w:rPr>
        <w:tab/>
      </w:r>
      <w:r w:rsidRPr="00E17375">
        <w:rPr>
          <w:rStyle w:val="Hipercze"/>
          <w:rFonts w:ascii="Candara" w:hAnsi="Candara"/>
          <w:b w:val="0"/>
          <w:noProof/>
          <w:sz w:val="22"/>
        </w:rPr>
        <w:fldChar w:fldCharType="begin"/>
      </w:r>
      <w:r w:rsidR="004A4E90" w:rsidRPr="00E17375">
        <w:rPr>
          <w:rStyle w:val="Hipercze"/>
          <w:rFonts w:ascii="Candara" w:hAnsi="Candara"/>
          <w:b w:val="0"/>
          <w:noProof/>
          <w:sz w:val="22"/>
        </w:rPr>
        <w:instrText xml:space="preserve"> PAGEREF _Toc284949906 \h </w:instrText>
      </w:r>
      <w:r w:rsidRPr="00E17375">
        <w:rPr>
          <w:rStyle w:val="Hipercze"/>
          <w:rFonts w:ascii="Candara" w:hAnsi="Candara"/>
          <w:b w:val="0"/>
          <w:noProof/>
          <w:sz w:val="22"/>
        </w:rPr>
      </w:r>
      <w:r w:rsidRPr="00E17375">
        <w:rPr>
          <w:rStyle w:val="Hipercze"/>
          <w:rFonts w:ascii="Candara" w:hAnsi="Candara"/>
          <w:b w:val="0"/>
          <w:noProof/>
          <w:sz w:val="22"/>
        </w:rPr>
        <w:fldChar w:fldCharType="separate"/>
      </w:r>
      <w:r w:rsidR="002E6795">
        <w:rPr>
          <w:rStyle w:val="Hipercze"/>
          <w:rFonts w:ascii="Candara" w:hAnsi="Candara"/>
          <w:b w:val="0"/>
          <w:noProof/>
          <w:sz w:val="22"/>
        </w:rPr>
        <w:t>10</w:t>
      </w:r>
      <w:r w:rsidRPr="00E17375">
        <w:rPr>
          <w:rStyle w:val="Hipercze"/>
          <w:rFonts w:ascii="Candara" w:hAnsi="Candara"/>
          <w:b w:val="0"/>
          <w:noProof/>
          <w:sz w:val="22"/>
        </w:rPr>
        <w:fldChar w:fldCharType="end"/>
      </w:r>
    </w:p>
    <w:p w:rsidR="004A4E90" w:rsidRPr="00E17375" w:rsidRDefault="009B28A4">
      <w:pPr>
        <w:pStyle w:val="Spistreci1"/>
        <w:tabs>
          <w:tab w:val="right" w:leader="dot" w:pos="9062"/>
        </w:tabs>
        <w:rPr>
          <w:rStyle w:val="Hipercze"/>
          <w:rFonts w:ascii="Candara" w:eastAsiaTheme="minorEastAsia" w:hAnsi="Candara" w:cstheme="minorBidi"/>
          <w:b w:val="0"/>
          <w:noProof/>
          <w:sz w:val="22"/>
        </w:rPr>
      </w:pPr>
      <w:r>
        <w:rPr>
          <w:rFonts w:ascii="Candara" w:hAnsi="Candara"/>
          <w:b w:val="0"/>
          <w:noProof/>
          <w:sz w:val="22"/>
          <w:lang w:val="en-GB"/>
        </w:rPr>
        <w:fldChar w:fldCharType="end"/>
      </w:r>
      <w:r>
        <w:rPr>
          <w:rFonts w:ascii="Candara" w:hAnsi="Candara"/>
          <w:b w:val="0"/>
          <w:noProof/>
          <w:sz w:val="22"/>
          <w:lang w:val="en-GB"/>
        </w:rPr>
        <w:fldChar w:fldCharType="begin"/>
      </w:r>
      <w:r w:rsidR="00E17375">
        <w:rPr>
          <w:rFonts w:ascii="Candara" w:hAnsi="Candara"/>
          <w:b w:val="0"/>
          <w:noProof/>
          <w:sz w:val="22"/>
          <w:lang w:val="en-GB"/>
        </w:rPr>
        <w:instrText xml:space="preserve"> HYPERLINK  \l "_Lesson_plan_3" </w:instrText>
      </w:r>
      <w:r>
        <w:rPr>
          <w:rFonts w:ascii="Candara" w:hAnsi="Candara"/>
          <w:b w:val="0"/>
          <w:noProof/>
          <w:sz w:val="22"/>
          <w:lang w:val="en-GB"/>
        </w:rPr>
        <w:fldChar w:fldCharType="separate"/>
      </w:r>
      <w:r w:rsidR="004A4E90" w:rsidRPr="00E17375">
        <w:rPr>
          <w:rStyle w:val="Hipercze"/>
          <w:rFonts w:ascii="Candara" w:hAnsi="Candara"/>
          <w:b w:val="0"/>
          <w:noProof/>
          <w:sz w:val="22"/>
          <w:lang w:val="en-GB"/>
        </w:rPr>
        <w:t xml:space="preserve">Lesson plan 3 </w:t>
      </w:r>
      <w:r w:rsidR="004A4E90" w:rsidRPr="00E17375">
        <w:rPr>
          <w:rStyle w:val="Hipercze"/>
          <w:rFonts w:ascii="Candara" w:hAnsi="Candara"/>
          <w:b w:val="0"/>
          <w:caps/>
          <w:noProof/>
          <w:sz w:val="22"/>
          <w:lang w:val="en-GB"/>
        </w:rPr>
        <w:t>My autobiography of intercultural encounters</w:t>
      </w:r>
      <w:r w:rsidR="004A4E90" w:rsidRPr="00E17375">
        <w:rPr>
          <w:rStyle w:val="Hipercze"/>
          <w:rFonts w:ascii="Candara" w:hAnsi="Candara"/>
          <w:b w:val="0"/>
          <w:noProof/>
          <w:sz w:val="22"/>
        </w:rPr>
        <w:tab/>
      </w:r>
      <w:r w:rsidRPr="00E17375">
        <w:rPr>
          <w:rStyle w:val="Hipercze"/>
          <w:rFonts w:ascii="Candara" w:hAnsi="Candara"/>
          <w:b w:val="0"/>
          <w:noProof/>
          <w:sz w:val="22"/>
        </w:rPr>
        <w:fldChar w:fldCharType="begin"/>
      </w:r>
      <w:r w:rsidR="004A4E90" w:rsidRPr="00E17375">
        <w:rPr>
          <w:rStyle w:val="Hipercze"/>
          <w:rFonts w:ascii="Candara" w:hAnsi="Candara"/>
          <w:b w:val="0"/>
          <w:noProof/>
          <w:sz w:val="22"/>
        </w:rPr>
        <w:instrText xml:space="preserve"> PAGEREF _Toc284949907 \h </w:instrText>
      </w:r>
      <w:r w:rsidRPr="00E17375">
        <w:rPr>
          <w:rStyle w:val="Hipercze"/>
          <w:rFonts w:ascii="Candara" w:hAnsi="Candara"/>
          <w:b w:val="0"/>
          <w:noProof/>
          <w:sz w:val="22"/>
        </w:rPr>
      </w:r>
      <w:r w:rsidRPr="00E17375">
        <w:rPr>
          <w:rStyle w:val="Hipercze"/>
          <w:rFonts w:ascii="Candara" w:hAnsi="Candara"/>
          <w:b w:val="0"/>
          <w:noProof/>
          <w:sz w:val="22"/>
        </w:rPr>
        <w:fldChar w:fldCharType="separate"/>
      </w:r>
      <w:r w:rsidR="002E6795">
        <w:rPr>
          <w:rStyle w:val="Hipercze"/>
          <w:rFonts w:ascii="Candara" w:hAnsi="Candara"/>
          <w:b w:val="0"/>
          <w:noProof/>
          <w:sz w:val="22"/>
        </w:rPr>
        <w:t>17</w:t>
      </w:r>
      <w:r w:rsidRPr="00E17375">
        <w:rPr>
          <w:rStyle w:val="Hipercze"/>
          <w:rFonts w:ascii="Candara" w:hAnsi="Candara"/>
          <w:b w:val="0"/>
          <w:noProof/>
          <w:sz w:val="22"/>
        </w:rPr>
        <w:fldChar w:fldCharType="end"/>
      </w:r>
    </w:p>
    <w:p w:rsidR="004A4E90" w:rsidRPr="00E17375" w:rsidRDefault="009B28A4">
      <w:pPr>
        <w:pStyle w:val="Spistreci1"/>
        <w:tabs>
          <w:tab w:val="right" w:leader="dot" w:pos="9062"/>
        </w:tabs>
        <w:rPr>
          <w:rStyle w:val="Hipercze"/>
          <w:rFonts w:ascii="Candara" w:eastAsiaTheme="minorEastAsia" w:hAnsi="Candara" w:cstheme="minorBidi"/>
          <w:b w:val="0"/>
          <w:noProof/>
          <w:sz w:val="22"/>
        </w:rPr>
      </w:pPr>
      <w:r>
        <w:rPr>
          <w:rFonts w:ascii="Candara" w:hAnsi="Candara"/>
          <w:b w:val="0"/>
          <w:noProof/>
          <w:sz w:val="22"/>
          <w:lang w:val="en-GB"/>
        </w:rPr>
        <w:fldChar w:fldCharType="end"/>
      </w:r>
      <w:r>
        <w:rPr>
          <w:rFonts w:ascii="Candara" w:hAnsi="Candara"/>
          <w:b w:val="0"/>
          <w:noProof/>
          <w:sz w:val="22"/>
          <w:lang w:val="en-GB"/>
        </w:rPr>
        <w:fldChar w:fldCharType="begin"/>
      </w:r>
      <w:r w:rsidR="00E17375">
        <w:rPr>
          <w:rFonts w:ascii="Candara" w:hAnsi="Candara"/>
          <w:b w:val="0"/>
          <w:noProof/>
          <w:sz w:val="22"/>
          <w:lang w:val="en-GB"/>
        </w:rPr>
        <w:instrText xml:space="preserve"> HYPERLINK  \l "_Lesson_plan_4" </w:instrText>
      </w:r>
      <w:r>
        <w:rPr>
          <w:rFonts w:ascii="Candara" w:hAnsi="Candara"/>
          <w:b w:val="0"/>
          <w:noProof/>
          <w:sz w:val="22"/>
          <w:lang w:val="en-GB"/>
        </w:rPr>
        <w:fldChar w:fldCharType="separate"/>
      </w:r>
      <w:r w:rsidR="004A4E90" w:rsidRPr="00E17375">
        <w:rPr>
          <w:rStyle w:val="Hipercze"/>
          <w:rFonts w:ascii="Candara" w:hAnsi="Candara"/>
          <w:b w:val="0"/>
          <w:noProof/>
          <w:sz w:val="22"/>
          <w:lang w:val="en-GB"/>
        </w:rPr>
        <w:t xml:space="preserve">Lesson plan 4 </w:t>
      </w:r>
      <w:r w:rsidR="004A4E90" w:rsidRPr="00E17375">
        <w:rPr>
          <w:rStyle w:val="Hipercze"/>
          <w:rFonts w:ascii="Candara" w:hAnsi="Candara"/>
          <w:b w:val="0"/>
          <w:caps/>
          <w:noProof/>
          <w:sz w:val="22"/>
          <w:lang w:val="en-GB"/>
        </w:rPr>
        <w:t>My topic of interest</w:t>
      </w:r>
      <w:r w:rsidR="004A4E90" w:rsidRPr="00E17375">
        <w:rPr>
          <w:rStyle w:val="Hipercze"/>
          <w:rFonts w:ascii="Candara" w:hAnsi="Candara"/>
          <w:b w:val="0"/>
          <w:noProof/>
          <w:sz w:val="22"/>
        </w:rPr>
        <w:tab/>
      </w:r>
      <w:r w:rsidRPr="00E17375">
        <w:rPr>
          <w:rStyle w:val="Hipercze"/>
          <w:rFonts w:ascii="Candara" w:hAnsi="Candara"/>
          <w:b w:val="0"/>
          <w:noProof/>
          <w:sz w:val="22"/>
        </w:rPr>
        <w:fldChar w:fldCharType="begin"/>
      </w:r>
      <w:r w:rsidR="004A4E90" w:rsidRPr="00E17375">
        <w:rPr>
          <w:rStyle w:val="Hipercze"/>
          <w:rFonts w:ascii="Candara" w:hAnsi="Candara"/>
          <w:b w:val="0"/>
          <w:noProof/>
          <w:sz w:val="22"/>
        </w:rPr>
        <w:instrText xml:space="preserve"> PAGEREF _Toc284949908 \h </w:instrText>
      </w:r>
      <w:r w:rsidRPr="00E17375">
        <w:rPr>
          <w:rStyle w:val="Hipercze"/>
          <w:rFonts w:ascii="Candara" w:hAnsi="Candara"/>
          <w:b w:val="0"/>
          <w:noProof/>
          <w:sz w:val="22"/>
        </w:rPr>
      </w:r>
      <w:r w:rsidRPr="00E17375">
        <w:rPr>
          <w:rStyle w:val="Hipercze"/>
          <w:rFonts w:ascii="Candara" w:hAnsi="Candara"/>
          <w:b w:val="0"/>
          <w:noProof/>
          <w:sz w:val="22"/>
        </w:rPr>
        <w:fldChar w:fldCharType="separate"/>
      </w:r>
      <w:r w:rsidR="002E6795">
        <w:rPr>
          <w:rStyle w:val="Hipercze"/>
          <w:rFonts w:ascii="Candara" w:hAnsi="Candara"/>
          <w:b w:val="0"/>
          <w:noProof/>
          <w:sz w:val="22"/>
        </w:rPr>
        <w:t>21</w:t>
      </w:r>
      <w:r w:rsidRPr="00E17375">
        <w:rPr>
          <w:rStyle w:val="Hipercze"/>
          <w:rFonts w:ascii="Candara" w:hAnsi="Candara"/>
          <w:b w:val="0"/>
          <w:noProof/>
          <w:sz w:val="22"/>
        </w:rPr>
        <w:fldChar w:fldCharType="end"/>
      </w:r>
    </w:p>
    <w:p w:rsidR="004A4E90" w:rsidRPr="00E17375" w:rsidRDefault="009B28A4">
      <w:pPr>
        <w:pStyle w:val="Spistreci1"/>
        <w:tabs>
          <w:tab w:val="right" w:leader="dot" w:pos="9062"/>
        </w:tabs>
        <w:rPr>
          <w:rStyle w:val="Hipercze"/>
          <w:rFonts w:ascii="Candara" w:eastAsiaTheme="minorEastAsia" w:hAnsi="Candara" w:cstheme="minorBidi"/>
          <w:b w:val="0"/>
          <w:noProof/>
          <w:sz w:val="22"/>
        </w:rPr>
      </w:pPr>
      <w:r>
        <w:rPr>
          <w:rFonts w:ascii="Candara" w:hAnsi="Candara"/>
          <w:b w:val="0"/>
          <w:noProof/>
          <w:sz w:val="22"/>
          <w:lang w:val="en-GB"/>
        </w:rPr>
        <w:fldChar w:fldCharType="end"/>
      </w:r>
      <w:r>
        <w:rPr>
          <w:rFonts w:ascii="Candara" w:hAnsi="Candara"/>
          <w:b w:val="0"/>
          <w:noProof/>
          <w:sz w:val="22"/>
          <w:lang w:val="en-GB"/>
        </w:rPr>
        <w:fldChar w:fldCharType="begin"/>
      </w:r>
      <w:r w:rsidR="00E17375">
        <w:rPr>
          <w:rFonts w:ascii="Candara" w:hAnsi="Candara"/>
          <w:b w:val="0"/>
          <w:noProof/>
          <w:sz w:val="22"/>
          <w:lang w:val="en-GB"/>
        </w:rPr>
        <w:instrText xml:space="preserve"> HYPERLINK  \l "_Lesson_plan_5" </w:instrText>
      </w:r>
      <w:r>
        <w:rPr>
          <w:rFonts w:ascii="Candara" w:hAnsi="Candara"/>
          <w:b w:val="0"/>
          <w:noProof/>
          <w:sz w:val="22"/>
          <w:lang w:val="en-GB"/>
        </w:rPr>
        <w:fldChar w:fldCharType="separate"/>
      </w:r>
      <w:r w:rsidR="004A4E90" w:rsidRPr="00E17375">
        <w:rPr>
          <w:rStyle w:val="Hipercze"/>
          <w:rFonts w:ascii="Candara" w:hAnsi="Candara"/>
          <w:b w:val="0"/>
          <w:noProof/>
          <w:sz w:val="22"/>
          <w:lang w:val="en-GB"/>
        </w:rPr>
        <w:t xml:space="preserve">Lesson plan 5 </w:t>
      </w:r>
      <w:r w:rsidR="004A4E90" w:rsidRPr="00E17375">
        <w:rPr>
          <w:rStyle w:val="Hipercze"/>
          <w:rFonts w:ascii="Candara" w:hAnsi="Candara"/>
          <w:b w:val="0"/>
          <w:caps/>
          <w:noProof/>
          <w:sz w:val="22"/>
          <w:lang w:val="en-GB"/>
        </w:rPr>
        <w:t>Treasures – Culture through objects</w:t>
      </w:r>
      <w:r w:rsidR="004A4E90" w:rsidRPr="00E17375">
        <w:rPr>
          <w:rStyle w:val="Hipercze"/>
          <w:rFonts w:ascii="Candara" w:hAnsi="Candara"/>
          <w:b w:val="0"/>
          <w:noProof/>
          <w:sz w:val="22"/>
        </w:rPr>
        <w:tab/>
      </w:r>
      <w:r w:rsidRPr="00E17375">
        <w:rPr>
          <w:rStyle w:val="Hipercze"/>
          <w:rFonts w:ascii="Candara" w:hAnsi="Candara"/>
          <w:b w:val="0"/>
          <w:noProof/>
          <w:sz w:val="22"/>
        </w:rPr>
        <w:fldChar w:fldCharType="begin"/>
      </w:r>
      <w:r w:rsidR="004A4E90" w:rsidRPr="00E17375">
        <w:rPr>
          <w:rStyle w:val="Hipercze"/>
          <w:rFonts w:ascii="Candara" w:hAnsi="Candara"/>
          <w:b w:val="0"/>
          <w:noProof/>
          <w:sz w:val="22"/>
        </w:rPr>
        <w:instrText xml:space="preserve"> PAGEREF _Toc284949909 \h </w:instrText>
      </w:r>
      <w:r w:rsidRPr="00E17375">
        <w:rPr>
          <w:rStyle w:val="Hipercze"/>
          <w:rFonts w:ascii="Candara" w:hAnsi="Candara"/>
          <w:b w:val="0"/>
          <w:noProof/>
          <w:sz w:val="22"/>
        </w:rPr>
      </w:r>
      <w:r w:rsidRPr="00E17375">
        <w:rPr>
          <w:rStyle w:val="Hipercze"/>
          <w:rFonts w:ascii="Candara" w:hAnsi="Candara"/>
          <w:b w:val="0"/>
          <w:noProof/>
          <w:sz w:val="22"/>
        </w:rPr>
        <w:fldChar w:fldCharType="separate"/>
      </w:r>
      <w:r w:rsidR="002E6795">
        <w:rPr>
          <w:rStyle w:val="Hipercze"/>
          <w:rFonts w:ascii="Candara" w:hAnsi="Candara"/>
          <w:b w:val="0"/>
          <w:noProof/>
          <w:sz w:val="22"/>
        </w:rPr>
        <w:t>27</w:t>
      </w:r>
      <w:r w:rsidRPr="00E17375">
        <w:rPr>
          <w:rStyle w:val="Hipercze"/>
          <w:rFonts w:ascii="Candara" w:hAnsi="Candara"/>
          <w:b w:val="0"/>
          <w:noProof/>
          <w:sz w:val="22"/>
        </w:rPr>
        <w:fldChar w:fldCharType="end"/>
      </w:r>
    </w:p>
    <w:p w:rsidR="004A4E90" w:rsidRPr="00E17375" w:rsidRDefault="009B28A4">
      <w:pPr>
        <w:pStyle w:val="Spistreci1"/>
        <w:tabs>
          <w:tab w:val="right" w:leader="dot" w:pos="9062"/>
        </w:tabs>
        <w:rPr>
          <w:rStyle w:val="Hipercze"/>
          <w:rFonts w:ascii="Candara" w:eastAsiaTheme="minorEastAsia" w:hAnsi="Candara" w:cstheme="minorBidi"/>
          <w:b w:val="0"/>
          <w:noProof/>
          <w:sz w:val="22"/>
        </w:rPr>
      </w:pPr>
      <w:r>
        <w:rPr>
          <w:rFonts w:ascii="Candara" w:hAnsi="Candara"/>
          <w:b w:val="0"/>
          <w:noProof/>
          <w:sz w:val="22"/>
          <w:lang w:val="en-GB"/>
        </w:rPr>
        <w:fldChar w:fldCharType="end"/>
      </w:r>
      <w:r>
        <w:rPr>
          <w:rFonts w:ascii="Candara" w:hAnsi="Candara"/>
          <w:b w:val="0"/>
          <w:noProof/>
          <w:sz w:val="22"/>
          <w:lang w:val="en-GB"/>
        </w:rPr>
        <w:fldChar w:fldCharType="begin"/>
      </w:r>
      <w:r w:rsidR="00E17375">
        <w:rPr>
          <w:rFonts w:ascii="Candara" w:hAnsi="Candara"/>
          <w:b w:val="0"/>
          <w:noProof/>
          <w:sz w:val="22"/>
          <w:lang w:val="en-GB"/>
        </w:rPr>
        <w:instrText xml:space="preserve"> HYPERLINK  \l "_Lesson_plan_6" </w:instrText>
      </w:r>
      <w:r>
        <w:rPr>
          <w:rFonts w:ascii="Candara" w:hAnsi="Candara"/>
          <w:b w:val="0"/>
          <w:noProof/>
          <w:sz w:val="22"/>
          <w:lang w:val="en-GB"/>
        </w:rPr>
        <w:fldChar w:fldCharType="separate"/>
      </w:r>
      <w:r w:rsidR="004A4E90" w:rsidRPr="00E17375">
        <w:rPr>
          <w:rStyle w:val="Hipercze"/>
          <w:rFonts w:ascii="Candara" w:hAnsi="Candara"/>
          <w:b w:val="0"/>
          <w:noProof/>
          <w:sz w:val="22"/>
          <w:lang w:val="en-GB"/>
        </w:rPr>
        <w:t xml:space="preserve">Lesson plan 6 </w:t>
      </w:r>
      <w:r w:rsidR="004A4E90" w:rsidRPr="00E17375">
        <w:rPr>
          <w:rStyle w:val="Hipercze"/>
          <w:rFonts w:ascii="Candara" w:hAnsi="Candara"/>
          <w:b w:val="0"/>
          <w:caps/>
          <w:noProof/>
          <w:sz w:val="22"/>
          <w:lang w:val="en-GB"/>
        </w:rPr>
        <w:t>Intercultural anecdotes</w:t>
      </w:r>
      <w:r w:rsidR="004A4E90" w:rsidRPr="00E17375">
        <w:rPr>
          <w:rStyle w:val="Hipercze"/>
          <w:rFonts w:ascii="Candara" w:hAnsi="Candara"/>
          <w:b w:val="0"/>
          <w:noProof/>
          <w:sz w:val="22"/>
        </w:rPr>
        <w:tab/>
      </w:r>
      <w:r w:rsidRPr="00E17375">
        <w:rPr>
          <w:rStyle w:val="Hipercze"/>
          <w:rFonts w:ascii="Candara" w:hAnsi="Candara"/>
          <w:b w:val="0"/>
          <w:noProof/>
          <w:sz w:val="22"/>
        </w:rPr>
        <w:fldChar w:fldCharType="begin"/>
      </w:r>
      <w:r w:rsidR="004A4E90" w:rsidRPr="00E17375">
        <w:rPr>
          <w:rStyle w:val="Hipercze"/>
          <w:rFonts w:ascii="Candara" w:hAnsi="Candara"/>
          <w:b w:val="0"/>
          <w:noProof/>
          <w:sz w:val="22"/>
        </w:rPr>
        <w:instrText xml:space="preserve"> PAGEREF _Toc284949910 \h </w:instrText>
      </w:r>
      <w:r w:rsidRPr="00E17375">
        <w:rPr>
          <w:rStyle w:val="Hipercze"/>
          <w:rFonts w:ascii="Candara" w:hAnsi="Candara"/>
          <w:b w:val="0"/>
          <w:noProof/>
          <w:sz w:val="22"/>
        </w:rPr>
      </w:r>
      <w:r w:rsidRPr="00E17375">
        <w:rPr>
          <w:rStyle w:val="Hipercze"/>
          <w:rFonts w:ascii="Candara" w:hAnsi="Candara"/>
          <w:b w:val="0"/>
          <w:noProof/>
          <w:sz w:val="22"/>
        </w:rPr>
        <w:fldChar w:fldCharType="separate"/>
      </w:r>
      <w:r w:rsidR="002E6795">
        <w:rPr>
          <w:rStyle w:val="Hipercze"/>
          <w:rFonts w:ascii="Candara" w:hAnsi="Candara"/>
          <w:b w:val="0"/>
          <w:noProof/>
          <w:sz w:val="22"/>
        </w:rPr>
        <w:t>29</w:t>
      </w:r>
      <w:r w:rsidRPr="00E17375">
        <w:rPr>
          <w:rStyle w:val="Hipercze"/>
          <w:rFonts w:ascii="Candara" w:hAnsi="Candara"/>
          <w:b w:val="0"/>
          <w:noProof/>
          <w:sz w:val="22"/>
        </w:rPr>
        <w:fldChar w:fldCharType="end"/>
      </w:r>
    </w:p>
    <w:p w:rsidR="004A4E90" w:rsidRPr="00E17375" w:rsidRDefault="009B28A4">
      <w:pPr>
        <w:pStyle w:val="Spistreci1"/>
        <w:tabs>
          <w:tab w:val="right" w:leader="dot" w:pos="9062"/>
        </w:tabs>
        <w:rPr>
          <w:rStyle w:val="Hipercze"/>
          <w:rFonts w:ascii="Candara" w:eastAsiaTheme="minorEastAsia" w:hAnsi="Candara" w:cstheme="minorBidi"/>
          <w:b w:val="0"/>
          <w:noProof/>
          <w:sz w:val="22"/>
        </w:rPr>
      </w:pPr>
      <w:r>
        <w:rPr>
          <w:rFonts w:ascii="Candara" w:hAnsi="Candara"/>
          <w:b w:val="0"/>
          <w:noProof/>
          <w:sz w:val="22"/>
          <w:lang w:val="en-GB"/>
        </w:rPr>
        <w:fldChar w:fldCharType="end"/>
      </w:r>
      <w:r>
        <w:rPr>
          <w:rFonts w:ascii="Candara" w:hAnsi="Candara"/>
          <w:b w:val="0"/>
          <w:noProof/>
          <w:sz w:val="22"/>
          <w:lang w:val="en-GB"/>
        </w:rPr>
        <w:fldChar w:fldCharType="begin"/>
      </w:r>
      <w:r w:rsidR="00E17375">
        <w:rPr>
          <w:rFonts w:ascii="Candara" w:hAnsi="Candara"/>
          <w:b w:val="0"/>
          <w:noProof/>
          <w:sz w:val="22"/>
          <w:lang w:val="en-GB"/>
        </w:rPr>
        <w:instrText xml:space="preserve"> HYPERLINK  \l "_Lesson_plan_7" </w:instrText>
      </w:r>
      <w:r>
        <w:rPr>
          <w:rFonts w:ascii="Candara" w:hAnsi="Candara"/>
          <w:b w:val="0"/>
          <w:noProof/>
          <w:sz w:val="22"/>
          <w:lang w:val="en-GB"/>
        </w:rPr>
        <w:fldChar w:fldCharType="separate"/>
      </w:r>
      <w:r w:rsidR="004A4E90" w:rsidRPr="00E17375">
        <w:rPr>
          <w:rStyle w:val="Hipercze"/>
          <w:rFonts w:ascii="Candara" w:hAnsi="Candara"/>
          <w:b w:val="0"/>
          <w:noProof/>
          <w:sz w:val="22"/>
          <w:lang w:val="en-GB"/>
        </w:rPr>
        <w:t xml:space="preserve">Lesson plan 7 </w:t>
      </w:r>
      <w:r w:rsidR="004A4E90" w:rsidRPr="00E17375">
        <w:rPr>
          <w:rStyle w:val="Hipercze"/>
          <w:rFonts w:ascii="Candara" w:hAnsi="Candara"/>
          <w:b w:val="0"/>
          <w:caps/>
          <w:noProof/>
          <w:sz w:val="22"/>
          <w:lang w:val="en-GB"/>
        </w:rPr>
        <w:t>Let’s play together</w:t>
      </w:r>
      <w:r w:rsidR="004A4E90" w:rsidRPr="00E17375">
        <w:rPr>
          <w:rStyle w:val="Hipercze"/>
          <w:rFonts w:ascii="Candara" w:hAnsi="Candara"/>
          <w:b w:val="0"/>
          <w:noProof/>
          <w:sz w:val="22"/>
        </w:rPr>
        <w:tab/>
      </w:r>
      <w:r w:rsidRPr="00E17375">
        <w:rPr>
          <w:rStyle w:val="Hipercze"/>
          <w:rFonts w:ascii="Candara" w:hAnsi="Candara"/>
          <w:b w:val="0"/>
          <w:noProof/>
          <w:sz w:val="22"/>
        </w:rPr>
        <w:fldChar w:fldCharType="begin"/>
      </w:r>
      <w:r w:rsidR="004A4E90" w:rsidRPr="00E17375">
        <w:rPr>
          <w:rStyle w:val="Hipercze"/>
          <w:rFonts w:ascii="Candara" w:hAnsi="Candara"/>
          <w:b w:val="0"/>
          <w:noProof/>
          <w:sz w:val="22"/>
        </w:rPr>
        <w:instrText xml:space="preserve"> PAGEREF _Toc284949911 \h </w:instrText>
      </w:r>
      <w:r w:rsidRPr="00E17375">
        <w:rPr>
          <w:rStyle w:val="Hipercze"/>
          <w:rFonts w:ascii="Candara" w:hAnsi="Candara"/>
          <w:b w:val="0"/>
          <w:noProof/>
          <w:sz w:val="22"/>
        </w:rPr>
      </w:r>
      <w:r w:rsidRPr="00E17375">
        <w:rPr>
          <w:rStyle w:val="Hipercze"/>
          <w:rFonts w:ascii="Candara" w:hAnsi="Candara"/>
          <w:b w:val="0"/>
          <w:noProof/>
          <w:sz w:val="22"/>
        </w:rPr>
        <w:fldChar w:fldCharType="separate"/>
      </w:r>
      <w:r w:rsidR="002E6795">
        <w:rPr>
          <w:rStyle w:val="Hipercze"/>
          <w:rFonts w:ascii="Candara" w:hAnsi="Candara"/>
          <w:b w:val="0"/>
          <w:noProof/>
          <w:sz w:val="22"/>
        </w:rPr>
        <w:t>35</w:t>
      </w:r>
      <w:r w:rsidRPr="00E17375">
        <w:rPr>
          <w:rStyle w:val="Hipercze"/>
          <w:rFonts w:ascii="Candara" w:hAnsi="Candara"/>
          <w:b w:val="0"/>
          <w:noProof/>
          <w:sz w:val="22"/>
        </w:rPr>
        <w:fldChar w:fldCharType="end"/>
      </w:r>
    </w:p>
    <w:p w:rsidR="004A4E90" w:rsidRPr="00E17375" w:rsidRDefault="009B28A4">
      <w:pPr>
        <w:pStyle w:val="Spistreci1"/>
        <w:tabs>
          <w:tab w:val="right" w:leader="dot" w:pos="9062"/>
        </w:tabs>
        <w:rPr>
          <w:rStyle w:val="Hipercze"/>
          <w:rFonts w:ascii="Candara" w:eastAsiaTheme="minorEastAsia" w:hAnsi="Candara" w:cstheme="minorBidi"/>
          <w:b w:val="0"/>
          <w:noProof/>
          <w:sz w:val="22"/>
        </w:rPr>
      </w:pPr>
      <w:r>
        <w:rPr>
          <w:rFonts w:ascii="Candara" w:hAnsi="Candara"/>
          <w:b w:val="0"/>
          <w:noProof/>
          <w:sz w:val="22"/>
          <w:lang w:val="en-GB"/>
        </w:rPr>
        <w:fldChar w:fldCharType="end"/>
      </w:r>
      <w:r>
        <w:rPr>
          <w:rFonts w:ascii="Candara" w:hAnsi="Candara"/>
          <w:b w:val="0"/>
          <w:noProof/>
          <w:sz w:val="22"/>
          <w:lang w:val="en-GB"/>
        </w:rPr>
        <w:fldChar w:fldCharType="begin"/>
      </w:r>
      <w:r w:rsidR="00E17375">
        <w:rPr>
          <w:rFonts w:ascii="Candara" w:hAnsi="Candara"/>
          <w:b w:val="0"/>
          <w:noProof/>
          <w:sz w:val="22"/>
          <w:lang w:val="en-GB"/>
        </w:rPr>
        <w:instrText xml:space="preserve"> HYPERLINK  \l "_Lesson_plan_8" </w:instrText>
      </w:r>
      <w:r>
        <w:rPr>
          <w:rFonts w:ascii="Candara" w:hAnsi="Candara"/>
          <w:b w:val="0"/>
          <w:noProof/>
          <w:sz w:val="22"/>
          <w:lang w:val="en-GB"/>
        </w:rPr>
        <w:fldChar w:fldCharType="separate"/>
      </w:r>
      <w:r w:rsidR="004A4E90" w:rsidRPr="00E17375">
        <w:rPr>
          <w:rStyle w:val="Hipercze"/>
          <w:rFonts w:ascii="Candara" w:hAnsi="Candara"/>
          <w:b w:val="0"/>
          <w:noProof/>
          <w:sz w:val="22"/>
          <w:lang w:val="en-GB"/>
        </w:rPr>
        <w:t xml:space="preserve">Lesson plan 8 </w:t>
      </w:r>
      <w:r w:rsidR="004A4E90" w:rsidRPr="00E17375">
        <w:rPr>
          <w:rStyle w:val="Hipercze"/>
          <w:rFonts w:ascii="Candara" w:hAnsi="Candara"/>
          <w:b w:val="0"/>
          <w:caps/>
          <w:noProof/>
          <w:sz w:val="22"/>
          <w:lang w:val="en-GB"/>
        </w:rPr>
        <w:t>Help me to find the way</w:t>
      </w:r>
      <w:r w:rsidR="004A4E90" w:rsidRPr="00E17375">
        <w:rPr>
          <w:rStyle w:val="Hipercze"/>
          <w:rFonts w:ascii="Candara" w:hAnsi="Candara"/>
          <w:b w:val="0"/>
          <w:noProof/>
          <w:sz w:val="22"/>
        </w:rPr>
        <w:tab/>
      </w:r>
      <w:r w:rsidRPr="00E17375">
        <w:rPr>
          <w:rStyle w:val="Hipercze"/>
          <w:rFonts w:ascii="Candara" w:hAnsi="Candara"/>
          <w:b w:val="0"/>
          <w:noProof/>
          <w:sz w:val="22"/>
        </w:rPr>
        <w:fldChar w:fldCharType="begin"/>
      </w:r>
      <w:r w:rsidR="004A4E90" w:rsidRPr="00E17375">
        <w:rPr>
          <w:rStyle w:val="Hipercze"/>
          <w:rFonts w:ascii="Candara" w:hAnsi="Candara"/>
          <w:b w:val="0"/>
          <w:noProof/>
          <w:sz w:val="22"/>
        </w:rPr>
        <w:instrText xml:space="preserve"> PAGEREF _Toc284949912 \h </w:instrText>
      </w:r>
      <w:r w:rsidRPr="00E17375">
        <w:rPr>
          <w:rStyle w:val="Hipercze"/>
          <w:rFonts w:ascii="Candara" w:hAnsi="Candara"/>
          <w:b w:val="0"/>
          <w:noProof/>
          <w:sz w:val="22"/>
        </w:rPr>
      </w:r>
      <w:r w:rsidRPr="00E17375">
        <w:rPr>
          <w:rStyle w:val="Hipercze"/>
          <w:rFonts w:ascii="Candara" w:hAnsi="Candara"/>
          <w:b w:val="0"/>
          <w:noProof/>
          <w:sz w:val="22"/>
        </w:rPr>
        <w:fldChar w:fldCharType="separate"/>
      </w:r>
      <w:r w:rsidR="002E6795">
        <w:rPr>
          <w:rStyle w:val="Hipercze"/>
          <w:rFonts w:ascii="Candara" w:hAnsi="Candara"/>
          <w:b w:val="0"/>
          <w:noProof/>
          <w:sz w:val="22"/>
        </w:rPr>
        <w:t>43</w:t>
      </w:r>
      <w:r w:rsidRPr="00E17375">
        <w:rPr>
          <w:rStyle w:val="Hipercze"/>
          <w:rFonts w:ascii="Candara" w:hAnsi="Candara"/>
          <w:b w:val="0"/>
          <w:noProof/>
          <w:sz w:val="22"/>
        </w:rPr>
        <w:fldChar w:fldCharType="end"/>
      </w:r>
    </w:p>
    <w:p w:rsidR="004A4E90" w:rsidRPr="00E17375" w:rsidRDefault="009B28A4">
      <w:pPr>
        <w:pStyle w:val="Spistreci1"/>
        <w:tabs>
          <w:tab w:val="right" w:leader="dot" w:pos="9062"/>
        </w:tabs>
        <w:rPr>
          <w:rStyle w:val="Hipercze"/>
          <w:rFonts w:ascii="Candara" w:eastAsiaTheme="minorEastAsia" w:hAnsi="Candara" w:cstheme="minorBidi"/>
          <w:b w:val="0"/>
          <w:noProof/>
          <w:sz w:val="22"/>
        </w:rPr>
      </w:pPr>
      <w:r>
        <w:rPr>
          <w:rFonts w:ascii="Candara" w:hAnsi="Candara"/>
          <w:b w:val="0"/>
          <w:noProof/>
          <w:sz w:val="22"/>
          <w:lang w:val="en-GB"/>
        </w:rPr>
        <w:fldChar w:fldCharType="end"/>
      </w:r>
      <w:r>
        <w:rPr>
          <w:rFonts w:ascii="Candara" w:hAnsi="Candara"/>
          <w:b w:val="0"/>
          <w:noProof/>
          <w:w w:val="90"/>
          <w:sz w:val="22"/>
          <w:lang w:val="en-GB"/>
        </w:rPr>
        <w:fldChar w:fldCharType="begin"/>
      </w:r>
      <w:r w:rsidR="00E17375">
        <w:rPr>
          <w:rFonts w:ascii="Candara" w:hAnsi="Candara"/>
          <w:b w:val="0"/>
          <w:noProof/>
          <w:w w:val="90"/>
          <w:sz w:val="22"/>
          <w:lang w:val="en-GB"/>
        </w:rPr>
        <w:instrText xml:space="preserve"> HYPERLINK  \l "_Lesson_plan_9" </w:instrText>
      </w:r>
      <w:r>
        <w:rPr>
          <w:rFonts w:ascii="Candara" w:hAnsi="Candara"/>
          <w:b w:val="0"/>
          <w:noProof/>
          <w:w w:val="90"/>
          <w:sz w:val="22"/>
          <w:lang w:val="en-GB"/>
        </w:rPr>
        <w:fldChar w:fldCharType="separate"/>
      </w:r>
      <w:r w:rsidR="004A4E90" w:rsidRPr="00E17375">
        <w:rPr>
          <w:rStyle w:val="Hipercze"/>
          <w:rFonts w:ascii="Candara" w:hAnsi="Candara"/>
          <w:b w:val="0"/>
          <w:noProof/>
          <w:w w:val="90"/>
          <w:sz w:val="22"/>
          <w:lang w:val="en-GB"/>
        </w:rPr>
        <w:t xml:space="preserve">Lesson plan 9 </w:t>
      </w:r>
      <w:r w:rsidR="004A4E90" w:rsidRPr="00E17375">
        <w:rPr>
          <w:rStyle w:val="Hipercze"/>
          <w:rFonts w:ascii="Candara" w:hAnsi="Candara"/>
          <w:b w:val="0"/>
          <w:caps/>
          <w:noProof/>
          <w:w w:val="90"/>
          <w:sz w:val="22"/>
          <w:lang w:val="en-GB"/>
        </w:rPr>
        <w:t>The ELP – How do I learn, what do I want to learn, how do I want to learn?</w:t>
      </w:r>
      <w:r w:rsidR="004A4E90" w:rsidRPr="00E17375">
        <w:rPr>
          <w:rStyle w:val="Hipercze"/>
          <w:rFonts w:ascii="Candara" w:hAnsi="Candara"/>
          <w:b w:val="0"/>
          <w:noProof/>
          <w:sz w:val="22"/>
        </w:rPr>
        <w:tab/>
      </w:r>
      <w:r w:rsidRPr="00E17375">
        <w:rPr>
          <w:rStyle w:val="Hipercze"/>
          <w:rFonts w:ascii="Candara" w:hAnsi="Candara"/>
          <w:b w:val="0"/>
          <w:noProof/>
          <w:sz w:val="22"/>
        </w:rPr>
        <w:fldChar w:fldCharType="begin"/>
      </w:r>
      <w:r w:rsidR="004A4E90" w:rsidRPr="00E17375">
        <w:rPr>
          <w:rStyle w:val="Hipercze"/>
          <w:rFonts w:ascii="Candara" w:hAnsi="Candara"/>
          <w:b w:val="0"/>
          <w:noProof/>
          <w:sz w:val="22"/>
        </w:rPr>
        <w:instrText xml:space="preserve"> PAGEREF _Toc284949913 \h </w:instrText>
      </w:r>
      <w:r w:rsidRPr="00E17375">
        <w:rPr>
          <w:rStyle w:val="Hipercze"/>
          <w:rFonts w:ascii="Candara" w:hAnsi="Candara"/>
          <w:b w:val="0"/>
          <w:noProof/>
          <w:sz w:val="22"/>
        </w:rPr>
      </w:r>
      <w:r w:rsidRPr="00E17375">
        <w:rPr>
          <w:rStyle w:val="Hipercze"/>
          <w:rFonts w:ascii="Candara" w:hAnsi="Candara"/>
          <w:b w:val="0"/>
          <w:noProof/>
          <w:sz w:val="22"/>
        </w:rPr>
        <w:fldChar w:fldCharType="separate"/>
      </w:r>
      <w:r w:rsidR="002E6795">
        <w:rPr>
          <w:rStyle w:val="Hipercze"/>
          <w:rFonts w:ascii="Candara" w:hAnsi="Candara"/>
          <w:b w:val="0"/>
          <w:noProof/>
          <w:sz w:val="22"/>
        </w:rPr>
        <w:t>47</w:t>
      </w:r>
      <w:r w:rsidRPr="00E17375">
        <w:rPr>
          <w:rStyle w:val="Hipercze"/>
          <w:rFonts w:ascii="Candara" w:hAnsi="Candara"/>
          <w:b w:val="0"/>
          <w:noProof/>
          <w:sz w:val="22"/>
        </w:rPr>
        <w:fldChar w:fldCharType="end"/>
      </w:r>
    </w:p>
    <w:p w:rsidR="004A4E90" w:rsidRPr="00E17375" w:rsidRDefault="009B28A4">
      <w:pPr>
        <w:pStyle w:val="Spistreci1"/>
        <w:tabs>
          <w:tab w:val="right" w:leader="dot" w:pos="9062"/>
        </w:tabs>
        <w:rPr>
          <w:rStyle w:val="Hipercze"/>
          <w:rFonts w:ascii="Candara" w:eastAsiaTheme="minorEastAsia" w:hAnsi="Candara" w:cstheme="minorBidi"/>
          <w:b w:val="0"/>
          <w:noProof/>
          <w:sz w:val="22"/>
        </w:rPr>
      </w:pPr>
      <w:r>
        <w:rPr>
          <w:rFonts w:ascii="Candara" w:hAnsi="Candara"/>
          <w:b w:val="0"/>
          <w:noProof/>
          <w:w w:val="90"/>
          <w:sz w:val="22"/>
          <w:lang w:val="en-GB"/>
        </w:rPr>
        <w:fldChar w:fldCharType="end"/>
      </w:r>
      <w:r>
        <w:rPr>
          <w:rFonts w:ascii="Candara" w:hAnsi="Candara"/>
          <w:b w:val="0"/>
          <w:noProof/>
          <w:sz w:val="22"/>
          <w:lang w:val="en-GB"/>
        </w:rPr>
        <w:fldChar w:fldCharType="begin"/>
      </w:r>
      <w:r w:rsidR="00E17375">
        <w:rPr>
          <w:rFonts w:ascii="Candara" w:hAnsi="Candara"/>
          <w:b w:val="0"/>
          <w:noProof/>
          <w:sz w:val="22"/>
          <w:lang w:val="en-GB"/>
        </w:rPr>
        <w:instrText xml:space="preserve"> HYPERLINK  \l "_Lesson_plan_10" </w:instrText>
      </w:r>
      <w:r>
        <w:rPr>
          <w:rFonts w:ascii="Candara" w:hAnsi="Candara"/>
          <w:b w:val="0"/>
          <w:noProof/>
          <w:sz w:val="22"/>
          <w:lang w:val="en-GB"/>
        </w:rPr>
        <w:fldChar w:fldCharType="separate"/>
      </w:r>
      <w:r w:rsidR="004A4E90" w:rsidRPr="00E17375">
        <w:rPr>
          <w:rStyle w:val="Hipercze"/>
          <w:rFonts w:ascii="Candara" w:hAnsi="Candara"/>
          <w:b w:val="0"/>
          <w:noProof/>
          <w:sz w:val="22"/>
          <w:lang w:val="en-GB"/>
        </w:rPr>
        <w:t xml:space="preserve">Lesson plan 10 </w:t>
      </w:r>
      <w:r w:rsidR="004A4E90" w:rsidRPr="00E17375">
        <w:rPr>
          <w:rStyle w:val="Hipercze"/>
          <w:rFonts w:ascii="Candara" w:hAnsi="Candara"/>
          <w:b w:val="0"/>
          <w:caps/>
          <w:noProof/>
          <w:sz w:val="22"/>
          <w:lang w:val="en-GB"/>
        </w:rPr>
        <w:t>My Learning Diary</w:t>
      </w:r>
      <w:r w:rsidR="004A4E90" w:rsidRPr="00E17375">
        <w:rPr>
          <w:rStyle w:val="Hipercze"/>
          <w:rFonts w:ascii="Candara" w:hAnsi="Candara"/>
          <w:b w:val="0"/>
          <w:noProof/>
          <w:sz w:val="22"/>
        </w:rPr>
        <w:tab/>
      </w:r>
      <w:r w:rsidRPr="00E17375">
        <w:rPr>
          <w:rStyle w:val="Hipercze"/>
          <w:rFonts w:ascii="Candara" w:hAnsi="Candara"/>
          <w:b w:val="0"/>
          <w:noProof/>
          <w:sz w:val="22"/>
        </w:rPr>
        <w:fldChar w:fldCharType="begin"/>
      </w:r>
      <w:r w:rsidR="004A4E90" w:rsidRPr="00E17375">
        <w:rPr>
          <w:rStyle w:val="Hipercze"/>
          <w:rFonts w:ascii="Candara" w:hAnsi="Candara"/>
          <w:b w:val="0"/>
          <w:noProof/>
          <w:sz w:val="22"/>
        </w:rPr>
        <w:instrText xml:space="preserve"> PAGEREF _Toc284949914 \h </w:instrText>
      </w:r>
      <w:r w:rsidRPr="00E17375">
        <w:rPr>
          <w:rStyle w:val="Hipercze"/>
          <w:rFonts w:ascii="Candara" w:hAnsi="Candara"/>
          <w:b w:val="0"/>
          <w:noProof/>
          <w:sz w:val="22"/>
        </w:rPr>
      </w:r>
      <w:r w:rsidRPr="00E17375">
        <w:rPr>
          <w:rStyle w:val="Hipercze"/>
          <w:rFonts w:ascii="Candara" w:hAnsi="Candara"/>
          <w:b w:val="0"/>
          <w:noProof/>
          <w:sz w:val="22"/>
        </w:rPr>
        <w:fldChar w:fldCharType="separate"/>
      </w:r>
      <w:r w:rsidR="002E6795">
        <w:rPr>
          <w:rStyle w:val="Hipercze"/>
          <w:rFonts w:ascii="Candara" w:hAnsi="Candara"/>
          <w:b w:val="0"/>
          <w:noProof/>
          <w:sz w:val="22"/>
        </w:rPr>
        <w:t>57</w:t>
      </w:r>
      <w:r w:rsidRPr="00E17375">
        <w:rPr>
          <w:rStyle w:val="Hipercze"/>
          <w:rFonts w:ascii="Candara" w:hAnsi="Candara"/>
          <w:b w:val="0"/>
          <w:noProof/>
          <w:sz w:val="22"/>
        </w:rPr>
        <w:fldChar w:fldCharType="end"/>
      </w:r>
    </w:p>
    <w:p w:rsidR="004A4E90" w:rsidRPr="00E17375" w:rsidRDefault="009B28A4">
      <w:pPr>
        <w:pStyle w:val="Spistreci1"/>
        <w:tabs>
          <w:tab w:val="right" w:leader="dot" w:pos="9062"/>
        </w:tabs>
        <w:rPr>
          <w:rStyle w:val="Hipercze"/>
          <w:rFonts w:ascii="Candara" w:eastAsiaTheme="minorEastAsia" w:hAnsi="Candara" w:cstheme="minorBidi"/>
          <w:b w:val="0"/>
          <w:noProof/>
          <w:sz w:val="22"/>
        </w:rPr>
      </w:pPr>
      <w:r>
        <w:rPr>
          <w:rFonts w:ascii="Candara" w:hAnsi="Candara"/>
          <w:b w:val="0"/>
          <w:noProof/>
          <w:sz w:val="22"/>
          <w:lang w:val="en-GB"/>
        </w:rPr>
        <w:fldChar w:fldCharType="end"/>
      </w:r>
      <w:r>
        <w:rPr>
          <w:rFonts w:ascii="Candara" w:hAnsi="Candara"/>
          <w:b w:val="0"/>
          <w:noProof/>
          <w:sz w:val="22"/>
          <w:lang w:val="en-GB"/>
        </w:rPr>
        <w:fldChar w:fldCharType="begin"/>
      </w:r>
      <w:r w:rsidR="00E17375">
        <w:rPr>
          <w:rFonts w:ascii="Candara" w:hAnsi="Candara"/>
          <w:b w:val="0"/>
          <w:noProof/>
          <w:sz w:val="22"/>
          <w:lang w:val="en-GB"/>
        </w:rPr>
        <w:instrText xml:space="preserve"> HYPERLINK  \l "_Lesson_plan_11" </w:instrText>
      </w:r>
      <w:r>
        <w:rPr>
          <w:rFonts w:ascii="Candara" w:hAnsi="Candara"/>
          <w:b w:val="0"/>
          <w:noProof/>
          <w:sz w:val="22"/>
          <w:lang w:val="en-GB"/>
        </w:rPr>
        <w:fldChar w:fldCharType="separate"/>
      </w:r>
      <w:r w:rsidR="004A4E90" w:rsidRPr="00E17375">
        <w:rPr>
          <w:rStyle w:val="Hipercze"/>
          <w:rFonts w:ascii="Candara" w:hAnsi="Candara"/>
          <w:b w:val="0"/>
          <w:noProof/>
          <w:sz w:val="22"/>
          <w:lang w:val="en-GB"/>
        </w:rPr>
        <w:t xml:space="preserve">Lesson plan 11 </w:t>
      </w:r>
      <w:r w:rsidR="004A4E90" w:rsidRPr="00E17375">
        <w:rPr>
          <w:rStyle w:val="Hipercze"/>
          <w:rFonts w:ascii="Candara" w:hAnsi="Candara"/>
          <w:b w:val="0"/>
          <w:caps/>
          <w:noProof/>
          <w:sz w:val="22"/>
          <w:lang w:val="en-GB"/>
        </w:rPr>
        <w:t>Non-verbal communication</w:t>
      </w:r>
      <w:r w:rsidR="004A4E90" w:rsidRPr="00E17375">
        <w:rPr>
          <w:rStyle w:val="Hipercze"/>
          <w:rFonts w:ascii="Candara" w:hAnsi="Candara"/>
          <w:b w:val="0"/>
          <w:noProof/>
          <w:sz w:val="22"/>
        </w:rPr>
        <w:tab/>
      </w:r>
      <w:r w:rsidRPr="00E17375">
        <w:rPr>
          <w:rStyle w:val="Hipercze"/>
          <w:rFonts w:ascii="Candara" w:hAnsi="Candara"/>
          <w:b w:val="0"/>
          <w:noProof/>
          <w:sz w:val="22"/>
        </w:rPr>
        <w:fldChar w:fldCharType="begin"/>
      </w:r>
      <w:r w:rsidR="004A4E90" w:rsidRPr="00E17375">
        <w:rPr>
          <w:rStyle w:val="Hipercze"/>
          <w:rFonts w:ascii="Candara" w:hAnsi="Candara"/>
          <w:b w:val="0"/>
          <w:noProof/>
          <w:sz w:val="22"/>
        </w:rPr>
        <w:instrText xml:space="preserve"> PAGEREF _Toc284949915 \h </w:instrText>
      </w:r>
      <w:r w:rsidRPr="00E17375">
        <w:rPr>
          <w:rStyle w:val="Hipercze"/>
          <w:rFonts w:ascii="Candara" w:hAnsi="Candara"/>
          <w:b w:val="0"/>
          <w:noProof/>
          <w:sz w:val="22"/>
        </w:rPr>
      </w:r>
      <w:r w:rsidRPr="00E17375">
        <w:rPr>
          <w:rStyle w:val="Hipercze"/>
          <w:rFonts w:ascii="Candara" w:hAnsi="Candara"/>
          <w:b w:val="0"/>
          <w:noProof/>
          <w:sz w:val="22"/>
        </w:rPr>
        <w:fldChar w:fldCharType="separate"/>
      </w:r>
      <w:r w:rsidR="002E6795">
        <w:rPr>
          <w:rStyle w:val="Hipercze"/>
          <w:rFonts w:ascii="Candara" w:hAnsi="Candara"/>
          <w:b w:val="0"/>
          <w:noProof/>
          <w:sz w:val="22"/>
        </w:rPr>
        <w:t>60</w:t>
      </w:r>
      <w:r w:rsidRPr="00E17375">
        <w:rPr>
          <w:rStyle w:val="Hipercze"/>
          <w:rFonts w:ascii="Candara" w:hAnsi="Candara"/>
          <w:b w:val="0"/>
          <w:noProof/>
          <w:sz w:val="22"/>
        </w:rPr>
        <w:fldChar w:fldCharType="end"/>
      </w:r>
    </w:p>
    <w:p w:rsidR="004A4E90" w:rsidRPr="00E17375" w:rsidRDefault="009B28A4">
      <w:pPr>
        <w:pStyle w:val="Spistreci1"/>
        <w:tabs>
          <w:tab w:val="right" w:leader="dot" w:pos="9062"/>
        </w:tabs>
        <w:rPr>
          <w:rStyle w:val="Hipercze"/>
          <w:rFonts w:ascii="Candara" w:eastAsiaTheme="minorEastAsia" w:hAnsi="Candara" w:cstheme="minorBidi"/>
          <w:b w:val="0"/>
          <w:noProof/>
          <w:sz w:val="22"/>
        </w:rPr>
      </w:pPr>
      <w:r>
        <w:rPr>
          <w:rFonts w:ascii="Candara" w:hAnsi="Candara"/>
          <w:b w:val="0"/>
          <w:noProof/>
          <w:sz w:val="22"/>
          <w:lang w:val="en-GB"/>
        </w:rPr>
        <w:fldChar w:fldCharType="end"/>
      </w:r>
      <w:r>
        <w:rPr>
          <w:rFonts w:ascii="Candara" w:hAnsi="Candara"/>
          <w:b w:val="0"/>
          <w:noProof/>
          <w:sz w:val="22"/>
          <w:lang w:val="en-GB"/>
        </w:rPr>
        <w:fldChar w:fldCharType="begin"/>
      </w:r>
      <w:r w:rsidR="00E17375">
        <w:rPr>
          <w:rFonts w:ascii="Candara" w:hAnsi="Candara"/>
          <w:b w:val="0"/>
          <w:noProof/>
          <w:sz w:val="22"/>
          <w:lang w:val="en-GB"/>
        </w:rPr>
        <w:instrText xml:space="preserve"> HYPERLINK  \l "_Lesson_plan_12" </w:instrText>
      </w:r>
      <w:r>
        <w:rPr>
          <w:rFonts w:ascii="Candara" w:hAnsi="Candara"/>
          <w:b w:val="0"/>
          <w:noProof/>
          <w:sz w:val="22"/>
          <w:lang w:val="en-GB"/>
        </w:rPr>
        <w:fldChar w:fldCharType="separate"/>
      </w:r>
      <w:r w:rsidR="004A4E90" w:rsidRPr="00E17375">
        <w:rPr>
          <w:rStyle w:val="Hipercze"/>
          <w:rFonts w:ascii="Candara" w:hAnsi="Candara"/>
          <w:b w:val="0"/>
          <w:noProof/>
          <w:sz w:val="22"/>
          <w:lang w:val="en-GB"/>
        </w:rPr>
        <w:t xml:space="preserve">Lesson plan 12 </w:t>
      </w:r>
      <w:r w:rsidR="004A4E90" w:rsidRPr="00E17375">
        <w:rPr>
          <w:rStyle w:val="Hipercze"/>
          <w:rFonts w:ascii="Candara" w:hAnsi="Candara"/>
          <w:b w:val="0"/>
          <w:caps/>
          <w:noProof/>
          <w:sz w:val="22"/>
          <w:lang w:val="en-GB"/>
        </w:rPr>
        <w:t>Studying conflicts – raising critical awareness</w:t>
      </w:r>
      <w:r w:rsidR="004A4E90" w:rsidRPr="00E17375">
        <w:rPr>
          <w:rStyle w:val="Hipercze"/>
          <w:rFonts w:ascii="Candara" w:hAnsi="Candara"/>
          <w:b w:val="0"/>
          <w:noProof/>
          <w:sz w:val="22"/>
        </w:rPr>
        <w:tab/>
      </w:r>
      <w:r w:rsidRPr="00E17375">
        <w:rPr>
          <w:rStyle w:val="Hipercze"/>
          <w:rFonts w:ascii="Candara" w:hAnsi="Candara"/>
          <w:b w:val="0"/>
          <w:noProof/>
          <w:sz w:val="22"/>
        </w:rPr>
        <w:fldChar w:fldCharType="begin"/>
      </w:r>
      <w:r w:rsidR="004A4E90" w:rsidRPr="00E17375">
        <w:rPr>
          <w:rStyle w:val="Hipercze"/>
          <w:rFonts w:ascii="Candara" w:hAnsi="Candara"/>
          <w:b w:val="0"/>
          <w:noProof/>
          <w:sz w:val="22"/>
        </w:rPr>
        <w:instrText xml:space="preserve"> PAGEREF _Toc284949916 \h </w:instrText>
      </w:r>
      <w:r w:rsidRPr="00E17375">
        <w:rPr>
          <w:rStyle w:val="Hipercze"/>
          <w:rFonts w:ascii="Candara" w:hAnsi="Candara"/>
          <w:b w:val="0"/>
          <w:noProof/>
          <w:sz w:val="22"/>
        </w:rPr>
      </w:r>
      <w:r w:rsidRPr="00E17375">
        <w:rPr>
          <w:rStyle w:val="Hipercze"/>
          <w:rFonts w:ascii="Candara" w:hAnsi="Candara"/>
          <w:b w:val="0"/>
          <w:noProof/>
          <w:sz w:val="22"/>
        </w:rPr>
        <w:fldChar w:fldCharType="separate"/>
      </w:r>
      <w:r w:rsidR="002E6795">
        <w:rPr>
          <w:rStyle w:val="Hipercze"/>
          <w:rFonts w:ascii="Candara" w:hAnsi="Candara"/>
          <w:b w:val="0"/>
          <w:noProof/>
          <w:sz w:val="22"/>
        </w:rPr>
        <w:t>68</w:t>
      </w:r>
      <w:r w:rsidRPr="00E17375">
        <w:rPr>
          <w:rStyle w:val="Hipercze"/>
          <w:rFonts w:ascii="Candara" w:hAnsi="Candara"/>
          <w:b w:val="0"/>
          <w:noProof/>
          <w:sz w:val="22"/>
        </w:rPr>
        <w:fldChar w:fldCharType="end"/>
      </w:r>
    </w:p>
    <w:p w:rsidR="004A4E90" w:rsidRPr="00E17375" w:rsidRDefault="009B28A4">
      <w:pPr>
        <w:pStyle w:val="Spistreci1"/>
        <w:tabs>
          <w:tab w:val="right" w:leader="dot" w:pos="9062"/>
        </w:tabs>
        <w:rPr>
          <w:rStyle w:val="Hipercze"/>
          <w:rFonts w:ascii="Candara" w:eastAsiaTheme="minorEastAsia" w:hAnsi="Candara" w:cstheme="minorBidi"/>
          <w:b w:val="0"/>
          <w:noProof/>
          <w:sz w:val="22"/>
        </w:rPr>
      </w:pPr>
      <w:r>
        <w:rPr>
          <w:rFonts w:ascii="Candara" w:hAnsi="Candara"/>
          <w:b w:val="0"/>
          <w:noProof/>
          <w:sz w:val="22"/>
          <w:lang w:val="en-GB"/>
        </w:rPr>
        <w:fldChar w:fldCharType="end"/>
      </w:r>
      <w:r>
        <w:rPr>
          <w:rFonts w:ascii="Candara" w:hAnsi="Candara"/>
          <w:b w:val="0"/>
          <w:noProof/>
          <w:sz w:val="22"/>
          <w:lang w:val="en-GB"/>
        </w:rPr>
        <w:fldChar w:fldCharType="begin"/>
      </w:r>
      <w:r w:rsidR="00E17375">
        <w:rPr>
          <w:rFonts w:ascii="Candara" w:hAnsi="Candara"/>
          <w:b w:val="0"/>
          <w:noProof/>
          <w:sz w:val="22"/>
          <w:lang w:val="en-GB"/>
        </w:rPr>
        <w:instrText xml:space="preserve"> HYPERLINK  \l "_Lesson_plan_13" </w:instrText>
      </w:r>
      <w:r>
        <w:rPr>
          <w:rFonts w:ascii="Candara" w:hAnsi="Candara"/>
          <w:b w:val="0"/>
          <w:noProof/>
          <w:sz w:val="22"/>
          <w:lang w:val="en-GB"/>
        </w:rPr>
        <w:fldChar w:fldCharType="separate"/>
      </w:r>
      <w:r w:rsidR="004A4E90" w:rsidRPr="00E17375">
        <w:rPr>
          <w:rStyle w:val="Hipercze"/>
          <w:rFonts w:ascii="Candara" w:hAnsi="Candara"/>
          <w:b w:val="0"/>
          <w:noProof/>
          <w:sz w:val="22"/>
          <w:lang w:val="en-GB"/>
        </w:rPr>
        <w:t>Lesson plan 13 E</w:t>
      </w:r>
      <w:r w:rsidR="004A4E90" w:rsidRPr="00E17375">
        <w:rPr>
          <w:rStyle w:val="Hipercze"/>
          <w:rFonts w:ascii="Candara" w:hAnsi="Candara"/>
          <w:b w:val="0"/>
          <w:caps/>
          <w:noProof/>
          <w:sz w:val="22"/>
          <w:lang w:val="en-GB"/>
        </w:rPr>
        <w:t>thnographical project: A focus on diversity</w:t>
      </w:r>
      <w:r w:rsidR="004A4E90" w:rsidRPr="00E17375">
        <w:rPr>
          <w:rStyle w:val="Hipercze"/>
          <w:rFonts w:ascii="Candara" w:hAnsi="Candara"/>
          <w:b w:val="0"/>
          <w:noProof/>
          <w:sz w:val="22"/>
        </w:rPr>
        <w:tab/>
      </w:r>
      <w:r w:rsidRPr="00E17375">
        <w:rPr>
          <w:rStyle w:val="Hipercze"/>
          <w:rFonts w:ascii="Candara" w:hAnsi="Candara"/>
          <w:b w:val="0"/>
          <w:noProof/>
          <w:sz w:val="22"/>
        </w:rPr>
        <w:fldChar w:fldCharType="begin"/>
      </w:r>
      <w:r w:rsidR="004A4E90" w:rsidRPr="00E17375">
        <w:rPr>
          <w:rStyle w:val="Hipercze"/>
          <w:rFonts w:ascii="Candara" w:hAnsi="Candara"/>
          <w:b w:val="0"/>
          <w:noProof/>
          <w:sz w:val="22"/>
        </w:rPr>
        <w:instrText xml:space="preserve"> PAGEREF _Toc284949917 \h </w:instrText>
      </w:r>
      <w:r w:rsidRPr="00E17375">
        <w:rPr>
          <w:rStyle w:val="Hipercze"/>
          <w:rFonts w:ascii="Candara" w:hAnsi="Candara"/>
          <w:b w:val="0"/>
          <w:noProof/>
          <w:sz w:val="22"/>
        </w:rPr>
      </w:r>
      <w:r w:rsidRPr="00E17375">
        <w:rPr>
          <w:rStyle w:val="Hipercze"/>
          <w:rFonts w:ascii="Candara" w:hAnsi="Candara"/>
          <w:b w:val="0"/>
          <w:noProof/>
          <w:sz w:val="22"/>
        </w:rPr>
        <w:fldChar w:fldCharType="separate"/>
      </w:r>
      <w:r w:rsidR="002E6795">
        <w:rPr>
          <w:rStyle w:val="Hipercze"/>
          <w:rFonts w:ascii="Candara" w:hAnsi="Candara"/>
          <w:b w:val="0"/>
          <w:noProof/>
          <w:sz w:val="22"/>
        </w:rPr>
        <w:t>76</w:t>
      </w:r>
      <w:r w:rsidRPr="00E17375">
        <w:rPr>
          <w:rStyle w:val="Hipercze"/>
          <w:rFonts w:ascii="Candara" w:hAnsi="Candara"/>
          <w:b w:val="0"/>
          <w:noProof/>
          <w:sz w:val="22"/>
        </w:rPr>
        <w:fldChar w:fldCharType="end"/>
      </w:r>
    </w:p>
    <w:p w:rsidR="00D8703F" w:rsidRDefault="009B28A4" w:rsidP="00C51788">
      <w:pPr>
        <w:rPr>
          <w:rFonts w:cs="Microsoft Tai Le"/>
          <w:szCs w:val="22"/>
          <w:lang w:val="en-GB"/>
        </w:rPr>
      </w:pPr>
      <w:r>
        <w:rPr>
          <w:noProof/>
          <w:lang w:val="en-GB"/>
        </w:rPr>
        <w:fldChar w:fldCharType="end"/>
      </w:r>
      <w:r w:rsidRPr="004A4E90">
        <w:rPr>
          <w:rFonts w:cs="Microsoft Tai Le"/>
          <w:szCs w:val="22"/>
          <w:lang w:val="en-GB"/>
        </w:rPr>
        <w:fldChar w:fldCharType="end"/>
      </w:r>
    </w:p>
    <w:p w:rsidR="00D8703F" w:rsidRDefault="00D8703F" w:rsidP="00C51788">
      <w:pPr>
        <w:rPr>
          <w:rFonts w:cs="Microsoft Tai Le"/>
          <w:szCs w:val="22"/>
          <w:lang w:val="en-GB"/>
        </w:rPr>
      </w:pPr>
    </w:p>
    <w:p w:rsidR="00D8703F" w:rsidRPr="001D0F39" w:rsidRDefault="00D8703F" w:rsidP="00C51788">
      <w:pPr>
        <w:rPr>
          <w:rFonts w:cs="Microsoft Tai Le"/>
          <w:szCs w:val="22"/>
          <w:lang w:val="en-GB"/>
        </w:rPr>
      </w:pPr>
    </w:p>
    <w:p w:rsidR="009227D5" w:rsidRPr="001D0F39" w:rsidRDefault="00567F94" w:rsidP="00C51788">
      <w:pPr>
        <w:rPr>
          <w:rFonts w:cs="Microsoft Tai Le"/>
          <w:szCs w:val="22"/>
          <w:lang w:val="en-GB"/>
        </w:rPr>
      </w:pPr>
      <w:r w:rsidRPr="00C2750D">
        <w:rPr>
          <w:noProof/>
          <w:lang w:val="pl-PL" w:eastAsia="pl-PL"/>
        </w:rPr>
        <w:drawing>
          <wp:anchor distT="0" distB="0" distL="114300" distR="114300" simplePos="0" relativeHeight="251578880" behindDoc="0" locked="0" layoutInCell="1" allowOverlap="1">
            <wp:simplePos x="0" y="0"/>
            <wp:positionH relativeFrom="column">
              <wp:posOffset>-169545</wp:posOffset>
            </wp:positionH>
            <wp:positionV relativeFrom="paragraph">
              <wp:posOffset>149225</wp:posOffset>
            </wp:positionV>
            <wp:extent cx="1236345" cy="1143000"/>
            <wp:effectExtent l="0" t="0" r="1905" b="0"/>
            <wp:wrapSquare wrapText="bothSides"/>
            <wp:docPr id="17" name="Obraz 4" descr="http://plurimobil.ecml.at/Portals/37/logoleft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plurimobil.ecml.at/Portals/37/logolefttransparen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345" cy="1143000"/>
                    </a:xfrm>
                    <a:prstGeom prst="rect">
                      <a:avLst/>
                    </a:prstGeom>
                    <a:noFill/>
                  </pic:spPr>
                </pic:pic>
              </a:graphicData>
            </a:graphic>
          </wp:anchor>
        </w:drawing>
      </w:r>
      <w:r w:rsidRPr="001D0F39">
        <w:rPr>
          <w:noProof/>
          <w:lang w:val="pl-PL" w:eastAsia="pl-PL"/>
        </w:rPr>
        <w:drawing>
          <wp:anchor distT="0" distB="0" distL="114300" distR="114300" simplePos="0" relativeHeight="251577856" behindDoc="0" locked="0" layoutInCell="1" allowOverlap="1">
            <wp:simplePos x="0" y="0"/>
            <wp:positionH relativeFrom="column">
              <wp:posOffset>4916805</wp:posOffset>
            </wp:positionH>
            <wp:positionV relativeFrom="paragraph">
              <wp:posOffset>170180</wp:posOffset>
            </wp:positionV>
            <wp:extent cx="1366520" cy="1123950"/>
            <wp:effectExtent l="0" t="0" r="5080" b="0"/>
            <wp:wrapSquare wrapText="bothSides"/>
            <wp:docPr id="15" name="Obraz 28" descr="https://encrypted-tbn2.gstatic.com/images?q=tbn:ANd9GcRe3NKySOIE9VjoqqXNEuiwjVpE4CVzi2RWySndI6TO4ajEMRWd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https://encrypted-tbn2.gstatic.com/images?q=tbn:ANd9GcRe3NKySOIE9VjoqqXNEuiwjVpE4CVzi2RWySndI6TO4ajEMRWds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6520" cy="1123950"/>
                    </a:xfrm>
                    <a:prstGeom prst="rect">
                      <a:avLst/>
                    </a:prstGeom>
                    <a:noFill/>
                  </pic:spPr>
                </pic:pic>
              </a:graphicData>
            </a:graphic>
          </wp:anchor>
        </w:drawing>
      </w:r>
    </w:p>
    <w:p w:rsidR="009227D5" w:rsidRPr="001D0F39" w:rsidRDefault="009227D5" w:rsidP="00C51788">
      <w:pPr>
        <w:rPr>
          <w:rFonts w:cs="Microsoft Tai Le"/>
          <w:szCs w:val="22"/>
          <w:lang w:val="en-GB"/>
        </w:rPr>
      </w:pPr>
    </w:p>
    <w:p w:rsidR="009227D5" w:rsidRPr="001D0F39" w:rsidRDefault="009227D5" w:rsidP="00C51788">
      <w:pPr>
        <w:rPr>
          <w:rFonts w:cs="Microsoft Tai Le"/>
          <w:szCs w:val="22"/>
          <w:lang w:val="en-GB"/>
        </w:rPr>
      </w:pPr>
    </w:p>
    <w:p w:rsidR="009227D5" w:rsidRPr="001D0F39" w:rsidRDefault="00567F94" w:rsidP="00C51788">
      <w:pPr>
        <w:rPr>
          <w:rFonts w:cs="Microsoft Tai Le"/>
          <w:szCs w:val="22"/>
          <w:lang w:val="en-GB"/>
        </w:rPr>
      </w:pPr>
      <w:r w:rsidRPr="00C2750D">
        <w:rPr>
          <w:noProof/>
          <w:lang w:val="pl-PL" w:eastAsia="pl-PL"/>
        </w:rPr>
        <w:drawing>
          <wp:anchor distT="0" distB="0" distL="114300" distR="114300" simplePos="0" relativeHeight="251576832" behindDoc="1" locked="0" layoutInCell="1" allowOverlap="1">
            <wp:simplePos x="0" y="0"/>
            <wp:positionH relativeFrom="column">
              <wp:posOffset>1206500</wp:posOffset>
            </wp:positionH>
            <wp:positionV relativeFrom="paragraph">
              <wp:posOffset>107950</wp:posOffset>
            </wp:positionV>
            <wp:extent cx="3289300" cy="565150"/>
            <wp:effectExtent l="0" t="0" r="6350" b="6350"/>
            <wp:wrapTight wrapText="bothSides">
              <wp:wrapPolygon edited="0">
                <wp:start x="751" y="3640"/>
                <wp:lineTo x="375" y="8009"/>
                <wp:lineTo x="375" y="10193"/>
                <wp:lineTo x="1126" y="16746"/>
                <wp:lineTo x="1501" y="21115"/>
                <wp:lineTo x="7381" y="21115"/>
                <wp:lineTo x="17388" y="21115"/>
                <wp:lineTo x="20516" y="20387"/>
                <wp:lineTo x="20266" y="16746"/>
                <wp:lineTo x="21517" y="13834"/>
                <wp:lineTo x="21266" y="5097"/>
                <wp:lineTo x="15762" y="3640"/>
                <wp:lineTo x="751" y="3640"/>
              </wp:wrapPolygon>
            </wp:wrapTight>
            <wp:docPr id="13" name="Obraz 7" descr="http://plurimobil.ecml.at/Portals/_default/Skins/mtp3_logos/logo-EC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http://plurimobil.ecml.at/Portals/_default/Skins/mtp3_logos/logo-ECM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9300" cy="565150"/>
                    </a:xfrm>
                    <a:prstGeom prst="rect">
                      <a:avLst/>
                    </a:prstGeom>
                    <a:noFill/>
                  </pic:spPr>
                </pic:pic>
              </a:graphicData>
            </a:graphic>
          </wp:anchor>
        </w:drawing>
      </w:r>
    </w:p>
    <w:p w:rsidR="00EF27EC" w:rsidRPr="00E714B8" w:rsidRDefault="009227D5" w:rsidP="00EF27EC">
      <w:pPr>
        <w:pStyle w:val="Nagwek1"/>
        <w:rPr>
          <w:lang w:val="en-GB"/>
        </w:rPr>
      </w:pPr>
      <w:bookmarkStart w:id="0" w:name="_Introduction_to_PluriMobil"/>
      <w:bookmarkStart w:id="1" w:name="_Toc367807667"/>
      <w:bookmarkEnd w:id="0"/>
      <w:r w:rsidRPr="00A34FB0">
        <w:rPr>
          <w:lang w:val="en-GB"/>
        </w:rPr>
        <w:lastRenderedPageBreak/>
        <w:br/>
      </w:r>
      <w:bookmarkStart w:id="2" w:name="_Toc405905553"/>
      <w:bookmarkStart w:id="3" w:name="_Toc282448379"/>
      <w:bookmarkStart w:id="4" w:name="_Toc282448506"/>
      <w:bookmarkStart w:id="5" w:name="_Toc282460629"/>
      <w:bookmarkStart w:id="6" w:name="_Toc282460843"/>
      <w:bookmarkStart w:id="7" w:name="_Toc284949904"/>
      <w:bookmarkStart w:id="8" w:name="_GoBack"/>
      <w:bookmarkEnd w:id="1"/>
      <w:bookmarkEnd w:id="8"/>
      <w:r w:rsidR="00EF27EC" w:rsidRPr="00E714B8">
        <w:rPr>
          <w:lang w:val="en-GB"/>
        </w:rPr>
        <w:t>Introduction to PluriMobil lesson plans</w:t>
      </w:r>
      <w:bookmarkEnd w:id="2"/>
      <w:bookmarkEnd w:id="3"/>
      <w:bookmarkEnd w:id="4"/>
      <w:bookmarkEnd w:id="5"/>
      <w:bookmarkEnd w:id="6"/>
      <w:bookmarkEnd w:id="7"/>
    </w:p>
    <w:p w:rsidR="00EF27EC" w:rsidRPr="00E714B8" w:rsidRDefault="00EF27EC" w:rsidP="00A0345E">
      <w:pPr>
        <w:jc w:val="both"/>
        <w:rPr>
          <w:lang w:val="en-GB"/>
        </w:rPr>
      </w:pPr>
      <w:r w:rsidRPr="00A34FB0">
        <w:rPr>
          <w:lang w:val="en-GB"/>
        </w:rPr>
        <w:t>These lesson plans are the core element of PluriMobil</w:t>
      </w:r>
      <w:r w:rsidR="00036B29" w:rsidRPr="00A34FB0">
        <w:rPr>
          <w:lang w:val="en-GB"/>
        </w:rPr>
        <w:t xml:space="preserve"> (Mobility for sustainable plurilingual and intercultural learning)</w:t>
      </w:r>
      <w:r w:rsidRPr="00A34FB0">
        <w:rPr>
          <w:lang w:val="en-GB"/>
        </w:rPr>
        <w:t>.</w:t>
      </w:r>
      <w:r w:rsidR="005166F5" w:rsidRPr="00A34FB0">
        <w:rPr>
          <w:lang w:val="en-GB"/>
        </w:rPr>
        <w:t xml:space="preserve"> </w:t>
      </w:r>
      <w:r w:rsidRPr="00A34FB0">
        <w:rPr>
          <w:lang w:val="en-GB"/>
        </w:rPr>
        <w:t xml:space="preserve">Before using the Lesson Plans, please consult the PluriMobil </w:t>
      </w:r>
      <w:r w:rsidR="004B6C84">
        <w:rPr>
          <w:lang w:val="en-GB"/>
        </w:rPr>
        <w:t>q</w:t>
      </w:r>
      <w:r w:rsidRPr="00A34FB0">
        <w:rPr>
          <w:lang w:val="en-GB"/>
        </w:rPr>
        <w:t xml:space="preserve">uick start guide </w:t>
      </w:r>
      <w:r w:rsidR="004B6C84">
        <w:rPr>
          <w:lang w:val="en-GB"/>
        </w:rPr>
        <w:t>which</w:t>
      </w:r>
      <w:r w:rsidR="004B6C84" w:rsidRPr="00A34FB0">
        <w:rPr>
          <w:lang w:val="en-GB"/>
        </w:rPr>
        <w:t xml:space="preserve"> </w:t>
      </w:r>
      <w:r w:rsidRPr="00A34FB0">
        <w:rPr>
          <w:lang w:val="en-GB"/>
        </w:rPr>
        <w:t xml:space="preserve">demonstrates in a few easy steps how to start using PluriMobil lesson plans. You will find more detailed information and numerous practical tips </w:t>
      </w:r>
      <w:r w:rsidR="004B6C84">
        <w:rPr>
          <w:lang w:val="en-GB"/>
        </w:rPr>
        <w:t xml:space="preserve">on </w:t>
      </w:r>
      <w:r w:rsidRPr="00A34FB0">
        <w:rPr>
          <w:lang w:val="en-GB"/>
        </w:rPr>
        <w:t xml:space="preserve">how the lesson plans can be used to support mobility experiences in the PluriMobil </w:t>
      </w:r>
      <w:r w:rsidR="004B6C84">
        <w:rPr>
          <w:lang w:val="en-GB"/>
        </w:rPr>
        <w:t>h</w:t>
      </w:r>
      <w:r w:rsidRPr="00A34FB0">
        <w:rPr>
          <w:lang w:val="en-GB"/>
        </w:rPr>
        <w:t>andbook. Both documents are available on the PluriMobil website</w:t>
      </w:r>
      <w:r w:rsidR="00036B29" w:rsidRPr="00A34FB0">
        <w:rPr>
          <w:lang w:val="en-GB"/>
        </w:rPr>
        <w:t xml:space="preserve"> </w:t>
      </w:r>
      <w:hyperlink r:id="rId11" w:history="1">
        <w:r w:rsidR="00036B29" w:rsidRPr="00A34FB0">
          <w:rPr>
            <w:rStyle w:val="Hipercze"/>
            <w:lang w:val="en-GB"/>
          </w:rPr>
          <w:t>http://plurimobil.ecml.at/</w:t>
        </w:r>
      </w:hyperlink>
      <w:r w:rsidR="00036B29" w:rsidRPr="00A34FB0">
        <w:rPr>
          <w:lang w:val="en-GB"/>
        </w:rPr>
        <w:t>.</w:t>
      </w:r>
    </w:p>
    <w:p w:rsidR="00EF27EC" w:rsidRPr="00A34FB0" w:rsidRDefault="00EF27EC" w:rsidP="00A0345E">
      <w:pPr>
        <w:jc w:val="both"/>
        <w:rPr>
          <w:lang w:val="en-GB"/>
        </w:rPr>
      </w:pPr>
    </w:p>
    <w:p w:rsidR="00EF27EC" w:rsidRPr="00A34FB0" w:rsidRDefault="00EF27EC" w:rsidP="00A0345E">
      <w:pPr>
        <w:jc w:val="both"/>
        <w:rPr>
          <w:lang w:val="en-GB"/>
        </w:rPr>
      </w:pPr>
      <w:r w:rsidRPr="00A34FB0">
        <w:rPr>
          <w:lang w:val="en-GB"/>
        </w:rPr>
        <w:t xml:space="preserve">The term “lesson plan” can mean </w:t>
      </w:r>
      <w:r w:rsidRPr="00A34FB0">
        <w:rPr>
          <w:i/>
          <w:lang w:val="en-GB"/>
        </w:rPr>
        <w:t xml:space="preserve">one </w:t>
      </w:r>
      <w:r w:rsidRPr="00A34FB0">
        <w:rPr>
          <w:lang w:val="en-GB"/>
        </w:rPr>
        <w:t xml:space="preserve">period of teaching of e.g. 45 or 60 minutes that can take place before, during and after the </w:t>
      </w:r>
      <w:r w:rsidR="000813BB" w:rsidRPr="000813BB">
        <w:rPr>
          <w:lang w:val="en-GB"/>
        </w:rPr>
        <w:t>mobility</w:t>
      </w:r>
      <w:r w:rsidR="00A1596A">
        <w:rPr>
          <w:lang w:val="en-GB"/>
        </w:rPr>
        <w:t xml:space="preserve"> activity</w:t>
      </w:r>
      <w:r w:rsidRPr="00A34FB0">
        <w:rPr>
          <w:lang w:val="en-GB"/>
        </w:rPr>
        <w:t xml:space="preserve">, but it can also mean </w:t>
      </w:r>
      <w:r w:rsidRPr="00A34FB0">
        <w:rPr>
          <w:i/>
          <w:lang w:val="en-GB"/>
        </w:rPr>
        <w:t>several periods</w:t>
      </w:r>
      <w:r w:rsidRPr="00A34FB0">
        <w:rPr>
          <w:lang w:val="en-GB"/>
        </w:rPr>
        <w:t xml:space="preserve"> of teaching. It is not necessary to use all the lesson plans – the teachers are free to select the lesson plans that best match the type of mobility </w:t>
      </w:r>
      <w:r w:rsidR="00A1596A">
        <w:rPr>
          <w:lang w:val="en-GB"/>
        </w:rPr>
        <w:t xml:space="preserve">activity </w:t>
      </w:r>
      <w:r w:rsidRPr="00A34FB0">
        <w:rPr>
          <w:lang w:val="en-GB"/>
        </w:rPr>
        <w:t xml:space="preserve">and </w:t>
      </w:r>
      <w:r w:rsidR="00A1596A">
        <w:rPr>
          <w:lang w:val="en-GB"/>
        </w:rPr>
        <w:t xml:space="preserve">which </w:t>
      </w:r>
      <w:r w:rsidRPr="00A34FB0">
        <w:rPr>
          <w:lang w:val="en-GB"/>
        </w:rPr>
        <w:t xml:space="preserve">address their </w:t>
      </w:r>
      <w:r w:rsidR="00D27D91" w:rsidRPr="00A34FB0">
        <w:rPr>
          <w:lang w:val="en-GB"/>
        </w:rPr>
        <w:t>students</w:t>
      </w:r>
      <w:r w:rsidRPr="00A34FB0">
        <w:rPr>
          <w:lang w:val="en-GB"/>
        </w:rPr>
        <w:t xml:space="preserve">’ needs. The detailed organisation of the activity and the timing are up to the teacher. </w:t>
      </w:r>
    </w:p>
    <w:p w:rsidR="00EF27EC" w:rsidRPr="00A34FB0" w:rsidRDefault="00EF27EC" w:rsidP="00EF27EC">
      <w:pPr>
        <w:pStyle w:val="HEADING"/>
      </w:pPr>
      <w:r w:rsidRPr="00A34FB0">
        <w:t>1. Structure of the lesson plans</w:t>
      </w:r>
      <w:r w:rsidRPr="00A34FB0">
        <w:br/>
      </w:r>
    </w:p>
    <w:p w:rsidR="00EF27EC" w:rsidRPr="00A34FB0" w:rsidRDefault="00EF27EC" w:rsidP="00EF27EC">
      <w:pPr>
        <w:rPr>
          <w:lang w:val="en-GB"/>
        </w:rPr>
      </w:pPr>
      <w:r w:rsidRPr="00A34FB0">
        <w:rPr>
          <w:lang w:val="en-GB"/>
        </w:rPr>
        <w:t>In the lesson plans, you will find the following rubrics:</w:t>
      </w:r>
    </w:p>
    <w:p w:rsidR="00EF27EC" w:rsidRPr="00A34FB0" w:rsidRDefault="00EF27EC" w:rsidP="00EF27EC">
      <w:pPr>
        <w:pStyle w:val="Liste1"/>
        <w:rPr>
          <w:lang w:val="en-GB"/>
        </w:rPr>
      </w:pPr>
      <w:r w:rsidRPr="00A34FB0">
        <w:rPr>
          <w:lang w:val="en-GB"/>
        </w:rPr>
        <w:t xml:space="preserve">A box: a short summary that informs about the content of the lesson plan. </w:t>
      </w:r>
    </w:p>
    <w:p w:rsidR="00EF27EC" w:rsidRPr="00A34FB0" w:rsidRDefault="00EF27EC" w:rsidP="00EF27EC">
      <w:pPr>
        <w:pStyle w:val="Liste1"/>
        <w:rPr>
          <w:lang w:val="en-GB"/>
        </w:rPr>
      </w:pPr>
      <w:r w:rsidRPr="00A34FB0">
        <w:rPr>
          <w:lang w:val="en-GB"/>
        </w:rPr>
        <w:t>Experiences: the kind of experiences the learner can gain with the suggested activities</w:t>
      </w:r>
    </w:p>
    <w:p w:rsidR="00EF27EC" w:rsidRPr="00A34FB0" w:rsidRDefault="00EF27EC" w:rsidP="00EF27EC">
      <w:pPr>
        <w:pStyle w:val="Liste1"/>
        <w:rPr>
          <w:lang w:val="en-GB"/>
        </w:rPr>
      </w:pPr>
      <w:r w:rsidRPr="00A34FB0">
        <w:rPr>
          <w:lang w:val="en-GB"/>
        </w:rPr>
        <w:t xml:space="preserve">Targeted competences: a list of linguistic, intercultural, personal etc. competences </w:t>
      </w:r>
      <w:r w:rsidR="00D206CA">
        <w:rPr>
          <w:lang w:val="en-GB"/>
        </w:rPr>
        <w:t xml:space="preserve">which </w:t>
      </w:r>
      <w:r w:rsidR="00D27D91" w:rsidRPr="00A34FB0">
        <w:rPr>
          <w:lang w:val="en-GB"/>
        </w:rPr>
        <w:t>students</w:t>
      </w:r>
      <w:r w:rsidRPr="00A34FB0">
        <w:rPr>
          <w:lang w:val="en-GB"/>
        </w:rPr>
        <w:t xml:space="preserve"> can achieve during the activities</w:t>
      </w:r>
    </w:p>
    <w:p w:rsidR="00EF27EC" w:rsidRPr="00A34FB0" w:rsidRDefault="00EF27EC" w:rsidP="00EF27EC">
      <w:pPr>
        <w:pStyle w:val="Liste1"/>
        <w:rPr>
          <w:lang w:val="en-GB"/>
        </w:rPr>
      </w:pPr>
      <w:r w:rsidRPr="00A34FB0">
        <w:rPr>
          <w:lang w:val="en-GB"/>
        </w:rPr>
        <w:t xml:space="preserve">Suggestions for procedure: description of possible content and development of the activity, separated into the different phases of </w:t>
      </w:r>
      <w:r w:rsidR="00A1596A">
        <w:rPr>
          <w:lang w:val="en-GB"/>
        </w:rPr>
        <w:t xml:space="preserve">the </w:t>
      </w:r>
      <w:r w:rsidRPr="00A34FB0">
        <w:rPr>
          <w:lang w:val="en-GB"/>
        </w:rPr>
        <w:t xml:space="preserve">mobility </w:t>
      </w:r>
      <w:r w:rsidR="00A1596A">
        <w:rPr>
          <w:lang w:val="en-GB"/>
        </w:rPr>
        <w:t xml:space="preserve">project </w:t>
      </w:r>
      <w:r w:rsidRPr="00A34FB0">
        <w:rPr>
          <w:lang w:val="en-GB"/>
        </w:rPr>
        <w:t xml:space="preserve">(before – during – after) </w:t>
      </w:r>
    </w:p>
    <w:p w:rsidR="00EF27EC" w:rsidRPr="00A34FB0" w:rsidRDefault="00EF27EC" w:rsidP="00EF27EC">
      <w:pPr>
        <w:pStyle w:val="Liste1"/>
        <w:rPr>
          <w:lang w:val="en-GB"/>
        </w:rPr>
      </w:pPr>
      <w:r w:rsidRPr="00A34FB0">
        <w:rPr>
          <w:lang w:val="en-GB"/>
        </w:rPr>
        <w:t xml:space="preserve">Suggestions for the final product for the portfolio </w:t>
      </w:r>
    </w:p>
    <w:p w:rsidR="00EF27EC" w:rsidRPr="00A34FB0" w:rsidRDefault="00EF27EC" w:rsidP="00EF27EC">
      <w:pPr>
        <w:pStyle w:val="Liste1"/>
        <w:rPr>
          <w:lang w:val="en-GB"/>
        </w:rPr>
      </w:pPr>
      <w:r w:rsidRPr="00A34FB0">
        <w:rPr>
          <w:lang w:val="en-GB"/>
        </w:rPr>
        <w:t xml:space="preserve">Tools and resources: this section refers to pedagogical instruments developed by the Council of Europe such as the </w:t>
      </w:r>
      <w:r w:rsidRPr="00A34FB0">
        <w:rPr>
          <w:i/>
          <w:lang w:val="en-GB"/>
        </w:rPr>
        <w:t>European Language Portfolio</w:t>
      </w:r>
      <w:r w:rsidRPr="00A34FB0">
        <w:rPr>
          <w:lang w:val="en-GB"/>
        </w:rPr>
        <w:t xml:space="preserve"> (ELP) or the </w:t>
      </w:r>
      <w:r w:rsidRPr="00A34FB0">
        <w:rPr>
          <w:i/>
          <w:lang w:val="en-GB"/>
        </w:rPr>
        <w:t>Autobiography of Intercultural Encounters</w:t>
      </w:r>
      <w:r w:rsidRPr="00A34FB0">
        <w:rPr>
          <w:lang w:val="en-GB"/>
        </w:rPr>
        <w:t xml:space="preserve"> (AIE) as well as to other sources such as websites, books, pictures etc.</w:t>
      </w:r>
    </w:p>
    <w:p w:rsidR="00EF27EC" w:rsidRPr="00A34FB0" w:rsidRDefault="00EF27EC" w:rsidP="00EF27EC">
      <w:pPr>
        <w:pStyle w:val="Liste1"/>
        <w:rPr>
          <w:lang w:val="en-GB"/>
        </w:rPr>
      </w:pPr>
      <w:r w:rsidRPr="00A34FB0">
        <w:rPr>
          <w:lang w:val="en-GB"/>
        </w:rPr>
        <w:t xml:space="preserve">Examples: this section refers to ready-made worksheets or possible examples supporting the suggested activities </w:t>
      </w:r>
    </w:p>
    <w:p w:rsidR="00EF27EC" w:rsidRPr="00A34FB0" w:rsidRDefault="00EF27EC" w:rsidP="00EF27EC">
      <w:pPr>
        <w:pStyle w:val="HEADING"/>
      </w:pPr>
      <w:r w:rsidRPr="00A34FB0">
        <w:t>2. Use of the lesson plans</w:t>
      </w:r>
      <w:r w:rsidRPr="00A34FB0">
        <w:br/>
      </w:r>
    </w:p>
    <w:p w:rsidR="00EF27EC" w:rsidRPr="00A34FB0" w:rsidRDefault="00EF27EC" w:rsidP="00EF27EC">
      <w:pPr>
        <w:rPr>
          <w:lang w:val="en-GB"/>
        </w:rPr>
      </w:pPr>
      <w:r w:rsidRPr="00A34FB0">
        <w:rPr>
          <w:lang w:val="en-GB"/>
        </w:rPr>
        <w:t>We would like to point to the following issues:</w:t>
      </w:r>
    </w:p>
    <w:p w:rsidR="00EF27EC" w:rsidRPr="00A34FB0" w:rsidRDefault="00EF27EC" w:rsidP="00EF27EC">
      <w:pPr>
        <w:pStyle w:val="Liste1"/>
        <w:rPr>
          <w:lang w:val="en-GB"/>
        </w:rPr>
      </w:pPr>
      <w:r w:rsidRPr="00A34FB0">
        <w:rPr>
          <w:b/>
          <w:lang w:val="en-GB"/>
        </w:rPr>
        <w:t>Description of procedure</w:t>
      </w:r>
      <w:r w:rsidRPr="00A34FB0">
        <w:rPr>
          <w:lang w:val="en-GB"/>
        </w:rPr>
        <w:t xml:space="preserve">: all the activities described in the lesson plans are </w:t>
      </w:r>
      <w:r w:rsidRPr="00A34FB0">
        <w:rPr>
          <w:i/>
          <w:lang w:val="en-GB"/>
        </w:rPr>
        <w:t xml:space="preserve">suggestions </w:t>
      </w:r>
      <w:r w:rsidRPr="00A34FB0">
        <w:rPr>
          <w:lang w:val="en-GB"/>
        </w:rPr>
        <w:t xml:space="preserve">that you can adapt to your own context and needs. </w:t>
      </w:r>
    </w:p>
    <w:p w:rsidR="00EF27EC" w:rsidRPr="00A34FB0" w:rsidRDefault="00EF27EC" w:rsidP="00EF27EC">
      <w:pPr>
        <w:pStyle w:val="Liste1"/>
        <w:rPr>
          <w:lang w:val="en-GB"/>
        </w:rPr>
      </w:pPr>
      <w:r w:rsidRPr="00A34FB0">
        <w:rPr>
          <w:b/>
          <w:lang w:val="en-GB"/>
        </w:rPr>
        <w:t>Flexible order</w:t>
      </w:r>
      <w:r w:rsidRPr="00A34FB0">
        <w:rPr>
          <w:lang w:val="en-GB"/>
        </w:rPr>
        <w:t>: all lesson plans can be used in a</w:t>
      </w:r>
      <w:r w:rsidRPr="00A34FB0">
        <w:rPr>
          <w:i/>
          <w:lang w:val="en-GB"/>
        </w:rPr>
        <w:t xml:space="preserve"> variable order</w:t>
      </w:r>
      <w:r w:rsidRPr="00A34FB0">
        <w:rPr>
          <w:lang w:val="en-GB"/>
        </w:rPr>
        <w:t>; you do not have to use one lesson plan after the other. The choice depends on your needs and context (type of mobility</w:t>
      </w:r>
      <w:r w:rsidR="004A410D">
        <w:rPr>
          <w:lang w:val="en-GB"/>
        </w:rPr>
        <w:t xml:space="preserve"> activity (?)</w:t>
      </w:r>
      <w:r w:rsidRPr="00A34FB0">
        <w:rPr>
          <w:lang w:val="en-GB"/>
        </w:rPr>
        <w:t xml:space="preserve">, age of </w:t>
      </w:r>
      <w:r w:rsidR="00D27D91" w:rsidRPr="00A34FB0">
        <w:rPr>
          <w:lang w:val="en-GB"/>
        </w:rPr>
        <w:t>students</w:t>
      </w:r>
      <w:r w:rsidRPr="00A34FB0">
        <w:rPr>
          <w:lang w:val="en-GB"/>
        </w:rPr>
        <w:t>, available resources, etc.)</w:t>
      </w:r>
    </w:p>
    <w:p w:rsidR="00EF27EC" w:rsidRPr="00A34FB0" w:rsidRDefault="00EF27EC" w:rsidP="00EF27EC">
      <w:pPr>
        <w:pStyle w:val="Liste1"/>
        <w:rPr>
          <w:lang w:val="en-GB"/>
        </w:rPr>
      </w:pPr>
      <w:r w:rsidRPr="00A34FB0">
        <w:rPr>
          <w:b/>
          <w:lang w:val="en-GB"/>
        </w:rPr>
        <w:t>Phases of mobility</w:t>
      </w:r>
      <w:r w:rsidRPr="00A34FB0">
        <w:rPr>
          <w:lang w:val="en-GB"/>
        </w:rPr>
        <w:t>: the lesson plans contain descriptions of activities for one, two or three phases of the mobility</w:t>
      </w:r>
      <w:r w:rsidR="00E2767D">
        <w:rPr>
          <w:lang w:val="en-GB"/>
        </w:rPr>
        <w:t xml:space="preserve"> project</w:t>
      </w:r>
      <w:r w:rsidRPr="00A34FB0">
        <w:rPr>
          <w:lang w:val="en-GB"/>
        </w:rPr>
        <w:t xml:space="preserve">. Depending on your context, it is possible to use a lesson plan for another phase than the one described. We recommend that you do all three phases of </w:t>
      </w:r>
      <w:r w:rsidR="0082151E">
        <w:rPr>
          <w:lang w:val="en-GB"/>
        </w:rPr>
        <w:t xml:space="preserve">the </w:t>
      </w:r>
      <w:r w:rsidRPr="00A34FB0">
        <w:rPr>
          <w:lang w:val="en-GB"/>
        </w:rPr>
        <w:t xml:space="preserve">mobility; but this is not compulsory for </w:t>
      </w:r>
      <w:r w:rsidR="0082151E">
        <w:rPr>
          <w:lang w:val="en-GB"/>
        </w:rPr>
        <w:t>the</w:t>
      </w:r>
      <w:r w:rsidRPr="00A34FB0">
        <w:rPr>
          <w:lang w:val="en-GB"/>
        </w:rPr>
        <w:t xml:space="preserve"> successful use of a lesson plan.</w:t>
      </w:r>
      <w:r w:rsidR="005166F5" w:rsidRPr="00A34FB0">
        <w:rPr>
          <w:lang w:val="en-GB"/>
        </w:rPr>
        <w:t xml:space="preserve"> </w:t>
      </w:r>
    </w:p>
    <w:p w:rsidR="00EF27EC" w:rsidRPr="00A34FB0" w:rsidRDefault="00EF27EC" w:rsidP="00EF27EC">
      <w:pPr>
        <w:pStyle w:val="Liste1"/>
        <w:rPr>
          <w:lang w:val="en-GB"/>
        </w:rPr>
      </w:pPr>
      <w:r w:rsidRPr="00A34FB0">
        <w:rPr>
          <w:b/>
          <w:lang w:val="en-GB"/>
        </w:rPr>
        <w:lastRenderedPageBreak/>
        <w:t>Language of the activity</w:t>
      </w:r>
      <w:r w:rsidRPr="00A34FB0">
        <w:rPr>
          <w:lang w:val="en-GB"/>
        </w:rPr>
        <w:t xml:space="preserve">: activities can be carried out in the school language or in the target language, depending on the </w:t>
      </w:r>
      <w:r w:rsidR="00D27D91" w:rsidRPr="00A34FB0">
        <w:rPr>
          <w:lang w:val="en-GB"/>
        </w:rPr>
        <w:t>students</w:t>
      </w:r>
      <w:r w:rsidRPr="00A34FB0">
        <w:rPr>
          <w:lang w:val="en-GB"/>
        </w:rPr>
        <w:t>’ level of competence.</w:t>
      </w:r>
    </w:p>
    <w:p w:rsidR="002F1E86" w:rsidRPr="002F1E86" w:rsidRDefault="00EF27EC" w:rsidP="002F1E86">
      <w:pPr>
        <w:pStyle w:val="Liste1"/>
        <w:rPr>
          <w:lang w:val="en-GB"/>
        </w:rPr>
      </w:pPr>
      <w:r w:rsidRPr="002F1E86">
        <w:rPr>
          <w:b/>
          <w:lang w:val="en-GB"/>
        </w:rPr>
        <w:t xml:space="preserve">Examples: </w:t>
      </w:r>
      <w:r w:rsidR="002F1E86">
        <w:rPr>
          <w:lang w:val="en-GB"/>
        </w:rPr>
        <w:t>T</w:t>
      </w:r>
      <w:r w:rsidRPr="002F1E86">
        <w:rPr>
          <w:lang w:val="en-GB"/>
        </w:rPr>
        <w:t>he example provided in the lesson plan is just one example</w:t>
      </w:r>
      <w:r w:rsidR="007B724D">
        <w:rPr>
          <w:lang w:val="en-GB"/>
        </w:rPr>
        <w:t>.</w:t>
      </w:r>
      <w:r w:rsidR="004A410D">
        <w:rPr>
          <w:lang w:val="en-GB"/>
        </w:rPr>
        <w:t xml:space="preserve"> I</w:t>
      </w:r>
      <w:r w:rsidRPr="002F1E86">
        <w:rPr>
          <w:lang w:val="en-GB"/>
        </w:rPr>
        <w:t xml:space="preserve">t is possible that the results from your </w:t>
      </w:r>
      <w:r w:rsidR="00D27D91" w:rsidRPr="002F1E86">
        <w:rPr>
          <w:lang w:val="en-GB"/>
        </w:rPr>
        <w:t>students</w:t>
      </w:r>
      <w:r w:rsidRPr="002F1E86">
        <w:rPr>
          <w:lang w:val="en-GB"/>
        </w:rPr>
        <w:t xml:space="preserve"> will look different.</w:t>
      </w:r>
    </w:p>
    <w:p w:rsidR="00EF27EC" w:rsidRPr="002F1E86" w:rsidRDefault="00EF27EC" w:rsidP="002F1E86">
      <w:pPr>
        <w:pStyle w:val="Liste1"/>
        <w:numPr>
          <w:ilvl w:val="0"/>
          <w:numId w:val="0"/>
        </w:numPr>
        <w:ind w:left="720"/>
        <w:rPr>
          <w:lang w:val="en-GB"/>
        </w:rPr>
      </w:pPr>
      <w:r w:rsidRPr="002F1E86">
        <w:rPr>
          <w:lang w:val="en-GB"/>
        </w:rPr>
        <w:t>The examples from the European Language Portfolio are taken from e.g. the Swiss version</w:t>
      </w:r>
      <w:r w:rsidR="004A410D">
        <w:rPr>
          <w:lang w:val="en-GB"/>
        </w:rPr>
        <w:t>.</w:t>
      </w:r>
      <w:r w:rsidRPr="002F1E86">
        <w:rPr>
          <w:lang w:val="en-GB"/>
        </w:rPr>
        <w:t xml:space="preserve"> </w:t>
      </w:r>
      <w:r w:rsidR="004A410D">
        <w:rPr>
          <w:lang w:val="en-GB"/>
        </w:rPr>
        <w:t>O</w:t>
      </w:r>
      <w:r w:rsidRPr="002F1E86">
        <w:rPr>
          <w:lang w:val="en-GB"/>
        </w:rPr>
        <w:t xml:space="preserve">f course, you can use the ELP </w:t>
      </w:r>
      <w:r w:rsidR="0082151E">
        <w:rPr>
          <w:lang w:val="en-GB"/>
        </w:rPr>
        <w:t>from</w:t>
      </w:r>
      <w:r w:rsidRPr="002F1E86">
        <w:rPr>
          <w:lang w:val="en-GB"/>
        </w:rPr>
        <w:t xml:space="preserve"> your own or another country if you need the examples in another language. </w:t>
      </w:r>
    </w:p>
    <w:p w:rsidR="00EF27EC" w:rsidRPr="00A34FB0" w:rsidRDefault="00EF27EC" w:rsidP="00EF27EC">
      <w:pPr>
        <w:pStyle w:val="Liste1"/>
        <w:rPr>
          <w:lang w:val="en-GB"/>
        </w:rPr>
      </w:pPr>
      <w:r w:rsidRPr="00A34FB0">
        <w:rPr>
          <w:b/>
          <w:lang w:val="en-GB"/>
        </w:rPr>
        <w:t>Reciprocity:</w:t>
      </w:r>
      <w:r w:rsidR="00E2767D">
        <w:rPr>
          <w:lang w:val="en-GB"/>
        </w:rPr>
        <w:t xml:space="preserve"> </w:t>
      </w:r>
      <w:r w:rsidR="00E2767D" w:rsidRPr="003677F9">
        <w:t xml:space="preserve">In the case of </w:t>
      </w:r>
      <w:r w:rsidR="00E2767D">
        <w:t xml:space="preserve">a </w:t>
      </w:r>
      <w:r w:rsidR="00E2767D" w:rsidRPr="003677F9">
        <w:t>mobility</w:t>
      </w:r>
      <w:r w:rsidR="00E2767D">
        <w:t xml:space="preserve"> activity</w:t>
      </w:r>
      <w:r w:rsidR="00E2767D" w:rsidRPr="003677F9">
        <w:t xml:space="preserve"> where the sending and hosting institution</w:t>
      </w:r>
      <w:r w:rsidR="00E2767D">
        <w:t>s</w:t>
      </w:r>
      <w:r w:rsidR="00E2767D" w:rsidRPr="003677F9">
        <w:t xml:space="preserve"> are involved</w:t>
      </w:r>
      <w:r w:rsidRPr="00A34FB0">
        <w:rPr>
          <w:lang w:val="en-GB"/>
        </w:rPr>
        <w:t xml:space="preserve">, we recommend that both sides do similar activities so that </w:t>
      </w:r>
      <w:r w:rsidR="00D27D91" w:rsidRPr="00A34FB0">
        <w:rPr>
          <w:lang w:val="en-GB"/>
        </w:rPr>
        <w:t>students</w:t>
      </w:r>
      <w:r w:rsidRPr="00A34FB0">
        <w:rPr>
          <w:lang w:val="en-GB"/>
        </w:rPr>
        <w:t xml:space="preserve"> can exchange experiences and complete the suggested activities </w:t>
      </w:r>
      <w:r w:rsidR="0082151E" w:rsidRPr="00A34FB0">
        <w:rPr>
          <w:lang w:val="en-GB"/>
        </w:rPr>
        <w:t xml:space="preserve">together </w:t>
      </w:r>
      <w:r w:rsidRPr="00A34FB0">
        <w:rPr>
          <w:lang w:val="en-GB"/>
        </w:rPr>
        <w:t xml:space="preserve">in the during-phase. </w:t>
      </w:r>
    </w:p>
    <w:p w:rsidR="00EF27EC" w:rsidRPr="00A34FB0" w:rsidRDefault="00EF27EC" w:rsidP="00EF27EC">
      <w:pPr>
        <w:pStyle w:val="HEADING"/>
      </w:pPr>
      <w:r w:rsidRPr="00A34FB0">
        <w:t xml:space="preserve">3. List of the quoted tools in the lesson plans </w:t>
      </w:r>
    </w:p>
    <w:p w:rsidR="00EF27EC" w:rsidRPr="00A34FB0" w:rsidRDefault="00EF27EC" w:rsidP="00EF27E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Style w:val="citation"/>
          <w:rFonts w:cs="Microsoft Tai Le"/>
          <w:b/>
          <w:bCs/>
          <w:szCs w:val="22"/>
          <w:lang w:val="en-GB"/>
        </w:rPr>
      </w:pPr>
    </w:p>
    <w:p w:rsidR="00EF27EC" w:rsidRPr="009924E1" w:rsidRDefault="00C569D2" w:rsidP="00EF27EC">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rPr>
          <w:rStyle w:val="citation"/>
          <w:lang w:val="en-US"/>
        </w:rPr>
      </w:pPr>
      <w:hyperlink r:id="rId12" w:history="1">
        <w:r w:rsidR="00EF27EC" w:rsidRPr="00A34FB0">
          <w:rPr>
            <w:rStyle w:val="Hipercze"/>
            <w:i/>
            <w:lang w:val="en-GB"/>
          </w:rPr>
          <w:t>Autobiography of Intercultural Encounters</w:t>
        </w:r>
      </w:hyperlink>
      <w:r w:rsidR="00EF27EC" w:rsidRPr="00A34FB0">
        <w:rPr>
          <w:rStyle w:val="citation"/>
          <w:i/>
          <w:lang w:val="en-GB"/>
        </w:rPr>
        <w:t xml:space="preserve"> </w:t>
      </w:r>
      <w:r w:rsidR="00EF27EC" w:rsidRPr="00E714B8">
        <w:rPr>
          <w:rStyle w:val="citation"/>
          <w:lang w:val="en-GB"/>
        </w:rPr>
        <w:t>(AIE). Council of Europe, 2009.</w:t>
      </w:r>
    </w:p>
    <w:p w:rsidR="00EF27EC" w:rsidRPr="009924E1" w:rsidRDefault="00C569D2" w:rsidP="00EF27EC">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rPr>
          <w:rStyle w:val="citation"/>
          <w:lang w:val="en-US"/>
        </w:rPr>
      </w:pPr>
      <w:hyperlink r:id="rId13" w:history="1">
        <w:r w:rsidR="00EF27EC" w:rsidRPr="00A34FB0">
          <w:rPr>
            <w:rStyle w:val="Hipercze"/>
            <w:i/>
            <w:lang w:val="en-GB"/>
          </w:rPr>
          <w:t>Common European Framework of Reference for Languages: Learning, Teaching, Assessment</w:t>
        </w:r>
      </w:hyperlink>
      <w:r w:rsidR="00EF27EC" w:rsidRPr="00A34FB0">
        <w:rPr>
          <w:rStyle w:val="citation"/>
          <w:i/>
          <w:lang w:val="en-GB"/>
        </w:rPr>
        <w:t xml:space="preserve"> </w:t>
      </w:r>
      <w:r w:rsidR="00EF27EC" w:rsidRPr="00E714B8">
        <w:rPr>
          <w:rStyle w:val="citation"/>
          <w:lang w:val="en-GB"/>
        </w:rPr>
        <w:t>(CEFR). Council of Europe, 2011.</w:t>
      </w:r>
    </w:p>
    <w:p w:rsidR="00EF27EC" w:rsidRPr="00F804FC" w:rsidRDefault="00C569D2" w:rsidP="00EF27EC">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rPr>
          <w:rStyle w:val="citation"/>
          <w:lang w:val="fr-FR"/>
        </w:rPr>
      </w:pPr>
      <w:hyperlink r:id="rId14" w:history="1">
        <w:r w:rsidR="00EF27EC" w:rsidRPr="00A34FB0">
          <w:rPr>
            <w:rStyle w:val="Hipercze"/>
            <w:i/>
            <w:lang w:val="en-GB"/>
          </w:rPr>
          <w:t>Developing and Assessing Intercultural Communicative Competence</w:t>
        </w:r>
      </w:hyperlink>
      <w:r w:rsidR="00EF27EC" w:rsidRPr="00A34FB0">
        <w:rPr>
          <w:rStyle w:val="citation"/>
          <w:i/>
          <w:lang w:val="en-GB"/>
        </w:rPr>
        <w:t xml:space="preserve"> </w:t>
      </w:r>
      <w:r w:rsidR="00EF27EC" w:rsidRPr="00E714B8">
        <w:rPr>
          <w:rStyle w:val="citation"/>
          <w:lang w:val="en-GB"/>
        </w:rPr>
        <w:t xml:space="preserve">(ICCinTE). </w:t>
      </w:r>
      <w:r w:rsidR="00383CFB" w:rsidRPr="00F804FC">
        <w:rPr>
          <w:rStyle w:val="citation"/>
          <w:lang w:val="fr-FR"/>
        </w:rPr>
        <w:t>Council of Europe, 2007.</w:t>
      </w:r>
    </w:p>
    <w:p w:rsidR="00EF27EC" w:rsidRPr="007271C8" w:rsidRDefault="00C569D2" w:rsidP="00EF27EC">
      <w:pPr>
        <w:tabs>
          <w:tab w:val="left" w:pos="1134"/>
        </w:tabs>
        <w:ind w:left="709" w:hanging="709"/>
        <w:rPr>
          <w:rFonts w:cs="Times"/>
          <w:lang w:val="en-GB"/>
        </w:rPr>
      </w:pPr>
      <w:hyperlink r:id="rId15" w:history="1">
        <w:r w:rsidR="00EF27EC" w:rsidRPr="00D1237B">
          <w:rPr>
            <w:rStyle w:val="Hipercze"/>
            <w:i/>
            <w:lang w:val="fr-FR"/>
          </w:rPr>
          <w:t>Enseignement précoce des langues modernes par des contenus</w:t>
        </w:r>
      </w:hyperlink>
      <w:r w:rsidR="00EF27EC" w:rsidRPr="00D1237B">
        <w:rPr>
          <w:lang w:val="fr-FR"/>
        </w:rPr>
        <w:t xml:space="preserve"> </w:t>
      </w:r>
      <w:r w:rsidR="00EF27EC" w:rsidRPr="00D1237B">
        <w:rPr>
          <w:rFonts w:cs="Times"/>
          <w:lang w:val="fr-FR" w:eastAsia="fr-FR"/>
        </w:rPr>
        <w:t>(</w:t>
      </w:r>
      <w:r w:rsidR="00EF27EC" w:rsidRPr="00D1237B">
        <w:rPr>
          <w:rFonts w:cs="Times"/>
          <w:lang w:val="fr-FR"/>
        </w:rPr>
        <w:t>EPLC)</w:t>
      </w:r>
      <w:r w:rsidR="00EF27EC" w:rsidRPr="00D1237B">
        <w:rPr>
          <w:rFonts w:cs="Times"/>
          <w:lang w:val="fr-FR" w:eastAsia="fr-FR"/>
        </w:rPr>
        <w:t xml:space="preserve">. </w:t>
      </w:r>
      <w:r w:rsidR="00383CFB" w:rsidRPr="007271C8">
        <w:rPr>
          <w:rFonts w:cs="Times"/>
          <w:lang w:val="en-GB"/>
        </w:rPr>
        <w:t xml:space="preserve">Graz: </w:t>
      </w:r>
      <w:r w:rsidR="00383CFB" w:rsidRPr="007271C8">
        <w:rPr>
          <w:iCs/>
          <w:lang w:val="en-GB"/>
        </w:rPr>
        <w:t>The European Centre for Modern Languages</w:t>
      </w:r>
      <w:r w:rsidR="00383CFB" w:rsidRPr="007271C8">
        <w:rPr>
          <w:rFonts w:cs="Times"/>
          <w:lang w:val="en-GB"/>
        </w:rPr>
        <w:t xml:space="preserve">, 2011. </w:t>
      </w:r>
    </w:p>
    <w:p w:rsidR="00EF27EC" w:rsidRPr="00E714B8" w:rsidRDefault="00C569D2" w:rsidP="00EF27EC">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rPr>
          <w:lang w:val="en-GB"/>
        </w:rPr>
      </w:pPr>
      <w:hyperlink r:id="rId16" w:history="1">
        <w:r w:rsidR="00EF27EC" w:rsidRPr="00A34FB0">
          <w:rPr>
            <w:rStyle w:val="Hipercze"/>
            <w:i/>
            <w:lang w:val="en-GB"/>
          </w:rPr>
          <w:t>European Language Portfolio</w:t>
        </w:r>
      </w:hyperlink>
      <w:r w:rsidR="00EF27EC" w:rsidRPr="00A34FB0">
        <w:rPr>
          <w:rStyle w:val="citation"/>
          <w:lang w:val="en-GB"/>
        </w:rPr>
        <w:t xml:space="preserve"> (ELP). Council of Europe. </w:t>
      </w:r>
    </w:p>
    <w:p w:rsidR="00EF27EC" w:rsidRPr="00D1237B" w:rsidRDefault="00C569D2" w:rsidP="00EF27EC">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rPr>
          <w:rStyle w:val="citation"/>
          <w:lang w:val="en-US"/>
        </w:rPr>
      </w:pPr>
      <w:hyperlink r:id="rId17" w:history="1">
        <w:r w:rsidR="00EF27EC" w:rsidRPr="00A34FB0">
          <w:rPr>
            <w:rStyle w:val="Hipercze"/>
            <w:i/>
            <w:lang w:val="en-GB"/>
          </w:rPr>
          <w:t>Framework of Reference for Pluralistic Approaches to Languages and Cultures</w:t>
        </w:r>
      </w:hyperlink>
      <w:r w:rsidR="00EF27EC" w:rsidRPr="00A34FB0">
        <w:rPr>
          <w:rStyle w:val="citation"/>
          <w:i/>
          <w:lang w:val="en-GB"/>
        </w:rPr>
        <w:t xml:space="preserve"> </w:t>
      </w:r>
      <w:r w:rsidR="00EF27EC" w:rsidRPr="00E714B8">
        <w:rPr>
          <w:rStyle w:val="citation"/>
          <w:lang w:val="en-GB"/>
        </w:rPr>
        <w:t>(FREPA). Council of Europe, 2007</w:t>
      </w:r>
      <w:r w:rsidR="007271C8">
        <w:rPr>
          <w:rStyle w:val="citation"/>
          <w:lang w:val="en-GB"/>
        </w:rPr>
        <w:t>.</w:t>
      </w:r>
      <w:r w:rsidR="00EF27EC" w:rsidRPr="00E714B8">
        <w:rPr>
          <w:rStyle w:val="citation"/>
          <w:lang w:val="en-GB"/>
        </w:rPr>
        <w:t xml:space="preserve"> </w:t>
      </w:r>
    </w:p>
    <w:p w:rsidR="003E1B5B" w:rsidRPr="00A34FB0" w:rsidRDefault="00C569D2" w:rsidP="003E1B5B">
      <w:pPr>
        <w:pStyle w:val="absatz1"/>
        <w:jc w:val="left"/>
        <w:rPr>
          <w:rFonts w:ascii="Candara" w:hAnsi="Candara"/>
          <w:bCs/>
          <w:sz w:val="22"/>
          <w:szCs w:val="22"/>
          <w:lang w:val="en-GB"/>
        </w:rPr>
      </w:pPr>
      <w:hyperlink r:id="rId18" w:history="1">
        <w:r w:rsidR="003E1B5B" w:rsidRPr="007271C8">
          <w:rPr>
            <w:rStyle w:val="Hipercze"/>
            <w:rFonts w:ascii="Candara" w:hAnsi="Candara"/>
            <w:i/>
            <w:sz w:val="22"/>
            <w:lang w:val="en-GB"/>
          </w:rPr>
          <w:t>Helping Learners learn: exploring strategy instructions in language classroom across Europe</w:t>
        </w:r>
      </w:hyperlink>
      <w:r w:rsidR="003E1B5B" w:rsidRPr="00A34FB0">
        <w:rPr>
          <w:rFonts w:ascii="Candara" w:hAnsi="Candara"/>
          <w:bCs/>
          <w:i/>
          <w:sz w:val="22"/>
          <w:szCs w:val="22"/>
          <w:lang w:val="en-GB"/>
        </w:rPr>
        <w:t xml:space="preserve">. </w:t>
      </w:r>
      <w:r w:rsidR="003E1B5B" w:rsidRPr="00A34FB0">
        <w:rPr>
          <w:rFonts w:ascii="Candara" w:hAnsi="Candara"/>
          <w:bCs/>
          <w:sz w:val="22"/>
          <w:szCs w:val="22"/>
          <w:lang w:val="en-GB"/>
        </w:rPr>
        <w:t>Council of Europe, Vee Harris, 2001.</w:t>
      </w:r>
    </w:p>
    <w:p w:rsidR="00EF27EC" w:rsidRPr="00D1237B" w:rsidRDefault="00C569D2" w:rsidP="00EF27EC">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rPr>
          <w:rStyle w:val="citation"/>
          <w:rFonts w:ascii="Times New Roman" w:hAnsi="Times New Roman"/>
          <w:color w:val="000000"/>
          <w:spacing w:val="2"/>
          <w:sz w:val="24"/>
          <w:lang w:val="en-US"/>
        </w:rPr>
      </w:pPr>
      <w:hyperlink r:id="rId19" w:history="1">
        <w:r w:rsidR="00EF27EC" w:rsidRPr="00A34FB0">
          <w:rPr>
            <w:rStyle w:val="Hipercze"/>
            <w:i/>
            <w:lang w:val="en-GB"/>
          </w:rPr>
          <w:t>Intercultural competence for professional mobility</w:t>
        </w:r>
      </w:hyperlink>
      <w:r w:rsidR="00EF27EC" w:rsidRPr="00A34FB0">
        <w:rPr>
          <w:lang w:val="en-GB"/>
        </w:rPr>
        <w:t xml:space="preserve"> (ICORPOMO). Council of Europe, 2007. </w:t>
      </w:r>
    </w:p>
    <w:p w:rsidR="00EF27EC" w:rsidRPr="00A34FB0" w:rsidRDefault="00C569D2" w:rsidP="00EF27EC">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rPr>
          <w:lang w:val="en-GB"/>
        </w:rPr>
      </w:pPr>
      <w:hyperlink r:id="rId20" w:history="1">
        <w:r w:rsidR="00EF27EC" w:rsidRPr="00A34FB0">
          <w:rPr>
            <w:rStyle w:val="Hipercze"/>
            <w:i/>
            <w:lang w:val="en-GB"/>
          </w:rPr>
          <w:t>Language Educator Awareness</w:t>
        </w:r>
      </w:hyperlink>
      <w:r w:rsidR="00EF27EC" w:rsidRPr="00A34FB0">
        <w:rPr>
          <w:lang w:val="en-GB"/>
        </w:rPr>
        <w:t xml:space="preserve"> (LEA). Developing plurilingual and pluricultural awareness in language teacher education. </w:t>
      </w:r>
      <w:r w:rsidR="00EF27EC" w:rsidRPr="00E714B8">
        <w:rPr>
          <w:rFonts w:cs="Times"/>
          <w:lang w:val="en-GB"/>
        </w:rPr>
        <w:t>Graz: Council of Europe, 2007.</w:t>
      </w:r>
      <w:r w:rsidR="00EF27EC" w:rsidRPr="00A34FB0">
        <w:rPr>
          <w:lang w:val="en-GB"/>
        </w:rPr>
        <w:t xml:space="preserve"> </w:t>
      </w:r>
    </w:p>
    <w:p w:rsidR="00EF27EC" w:rsidRPr="00D1237B" w:rsidRDefault="00C569D2" w:rsidP="00EF27EC">
      <w:pPr>
        <w:tabs>
          <w:tab w:val="left" w:pos="1134"/>
        </w:tabs>
        <w:ind w:left="709" w:hanging="709"/>
        <w:rPr>
          <w:rStyle w:val="detailspublicationtitle"/>
          <w:lang w:val="en-US"/>
        </w:rPr>
      </w:pPr>
      <w:hyperlink r:id="rId21" w:history="1">
        <w:r w:rsidR="00EF27EC" w:rsidRPr="00A34FB0">
          <w:rPr>
            <w:rStyle w:val="Hipercze"/>
            <w:i/>
            <w:lang w:val="en-GB"/>
          </w:rPr>
          <w:t>Mirrors and Windows: An intercultural communication textbook</w:t>
        </w:r>
      </w:hyperlink>
      <w:r w:rsidR="00EF27EC" w:rsidRPr="00A34FB0">
        <w:rPr>
          <w:rStyle w:val="detailspublicationtitle"/>
          <w:i/>
          <w:lang w:val="en-GB"/>
        </w:rPr>
        <w:t xml:space="preserve">. </w:t>
      </w:r>
      <w:r w:rsidR="00EF27EC" w:rsidRPr="00E714B8">
        <w:rPr>
          <w:iCs/>
          <w:lang w:val="en-GB"/>
        </w:rPr>
        <w:t>The European Centre for Modern Languages</w:t>
      </w:r>
      <w:r w:rsidR="00EF27EC" w:rsidRPr="00A34FB0">
        <w:rPr>
          <w:rStyle w:val="detailspublicationtitle"/>
          <w:lang w:val="en-GB"/>
        </w:rPr>
        <w:t>, 2003.</w:t>
      </w:r>
    </w:p>
    <w:p w:rsidR="00EF27EC" w:rsidRPr="00D1237B" w:rsidRDefault="00EF27EC" w:rsidP="00EF27EC">
      <w:pPr>
        <w:tabs>
          <w:tab w:val="left" w:pos="1134"/>
        </w:tabs>
        <w:ind w:left="709" w:hanging="709"/>
        <w:rPr>
          <w:rStyle w:val="detailspublicationtitle"/>
          <w:lang w:val="en-US"/>
        </w:rPr>
      </w:pPr>
    </w:p>
    <w:p w:rsidR="00EF27EC" w:rsidRPr="00A34FB0" w:rsidRDefault="00EF27EC" w:rsidP="00EF27EC">
      <w:pPr>
        <w:tabs>
          <w:tab w:val="left" w:pos="1134"/>
        </w:tabs>
        <w:ind w:left="709" w:hanging="709"/>
        <w:rPr>
          <w:lang w:val="en-GB"/>
        </w:rPr>
      </w:pPr>
    </w:p>
    <w:p w:rsidR="00EF27EC" w:rsidRPr="00A34FB0" w:rsidRDefault="00D35A03" w:rsidP="00EF27EC">
      <w:pPr>
        <w:rPr>
          <w:b/>
          <w:lang w:val="en-GB"/>
        </w:rPr>
      </w:pPr>
      <w:r w:rsidRPr="00A34FB0">
        <w:rPr>
          <w:b/>
          <w:lang w:val="en-GB"/>
        </w:rPr>
        <w:t>4. List of the icons used</w:t>
      </w:r>
    </w:p>
    <w:p w:rsidR="00EF27EC" w:rsidRPr="00A34FB0" w:rsidRDefault="00EF27EC" w:rsidP="00EF27EC">
      <w:pPr>
        <w:rPr>
          <w:lang w:val="en-GB"/>
        </w:rPr>
      </w:pPr>
    </w:p>
    <w:tbl>
      <w:tblPr>
        <w:tblW w:w="0" w:type="auto"/>
        <w:jc w:val="center"/>
        <w:tblLayout w:type="fixed"/>
        <w:tblLook w:val="01E0" w:firstRow="1" w:lastRow="1" w:firstColumn="1" w:lastColumn="1" w:noHBand="0" w:noVBand="0"/>
      </w:tblPr>
      <w:tblGrid>
        <w:gridCol w:w="1136"/>
        <w:gridCol w:w="1928"/>
        <w:gridCol w:w="1134"/>
        <w:gridCol w:w="1928"/>
        <w:gridCol w:w="1134"/>
        <w:gridCol w:w="1928"/>
      </w:tblGrid>
      <w:tr w:rsidR="00200780" w:rsidRPr="00A34FB0">
        <w:trPr>
          <w:trHeight w:val="1016"/>
          <w:jc w:val="center"/>
        </w:trPr>
        <w:tc>
          <w:tcPr>
            <w:tcW w:w="1136" w:type="dxa"/>
            <w:vAlign w:val="center"/>
          </w:tcPr>
          <w:p w:rsidR="00200780" w:rsidRPr="00E714B8" w:rsidRDefault="00200780" w:rsidP="00200780">
            <w:pPr>
              <w:rPr>
                <w:lang w:val="en-GB"/>
              </w:rPr>
            </w:pPr>
            <w:r w:rsidRPr="00C2750D">
              <w:rPr>
                <w:noProof/>
                <w:lang w:val="pl-PL" w:eastAsia="pl-PL"/>
              </w:rPr>
              <w:drawing>
                <wp:inline distT="0" distB="0" distL="0" distR="0">
                  <wp:extent cx="523240" cy="523240"/>
                  <wp:effectExtent l="19050" t="0" r="0" b="0"/>
                  <wp:docPr id="193" name="Obraz 208" descr="C:\Users\Ania\Dropbox\PLURIMOBIL_DROPBOX\LESSON PLANS\NEW LAYOUT OCT 2013\icons in different colours\plurimobil-icon-individual-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nia\Dropbox\PLURIMOBIL_DROPBOX\LESSON PLANS\NEW LAYOUT OCT 2013\icons in different colours\plurimobil-icon-individual-work-red.png"/>
                          <pic:cNvPicPr>
                            <a:picLocks noChangeAspect="1" noChangeArrowheads="1"/>
                          </pic:cNvPicPr>
                        </pic:nvPicPr>
                        <pic:blipFill>
                          <a:blip r:embed="rId22" cstate="print"/>
                          <a:srcRect/>
                          <a:stretch>
                            <a:fillRect/>
                          </a:stretch>
                        </pic:blipFill>
                        <pic:spPr bwMode="auto">
                          <a:xfrm>
                            <a:off x="0" y="0"/>
                            <a:ext cx="523240" cy="523240"/>
                          </a:xfrm>
                          <a:prstGeom prst="rect">
                            <a:avLst/>
                          </a:prstGeom>
                          <a:noFill/>
                          <a:ln w="9525">
                            <a:noFill/>
                            <a:miter lim="800000"/>
                            <a:headEnd/>
                            <a:tailEnd/>
                          </a:ln>
                        </pic:spPr>
                      </pic:pic>
                    </a:graphicData>
                  </a:graphic>
                </wp:inline>
              </w:drawing>
            </w:r>
            <w:r w:rsidRPr="00A34FB0">
              <w:rPr>
                <w:lang w:val="en-GB"/>
              </w:rPr>
              <w:t xml:space="preserve"> </w:t>
            </w:r>
          </w:p>
        </w:tc>
        <w:tc>
          <w:tcPr>
            <w:tcW w:w="1928" w:type="dxa"/>
            <w:vAlign w:val="center"/>
          </w:tcPr>
          <w:p w:rsidR="00200780" w:rsidRPr="00A34FB0" w:rsidRDefault="00200780" w:rsidP="00200780">
            <w:pPr>
              <w:rPr>
                <w:lang w:val="en-GB"/>
              </w:rPr>
            </w:pPr>
            <w:r w:rsidRPr="00A34FB0">
              <w:rPr>
                <w:lang w:val="en-GB"/>
              </w:rPr>
              <w:t>individual work</w:t>
            </w:r>
          </w:p>
        </w:tc>
        <w:tc>
          <w:tcPr>
            <w:tcW w:w="1134" w:type="dxa"/>
            <w:vAlign w:val="center"/>
          </w:tcPr>
          <w:p w:rsidR="00200780" w:rsidRPr="00A34FB0" w:rsidRDefault="00200780" w:rsidP="00200780">
            <w:pPr>
              <w:rPr>
                <w:lang w:val="en-GB"/>
              </w:rPr>
            </w:pPr>
            <w:r w:rsidRPr="00C2750D">
              <w:rPr>
                <w:noProof/>
                <w:lang w:val="pl-PL" w:eastAsia="pl-PL"/>
              </w:rPr>
              <w:drawing>
                <wp:inline distT="0" distB="0" distL="0" distR="0">
                  <wp:extent cx="508000" cy="508000"/>
                  <wp:effectExtent l="19050" t="0" r="6350" b="0"/>
                  <wp:docPr id="194" name="Obraz 211"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508000" cy="508000"/>
                          </a:xfrm>
                          <a:prstGeom prst="rect">
                            <a:avLst/>
                          </a:prstGeom>
                          <a:noFill/>
                          <a:ln w="9525">
                            <a:noFill/>
                            <a:miter lim="800000"/>
                            <a:headEnd/>
                            <a:tailEnd/>
                          </a:ln>
                        </pic:spPr>
                      </pic:pic>
                    </a:graphicData>
                  </a:graphic>
                </wp:inline>
              </w:drawing>
            </w:r>
          </w:p>
        </w:tc>
        <w:tc>
          <w:tcPr>
            <w:tcW w:w="1928" w:type="dxa"/>
            <w:vAlign w:val="center"/>
          </w:tcPr>
          <w:p w:rsidR="00200780" w:rsidRPr="00E714B8" w:rsidRDefault="00200780" w:rsidP="00200780">
            <w:pPr>
              <w:rPr>
                <w:lang w:val="en-GB"/>
              </w:rPr>
            </w:pPr>
            <w:r w:rsidRPr="00E714B8">
              <w:rPr>
                <w:lang w:val="en-GB"/>
              </w:rPr>
              <w:t>pair or group work</w:t>
            </w:r>
          </w:p>
        </w:tc>
        <w:tc>
          <w:tcPr>
            <w:tcW w:w="1134" w:type="dxa"/>
            <w:vAlign w:val="center"/>
          </w:tcPr>
          <w:p w:rsidR="00200780" w:rsidRPr="00A34FB0" w:rsidRDefault="00200780" w:rsidP="00200780">
            <w:pPr>
              <w:rPr>
                <w:lang w:val="en-GB"/>
              </w:rPr>
            </w:pPr>
            <w:r w:rsidRPr="00C2750D">
              <w:rPr>
                <w:noProof/>
                <w:lang w:val="pl-PL" w:eastAsia="pl-PL"/>
              </w:rPr>
              <w:drawing>
                <wp:inline distT="0" distB="0" distL="0" distR="0">
                  <wp:extent cx="523240" cy="523240"/>
                  <wp:effectExtent l="19050" t="0" r="0" b="0"/>
                  <wp:docPr id="195" name="Obraz 207"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523240" cy="523240"/>
                          </a:xfrm>
                          <a:prstGeom prst="rect">
                            <a:avLst/>
                          </a:prstGeom>
                          <a:noFill/>
                          <a:ln w="9525">
                            <a:noFill/>
                            <a:miter lim="800000"/>
                            <a:headEnd/>
                            <a:tailEnd/>
                          </a:ln>
                        </pic:spPr>
                      </pic:pic>
                    </a:graphicData>
                  </a:graphic>
                </wp:inline>
              </w:drawing>
            </w:r>
          </w:p>
        </w:tc>
        <w:tc>
          <w:tcPr>
            <w:tcW w:w="1928" w:type="dxa"/>
            <w:vAlign w:val="center"/>
          </w:tcPr>
          <w:p w:rsidR="00200780" w:rsidRPr="00E714B8" w:rsidRDefault="00200780" w:rsidP="00200780">
            <w:pPr>
              <w:rPr>
                <w:lang w:val="en-GB"/>
              </w:rPr>
            </w:pPr>
            <w:r w:rsidRPr="00E714B8">
              <w:rPr>
                <w:lang w:val="en-GB"/>
              </w:rPr>
              <w:t>discussion</w:t>
            </w:r>
          </w:p>
        </w:tc>
      </w:tr>
      <w:tr w:rsidR="00200780" w:rsidRPr="00A34FB0">
        <w:trPr>
          <w:trHeight w:val="982"/>
          <w:jc w:val="center"/>
        </w:trPr>
        <w:tc>
          <w:tcPr>
            <w:tcW w:w="1136" w:type="dxa"/>
            <w:vAlign w:val="center"/>
          </w:tcPr>
          <w:p w:rsidR="00200780" w:rsidRPr="00A34FB0" w:rsidRDefault="00200780" w:rsidP="00200780">
            <w:pPr>
              <w:rPr>
                <w:lang w:val="en-GB"/>
              </w:rPr>
            </w:pPr>
            <w:r w:rsidRPr="00C2750D">
              <w:rPr>
                <w:noProof/>
                <w:lang w:val="pl-PL" w:eastAsia="pl-PL"/>
              </w:rPr>
              <w:drawing>
                <wp:inline distT="0" distB="0" distL="0" distR="0">
                  <wp:extent cx="497840" cy="497840"/>
                  <wp:effectExtent l="19050" t="0" r="0" b="0"/>
                  <wp:docPr id="196" name="Obraz 215" descr="C:\Users\Ania\Dropbox\PLURIMOBIL_DROPBOX\LESSON PLANS\NEW LAYOUT OCT 2013\icons in different colours\plurimobil-icon-reflex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Ania\Dropbox\PLURIMOBIL_DROPBOX\LESSON PLANS\NEW LAYOUT OCT 2013\icons in different colours\plurimobil-icon-reflexion-red.png"/>
                          <pic:cNvPicPr>
                            <a:picLocks noChangeAspect="1" noChangeArrowheads="1"/>
                          </pic:cNvPicPr>
                        </pic:nvPicPr>
                        <pic:blipFill>
                          <a:blip r:embed="rId25" cstate="print"/>
                          <a:srcRect/>
                          <a:stretch>
                            <a:fillRect/>
                          </a:stretch>
                        </pic:blipFill>
                        <pic:spPr bwMode="auto">
                          <a:xfrm>
                            <a:off x="0" y="0"/>
                            <a:ext cx="497840" cy="497840"/>
                          </a:xfrm>
                          <a:prstGeom prst="rect">
                            <a:avLst/>
                          </a:prstGeom>
                          <a:noFill/>
                          <a:ln w="9525">
                            <a:noFill/>
                            <a:miter lim="800000"/>
                            <a:headEnd/>
                            <a:tailEnd/>
                          </a:ln>
                        </pic:spPr>
                      </pic:pic>
                    </a:graphicData>
                  </a:graphic>
                </wp:inline>
              </w:drawing>
            </w:r>
          </w:p>
        </w:tc>
        <w:tc>
          <w:tcPr>
            <w:tcW w:w="1928" w:type="dxa"/>
            <w:vAlign w:val="center"/>
          </w:tcPr>
          <w:p w:rsidR="00200780" w:rsidRPr="00E714B8" w:rsidRDefault="00200780" w:rsidP="00200780">
            <w:pPr>
              <w:rPr>
                <w:lang w:val="en-GB"/>
              </w:rPr>
            </w:pPr>
            <w:r w:rsidRPr="00E714B8">
              <w:rPr>
                <w:lang w:val="en-GB"/>
              </w:rPr>
              <w:t>refle</w:t>
            </w:r>
            <w:r w:rsidR="004A410D">
              <w:rPr>
                <w:lang w:val="en-GB"/>
              </w:rPr>
              <w:t>ct</w:t>
            </w:r>
            <w:r w:rsidRPr="00E714B8">
              <w:rPr>
                <w:lang w:val="en-GB"/>
              </w:rPr>
              <w:t>ion</w:t>
            </w:r>
          </w:p>
        </w:tc>
        <w:tc>
          <w:tcPr>
            <w:tcW w:w="1134" w:type="dxa"/>
            <w:vAlign w:val="center"/>
          </w:tcPr>
          <w:p w:rsidR="00200780" w:rsidRPr="00A34FB0" w:rsidRDefault="00200780" w:rsidP="00200780">
            <w:pPr>
              <w:rPr>
                <w:lang w:val="en-GB"/>
              </w:rPr>
            </w:pPr>
            <w:r w:rsidRPr="00C2750D">
              <w:rPr>
                <w:noProof/>
                <w:lang w:val="pl-PL" w:eastAsia="pl-PL"/>
              </w:rPr>
              <w:drawing>
                <wp:inline distT="0" distB="0" distL="0" distR="0">
                  <wp:extent cx="508000" cy="508000"/>
                  <wp:effectExtent l="19050" t="0" r="6350" b="0"/>
                  <wp:docPr id="211" name="Obraz 240" descr="C:\Users\Ania\Dropbox\PLURIMOBIL_DROPBOX\LESSON PLANS\NEW LAYOUT OCT 2013\icons in different colours\plurimobil-icon-speak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Ania\Dropbox\PLURIMOBIL_DROPBOX\LESSON PLANS\NEW LAYOUT OCT 2013\icons in different colours\plurimobil-icon-speaking-red.png"/>
                          <pic:cNvPicPr>
                            <a:picLocks noChangeAspect="1" noChangeArrowheads="1"/>
                          </pic:cNvPicPr>
                        </pic:nvPicPr>
                        <pic:blipFill>
                          <a:blip r:embed="rId26" cstate="print"/>
                          <a:srcRect/>
                          <a:stretch>
                            <a:fillRect/>
                          </a:stretch>
                        </pic:blipFill>
                        <pic:spPr bwMode="auto">
                          <a:xfrm>
                            <a:off x="0" y="0"/>
                            <a:ext cx="508000" cy="508000"/>
                          </a:xfrm>
                          <a:prstGeom prst="rect">
                            <a:avLst/>
                          </a:prstGeom>
                          <a:noFill/>
                          <a:ln w="9525">
                            <a:noFill/>
                            <a:miter lim="800000"/>
                            <a:headEnd/>
                            <a:tailEnd/>
                          </a:ln>
                        </pic:spPr>
                      </pic:pic>
                    </a:graphicData>
                  </a:graphic>
                </wp:inline>
              </w:drawing>
            </w:r>
          </w:p>
        </w:tc>
        <w:tc>
          <w:tcPr>
            <w:tcW w:w="1928" w:type="dxa"/>
            <w:vAlign w:val="center"/>
          </w:tcPr>
          <w:p w:rsidR="00200780" w:rsidRPr="00E714B8" w:rsidRDefault="00200780" w:rsidP="00200780">
            <w:pPr>
              <w:rPr>
                <w:lang w:val="en-GB"/>
              </w:rPr>
            </w:pPr>
            <w:r w:rsidRPr="00E714B8">
              <w:rPr>
                <w:lang w:val="en-GB"/>
              </w:rPr>
              <w:t>speaking</w:t>
            </w:r>
          </w:p>
        </w:tc>
        <w:tc>
          <w:tcPr>
            <w:tcW w:w="1134" w:type="dxa"/>
            <w:vAlign w:val="center"/>
          </w:tcPr>
          <w:p w:rsidR="00200780" w:rsidRPr="00A34FB0" w:rsidRDefault="00200780" w:rsidP="00200780">
            <w:pPr>
              <w:rPr>
                <w:lang w:val="en-GB"/>
              </w:rPr>
            </w:pPr>
            <w:r w:rsidRPr="00C2750D">
              <w:rPr>
                <w:noProof/>
                <w:lang w:val="pl-PL" w:eastAsia="pl-PL"/>
              </w:rPr>
              <w:drawing>
                <wp:inline distT="0" distB="0" distL="0" distR="0">
                  <wp:extent cx="523240" cy="523240"/>
                  <wp:effectExtent l="19050" t="0" r="0" b="0"/>
                  <wp:docPr id="217" name="Obraz 214" descr="C:\Users\Ania\Dropbox\PLURIMOBIL_DROPBOX\LESSON PLANS\NEW LAYOUT OCT 2013\icons in different colours\plurimobil-icon-read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Ania\Dropbox\PLURIMOBIL_DROPBOX\LESSON PLANS\NEW LAYOUT OCT 2013\icons in different colours\plurimobil-icon-reading-red.png"/>
                          <pic:cNvPicPr>
                            <a:picLocks noChangeAspect="1" noChangeArrowheads="1"/>
                          </pic:cNvPicPr>
                        </pic:nvPicPr>
                        <pic:blipFill>
                          <a:blip r:embed="rId27" cstate="print"/>
                          <a:srcRect/>
                          <a:stretch>
                            <a:fillRect/>
                          </a:stretch>
                        </pic:blipFill>
                        <pic:spPr bwMode="auto">
                          <a:xfrm>
                            <a:off x="0" y="0"/>
                            <a:ext cx="523240" cy="523240"/>
                          </a:xfrm>
                          <a:prstGeom prst="rect">
                            <a:avLst/>
                          </a:prstGeom>
                          <a:noFill/>
                          <a:ln w="9525">
                            <a:noFill/>
                            <a:miter lim="800000"/>
                            <a:headEnd/>
                            <a:tailEnd/>
                          </a:ln>
                        </pic:spPr>
                      </pic:pic>
                    </a:graphicData>
                  </a:graphic>
                </wp:inline>
              </w:drawing>
            </w:r>
          </w:p>
        </w:tc>
        <w:tc>
          <w:tcPr>
            <w:tcW w:w="1928" w:type="dxa"/>
            <w:vAlign w:val="center"/>
          </w:tcPr>
          <w:p w:rsidR="00200780" w:rsidRPr="00E714B8" w:rsidRDefault="00200780" w:rsidP="00200780">
            <w:pPr>
              <w:rPr>
                <w:lang w:val="en-GB"/>
              </w:rPr>
            </w:pPr>
            <w:r w:rsidRPr="00E714B8">
              <w:rPr>
                <w:lang w:val="en-GB"/>
              </w:rPr>
              <w:t>reading</w:t>
            </w:r>
          </w:p>
        </w:tc>
      </w:tr>
      <w:tr w:rsidR="00200780" w:rsidRPr="00A34FB0">
        <w:trPr>
          <w:trHeight w:val="983"/>
          <w:jc w:val="center"/>
        </w:trPr>
        <w:tc>
          <w:tcPr>
            <w:tcW w:w="1136" w:type="dxa"/>
            <w:vAlign w:val="center"/>
          </w:tcPr>
          <w:p w:rsidR="00200780" w:rsidRPr="003E16D0" w:rsidRDefault="00200780" w:rsidP="00200780">
            <w:pPr>
              <w:rPr>
                <w:noProof/>
                <w:lang w:val="en-GB" w:eastAsia="de-CH"/>
              </w:rPr>
            </w:pPr>
            <w:r w:rsidRPr="00C2750D">
              <w:rPr>
                <w:noProof/>
                <w:lang w:val="pl-PL" w:eastAsia="pl-PL"/>
              </w:rPr>
              <w:drawing>
                <wp:inline distT="0" distB="0" distL="0" distR="0">
                  <wp:extent cx="502920" cy="502920"/>
                  <wp:effectExtent l="19050" t="0" r="0" b="0"/>
                  <wp:docPr id="225" name="Obraz 210" descr="C:\Users\Ania\Dropbox\PLURIMOBIL_DROPBOX\LESSON PLANS\NEW LAYOUT OCT 2013\icons in different colours\plurimobil-icon-observ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Ania\Dropbox\PLURIMOBIL_DROPBOX\LESSON PLANS\NEW LAYOUT OCT 2013\icons in different colours\plurimobil-icon-observing-red.png"/>
                          <pic:cNvPicPr>
                            <a:picLocks noChangeAspect="1" noChangeArrowheads="1"/>
                          </pic:cNvPicPr>
                        </pic:nvPicPr>
                        <pic:blipFill>
                          <a:blip r:embed="rId28" cstate="print"/>
                          <a:srcRect/>
                          <a:stretch>
                            <a:fillRect/>
                          </a:stretch>
                        </pic:blipFill>
                        <pic:spPr bwMode="auto">
                          <a:xfrm>
                            <a:off x="0" y="0"/>
                            <a:ext cx="502920" cy="502920"/>
                          </a:xfrm>
                          <a:prstGeom prst="rect">
                            <a:avLst/>
                          </a:prstGeom>
                          <a:noFill/>
                          <a:ln w="9525">
                            <a:noFill/>
                            <a:miter lim="800000"/>
                            <a:headEnd/>
                            <a:tailEnd/>
                          </a:ln>
                        </pic:spPr>
                      </pic:pic>
                    </a:graphicData>
                  </a:graphic>
                </wp:inline>
              </w:drawing>
            </w:r>
          </w:p>
        </w:tc>
        <w:tc>
          <w:tcPr>
            <w:tcW w:w="1928" w:type="dxa"/>
            <w:vAlign w:val="center"/>
          </w:tcPr>
          <w:p w:rsidR="00200780" w:rsidRPr="003E16D0" w:rsidRDefault="00200780" w:rsidP="00200780">
            <w:pPr>
              <w:rPr>
                <w:noProof/>
                <w:lang w:val="en-GB" w:eastAsia="de-CH"/>
              </w:rPr>
            </w:pPr>
            <w:r w:rsidRPr="003E16D0">
              <w:rPr>
                <w:noProof/>
                <w:lang w:val="en-GB" w:eastAsia="de-CH"/>
              </w:rPr>
              <w:t>observing</w:t>
            </w:r>
          </w:p>
        </w:tc>
        <w:tc>
          <w:tcPr>
            <w:tcW w:w="1134" w:type="dxa"/>
            <w:vAlign w:val="center"/>
          </w:tcPr>
          <w:p w:rsidR="00200780" w:rsidRPr="003E16D0" w:rsidRDefault="00200780" w:rsidP="00200780">
            <w:pPr>
              <w:rPr>
                <w:noProof/>
                <w:lang w:val="en-GB" w:eastAsia="de-CH"/>
              </w:rPr>
            </w:pPr>
            <w:r w:rsidRPr="00C2750D">
              <w:rPr>
                <w:noProof/>
                <w:lang w:val="pl-PL" w:eastAsia="pl-PL"/>
              </w:rPr>
              <w:drawing>
                <wp:inline distT="0" distB="0" distL="0" distR="0">
                  <wp:extent cx="497840" cy="497840"/>
                  <wp:effectExtent l="19050" t="0" r="0" b="0"/>
                  <wp:docPr id="226" name="Obraz 209" descr="C:\Users\Ania\Dropbox\PLURIMOBIL_DROPBOX\LESSON PLANS\NEW LAYOUT OCT 2013\icons in different colours\plurimobil-icon-listen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Ania\Dropbox\PLURIMOBIL_DROPBOX\LESSON PLANS\NEW LAYOUT OCT 2013\icons in different colours\plurimobil-icon-listening-red.png"/>
                          <pic:cNvPicPr>
                            <a:picLocks noChangeAspect="1" noChangeArrowheads="1"/>
                          </pic:cNvPicPr>
                        </pic:nvPicPr>
                        <pic:blipFill>
                          <a:blip r:embed="rId29" cstate="print"/>
                          <a:srcRect/>
                          <a:stretch>
                            <a:fillRect/>
                          </a:stretch>
                        </pic:blipFill>
                        <pic:spPr bwMode="auto">
                          <a:xfrm>
                            <a:off x="0" y="0"/>
                            <a:ext cx="497840" cy="497840"/>
                          </a:xfrm>
                          <a:prstGeom prst="rect">
                            <a:avLst/>
                          </a:prstGeom>
                          <a:noFill/>
                          <a:ln w="9525">
                            <a:noFill/>
                            <a:miter lim="800000"/>
                            <a:headEnd/>
                            <a:tailEnd/>
                          </a:ln>
                        </pic:spPr>
                      </pic:pic>
                    </a:graphicData>
                  </a:graphic>
                </wp:inline>
              </w:drawing>
            </w:r>
          </w:p>
        </w:tc>
        <w:tc>
          <w:tcPr>
            <w:tcW w:w="1928" w:type="dxa"/>
            <w:vAlign w:val="center"/>
          </w:tcPr>
          <w:p w:rsidR="00200780" w:rsidRPr="003E16D0" w:rsidRDefault="00200780" w:rsidP="00200780">
            <w:pPr>
              <w:rPr>
                <w:noProof/>
                <w:lang w:val="en-GB" w:eastAsia="de-CH"/>
              </w:rPr>
            </w:pPr>
            <w:r w:rsidRPr="003E16D0">
              <w:rPr>
                <w:noProof/>
                <w:lang w:val="en-GB" w:eastAsia="de-CH"/>
              </w:rPr>
              <w:t>listening</w:t>
            </w:r>
          </w:p>
        </w:tc>
        <w:tc>
          <w:tcPr>
            <w:tcW w:w="1134" w:type="dxa"/>
            <w:vAlign w:val="center"/>
          </w:tcPr>
          <w:p w:rsidR="00200780" w:rsidRPr="003E16D0" w:rsidRDefault="00200780" w:rsidP="00200780">
            <w:pPr>
              <w:rPr>
                <w:noProof/>
                <w:lang w:val="en-GB" w:eastAsia="de-CH"/>
              </w:rPr>
            </w:pPr>
            <w:r w:rsidRPr="00C2750D">
              <w:rPr>
                <w:noProof/>
                <w:lang w:val="pl-PL" w:eastAsia="pl-PL"/>
              </w:rPr>
              <w:drawing>
                <wp:inline distT="0" distB="0" distL="0" distR="0">
                  <wp:extent cx="497840" cy="497840"/>
                  <wp:effectExtent l="19050" t="0" r="0" b="0"/>
                  <wp:docPr id="227" name="Obraz 206" descr="C:\Users\Ania\Dropbox\PLURIMOBIL_DROPBOX\LESSON PLANS\NEW LAYOUT OCT 2013\icons in different colours\plurimobil-icon-writ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nia\Dropbox\PLURIMOBIL_DROPBOX\LESSON PLANS\NEW LAYOUT OCT 2013\icons in different colours\plurimobil-icon-writing-red.png"/>
                          <pic:cNvPicPr>
                            <a:picLocks noChangeAspect="1" noChangeArrowheads="1"/>
                          </pic:cNvPicPr>
                        </pic:nvPicPr>
                        <pic:blipFill>
                          <a:blip r:embed="rId30" cstate="print"/>
                          <a:srcRect/>
                          <a:stretch>
                            <a:fillRect/>
                          </a:stretch>
                        </pic:blipFill>
                        <pic:spPr bwMode="auto">
                          <a:xfrm>
                            <a:off x="0" y="0"/>
                            <a:ext cx="497840" cy="497840"/>
                          </a:xfrm>
                          <a:prstGeom prst="rect">
                            <a:avLst/>
                          </a:prstGeom>
                          <a:noFill/>
                          <a:ln w="9525">
                            <a:noFill/>
                            <a:miter lim="800000"/>
                            <a:headEnd/>
                            <a:tailEnd/>
                          </a:ln>
                        </pic:spPr>
                      </pic:pic>
                    </a:graphicData>
                  </a:graphic>
                </wp:inline>
              </w:drawing>
            </w:r>
          </w:p>
        </w:tc>
        <w:tc>
          <w:tcPr>
            <w:tcW w:w="1928" w:type="dxa"/>
            <w:vAlign w:val="center"/>
          </w:tcPr>
          <w:p w:rsidR="00200780" w:rsidRPr="003E16D0" w:rsidRDefault="00200780" w:rsidP="00200780">
            <w:pPr>
              <w:rPr>
                <w:noProof/>
                <w:lang w:val="en-GB" w:eastAsia="de-CH"/>
              </w:rPr>
            </w:pPr>
            <w:r w:rsidRPr="003E16D0">
              <w:rPr>
                <w:noProof/>
                <w:lang w:val="en-GB" w:eastAsia="de-CH"/>
              </w:rPr>
              <w:t>writing</w:t>
            </w:r>
          </w:p>
        </w:tc>
      </w:tr>
      <w:tr w:rsidR="00200780" w:rsidRPr="00A34FB0">
        <w:trPr>
          <w:trHeight w:val="983"/>
          <w:jc w:val="center"/>
        </w:trPr>
        <w:tc>
          <w:tcPr>
            <w:tcW w:w="1136" w:type="dxa"/>
            <w:vAlign w:val="center"/>
          </w:tcPr>
          <w:p w:rsidR="00200780" w:rsidRPr="003E16D0" w:rsidRDefault="00200780" w:rsidP="00200780">
            <w:pPr>
              <w:rPr>
                <w:noProof/>
                <w:lang w:val="en-GB" w:eastAsia="de-CH"/>
              </w:rPr>
            </w:pPr>
            <w:r w:rsidRPr="00C2750D">
              <w:rPr>
                <w:noProof/>
                <w:lang w:val="pl-PL" w:eastAsia="pl-PL"/>
              </w:rPr>
              <w:drawing>
                <wp:inline distT="0" distB="0" distL="0" distR="0">
                  <wp:extent cx="502920" cy="502920"/>
                  <wp:effectExtent l="19050" t="0" r="0" b="0"/>
                  <wp:docPr id="232" name="Obraz 213" descr="C:\Users\Ania\Dropbox\PLURIMOBIL_DROPBOX\LESSON PLANS\NEW LAYOUT OCT 2013\icons in different colours\plurimobil-icon-quest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Ania\Dropbox\PLURIMOBIL_DROPBOX\LESSON PLANS\NEW LAYOUT OCT 2013\icons in different colours\plurimobil-icon-question-red.png"/>
                          <pic:cNvPicPr>
                            <a:picLocks noChangeAspect="1" noChangeArrowheads="1"/>
                          </pic:cNvPicPr>
                        </pic:nvPicPr>
                        <pic:blipFill>
                          <a:blip r:embed="rId31" cstate="print"/>
                          <a:srcRect/>
                          <a:stretch>
                            <a:fillRect/>
                          </a:stretch>
                        </pic:blipFill>
                        <pic:spPr bwMode="auto">
                          <a:xfrm>
                            <a:off x="0" y="0"/>
                            <a:ext cx="502920" cy="502920"/>
                          </a:xfrm>
                          <a:prstGeom prst="rect">
                            <a:avLst/>
                          </a:prstGeom>
                          <a:noFill/>
                          <a:ln w="9525">
                            <a:noFill/>
                            <a:miter lim="800000"/>
                            <a:headEnd/>
                            <a:tailEnd/>
                          </a:ln>
                        </pic:spPr>
                      </pic:pic>
                    </a:graphicData>
                  </a:graphic>
                </wp:inline>
              </w:drawing>
            </w:r>
          </w:p>
        </w:tc>
        <w:tc>
          <w:tcPr>
            <w:tcW w:w="1928" w:type="dxa"/>
            <w:vAlign w:val="center"/>
          </w:tcPr>
          <w:p w:rsidR="00200780" w:rsidRPr="003E16D0" w:rsidRDefault="00200780" w:rsidP="00200780">
            <w:pPr>
              <w:rPr>
                <w:noProof/>
                <w:lang w:val="en-GB" w:eastAsia="de-CH"/>
              </w:rPr>
            </w:pPr>
            <w:r w:rsidRPr="00A34FB0">
              <w:rPr>
                <w:lang w:val="en-GB"/>
              </w:rPr>
              <w:t>question</w:t>
            </w:r>
          </w:p>
        </w:tc>
        <w:tc>
          <w:tcPr>
            <w:tcW w:w="1134" w:type="dxa"/>
            <w:vAlign w:val="center"/>
          </w:tcPr>
          <w:p w:rsidR="00200780" w:rsidRPr="003E16D0" w:rsidRDefault="00200780" w:rsidP="00200780">
            <w:pPr>
              <w:rPr>
                <w:noProof/>
                <w:lang w:val="en-GB" w:eastAsia="de-CH"/>
              </w:rPr>
            </w:pPr>
            <w:r w:rsidRPr="00C2750D">
              <w:rPr>
                <w:noProof/>
                <w:lang w:val="pl-PL" w:eastAsia="pl-PL"/>
              </w:rPr>
              <w:drawing>
                <wp:inline distT="0" distB="0" distL="0" distR="0">
                  <wp:extent cx="502920" cy="502920"/>
                  <wp:effectExtent l="19050" t="0" r="0" b="0"/>
                  <wp:docPr id="233" name="Obraz 212" descr="C:\Users\Ania\Dropbox\PLURIMOBIL_DROPBOX\LESSON PLANS\NEW LAYOUT OCT 2013\icons in different colours\plurimobil-icon-presentat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nia\Dropbox\PLURIMOBIL_DROPBOX\LESSON PLANS\NEW LAYOUT OCT 2013\icons in different colours\plurimobil-icon-presentation-red.png"/>
                          <pic:cNvPicPr>
                            <a:picLocks noChangeAspect="1" noChangeArrowheads="1"/>
                          </pic:cNvPicPr>
                        </pic:nvPicPr>
                        <pic:blipFill>
                          <a:blip r:embed="rId32" cstate="print"/>
                          <a:srcRect/>
                          <a:stretch>
                            <a:fillRect/>
                          </a:stretch>
                        </pic:blipFill>
                        <pic:spPr bwMode="auto">
                          <a:xfrm>
                            <a:off x="0" y="0"/>
                            <a:ext cx="502920" cy="502920"/>
                          </a:xfrm>
                          <a:prstGeom prst="rect">
                            <a:avLst/>
                          </a:prstGeom>
                          <a:noFill/>
                          <a:ln w="9525">
                            <a:noFill/>
                            <a:miter lim="800000"/>
                            <a:headEnd/>
                            <a:tailEnd/>
                          </a:ln>
                        </pic:spPr>
                      </pic:pic>
                    </a:graphicData>
                  </a:graphic>
                </wp:inline>
              </w:drawing>
            </w:r>
          </w:p>
        </w:tc>
        <w:tc>
          <w:tcPr>
            <w:tcW w:w="1928" w:type="dxa"/>
            <w:vAlign w:val="center"/>
          </w:tcPr>
          <w:p w:rsidR="00200780" w:rsidRPr="003E16D0" w:rsidRDefault="00200780" w:rsidP="00200780">
            <w:pPr>
              <w:rPr>
                <w:noProof/>
                <w:lang w:val="en-GB" w:eastAsia="de-CH"/>
              </w:rPr>
            </w:pPr>
            <w:r w:rsidRPr="00A34FB0">
              <w:rPr>
                <w:lang w:val="en-GB"/>
              </w:rPr>
              <w:t>presentation</w:t>
            </w:r>
          </w:p>
        </w:tc>
        <w:tc>
          <w:tcPr>
            <w:tcW w:w="1134" w:type="dxa"/>
            <w:vAlign w:val="center"/>
          </w:tcPr>
          <w:p w:rsidR="00200780" w:rsidRPr="003E16D0" w:rsidRDefault="00200780" w:rsidP="00200780">
            <w:pPr>
              <w:rPr>
                <w:noProof/>
                <w:lang w:val="en-GB" w:eastAsia="de-CH"/>
              </w:rPr>
            </w:pPr>
            <w:r w:rsidRPr="00C2750D">
              <w:rPr>
                <w:noProof/>
                <w:lang w:val="pl-PL" w:eastAsia="pl-PL"/>
              </w:rPr>
              <w:drawing>
                <wp:inline distT="0" distB="0" distL="0" distR="0">
                  <wp:extent cx="497840" cy="497840"/>
                  <wp:effectExtent l="19050" t="0" r="0" b="0"/>
                  <wp:docPr id="234" name="Obraz 223" descr="C:\Users\Ania\Dropbox\PLURIMOBIL_DROPBOX\LESSON PLANS\NEW LAYOUT OCT 2013\icons in different colours\plurimobil-icon-virtual-exchang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Ania\Dropbox\PLURIMOBIL_DROPBOX\LESSON PLANS\NEW LAYOUT OCT 2013\icons in different colours\plurimobil-icon-virtual-exchange-red.png"/>
                          <pic:cNvPicPr>
                            <a:picLocks noChangeAspect="1" noChangeArrowheads="1"/>
                          </pic:cNvPicPr>
                        </pic:nvPicPr>
                        <pic:blipFill>
                          <a:blip r:embed="rId33" cstate="print"/>
                          <a:srcRect/>
                          <a:stretch>
                            <a:fillRect/>
                          </a:stretch>
                        </pic:blipFill>
                        <pic:spPr bwMode="auto">
                          <a:xfrm>
                            <a:off x="0" y="0"/>
                            <a:ext cx="497840" cy="497840"/>
                          </a:xfrm>
                          <a:prstGeom prst="rect">
                            <a:avLst/>
                          </a:prstGeom>
                          <a:noFill/>
                          <a:ln w="9525">
                            <a:noFill/>
                            <a:miter lim="800000"/>
                            <a:headEnd/>
                            <a:tailEnd/>
                          </a:ln>
                        </pic:spPr>
                      </pic:pic>
                    </a:graphicData>
                  </a:graphic>
                </wp:inline>
              </w:drawing>
            </w:r>
          </w:p>
        </w:tc>
        <w:tc>
          <w:tcPr>
            <w:tcW w:w="1928" w:type="dxa"/>
            <w:vAlign w:val="center"/>
          </w:tcPr>
          <w:p w:rsidR="00200780" w:rsidRPr="003E16D0" w:rsidRDefault="00200780" w:rsidP="00200780">
            <w:pPr>
              <w:rPr>
                <w:noProof/>
                <w:lang w:val="en-GB" w:eastAsia="de-CH"/>
              </w:rPr>
            </w:pPr>
            <w:r w:rsidRPr="00A34FB0">
              <w:rPr>
                <w:lang w:val="en-GB"/>
              </w:rPr>
              <w:t>using ICT</w:t>
            </w:r>
          </w:p>
        </w:tc>
      </w:tr>
    </w:tbl>
    <w:p w:rsidR="00746AD7" w:rsidRPr="00A34FB0" w:rsidRDefault="00746AD7" w:rsidP="00746AD7">
      <w:pPr>
        <w:pStyle w:val="Nagwek1"/>
        <w:rPr>
          <w:lang w:val="en-GB"/>
        </w:rPr>
      </w:pPr>
      <w:bookmarkStart w:id="9" w:name="_Lesson_plan_1"/>
      <w:bookmarkStart w:id="10" w:name="_Toc282448380"/>
      <w:bookmarkStart w:id="11" w:name="_Toc282448507"/>
      <w:bookmarkStart w:id="12" w:name="_Toc282460630"/>
      <w:bookmarkStart w:id="13" w:name="_Toc282460844"/>
      <w:bookmarkStart w:id="14" w:name="_Toc284949905"/>
      <w:bookmarkEnd w:id="9"/>
      <w:r w:rsidRPr="00E714B8">
        <w:rPr>
          <w:lang w:val="en-GB"/>
        </w:rPr>
        <w:lastRenderedPageBreak/>
        <w:t xml:space="preserve">Lesson plan </w:t>
      </w:r>
      <w:r w:rsidR="005C0A85" w:rsidRPr="00A34FB0">
        <w:rPr>
          <w:lang w:val="en-GB"/>
        </w:rPr>
        <w:t>1</w:t>
      </w:r>
      <w:r w:rsidRPr="00A34FB0">
        <w:rPr>
          <w:lang w:val="en-GB"/>
        </w:rPr>
        <w:br/>
      </w:r>
      <w:r w:rsidRPr="00A34FB0">
        <w:rPr>
          <w:caps/>
          <w:lang w:val="en-GB"/>
        </w:rPr>
        <w:t>The visible, the less visible, the invisible</w:t>
      </w:r>
      <w:bookmarkEnd w:id="10"/>
      <w:bookmarkEnd w:id="11"/>
      <w:bookmarkEnd w:id="12"/>
      <w:bookmarkEnd w:id="13"/>
      <w:bookmarkEnd w:id="14"/>
    </w:p>
    <w:p w:rsidR="005C0A85" w:rsidRPr="00A34FB0" w:rsidRDefault="005C0A85" w:rsidP="006851E4">
      <w:pPr>
        <w:pBdr>
          <w:top w:val="single" w:sz="4" w:space="1" w:color="auto"/>
          <w:left w:val="single" w:sz="4" w:space="4" w:color="auto"/>
          <w:bottom w:val="single" w:sz="4" w:space="1" w:color="auto"/>
          <w:right w:val="single" w:sz="4" w:space="4" w:color="auto"/>
        </w:pBdr>
        <w:shd w:val="clear" w:color="auto" w:fill="C85B2A"/>
        <w:rPr>
          <w:b/>
          <w:lang w:val="en-GB"/>
        </w:rPr>
      </w:pPr>
      <w:r w:rsidRPr="00A34FB0">
        <w:rPr>
          <w:b/>
          <w:lang w:val="en-GB"/>
        </w:rPr>
        <w:t>In this lesson plan the students discuss the visible and invisible aspects of culture.</w:t>
      </w:r>
    </w:p>
    <w:p w:rsidR="005C0A85" w:rsidRPr="00A34FB0" w:rsidRDefault="005C0A85" w:rsidP="006851E4">
      <w:pPr>
        <w:pBdr>
          <w:top w:val="single" w:sz="4" w:space="1" w:color="auto"/>
          <w:left w:val="single" w:sz="4" w:space="4" w:color="auto"/>
          <w:bottom w:val="single" w:sz="4" w:space="1" w:color="auto"/>
          <w:right w:val="single" w:sz="4" w:space="4" w:color="auto"/>
        </w:pBdr>
        <w:shd w:val="clear" w:color="auto" w:fill="C85B2A"/>
        <w:rPr>
          <w:b/>
          <w:lang w:val="en-GB"/>
        </w:rPr>
      </w:pPr>
      <w:r w:rsidRPr="00A34FB0">
        <w:rPr>
          <w:b/>
          <w:lang w:val="en-GB"/>
        </w:rPr>
        <w:t xml:space="preserve"> </w:t>
      </w:r>
    </w:p>
    <w:p w:rsidR="00746AD7" w:rsidRPr="00A34FB0" w:rsidRDefault="00746AD7" w:rsidP="006851E4">
      <w:pPr>
        <w:pStyle w:val="HEADING"/>
      </w:pPr>
      <w:r w:rsidRPr="00A34FB0">
        <w:t>EXPERIENCES</w:t>
      </w:r>
    </w:p>
    <w:p w:rsidR="00746AD7" w:rsidRPr="00A34FB0" w:rsidRDefault="00746AD7" w:rsidP="00746AD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A34FB0">
        <w:rPr>
          <w:rFonts w:cs="Microsoft Tai Le"/>
          <w:bCs/>
          <w:szCs w:val="22"/>
          <w:lang w:val="en-GB"/>
        </w:rPr>
        <w:t>Learners</w:t>
      </w:r>
    </w:p>
    <w:p w:rsidR="00746AD7" w:rsidRPr="003E16D0" w:rsidRDefault="00746AD7" w:rsidP="006851E4">
      <w:pPr>
        <w:pStyle w:val="Liste1"/>
        <w:rPr>
          <w:lang w:val="en-GB"/>
        </w:rPr>
      </w:pPr>
      <w:r w:rsidRPr="003E16D0">
        <w:rPr>
          <w:lang w:val="en-GB"/>
        </w:rPr>
        <w:t xml:space="preserve">express their representations and expectations about other </w:t>
      </w:r>
      <w:r w:rsidR="003E16D0">
        <w:rPr>
          <w:lang w:val="en-GB"/>
        </w:rPr>
        <w:t xml:space="preserve">peoples' </w:t>
      </w:r>
      <w:r w:rsidRPr="003E16D0">
        <w:rPr>
          <w:lang w:val="en-GB"/>
        </w:rPr>
        <w:t>cultures</w:t>
      </w:r>
    </w:p>
    <w:p w:rsidR="00746AD7" w:rsidRPr="003E16D0" w:rsidRDefault="00746AD7" w:rsidP="006851E4">
      <w:pPr>
        <w:pStyle w:val="Liste1"/>
        <w:rPr>
          <w:lang w:val="en-GB"/>
        </w:rPr>
      </w:pPr>
      <w:r w:rsidRPr="003E16D0">
        <w:rPr>
          <w:lang w:val="en-GB" w:eastAsia="pl-PL"/>
        </w:rPr>
        <w:t>become more aware that some aspects of a culture can be accessed easily by opening their eyes and ears while other aspects are more subtle and require time to be approached</w:t>
      </w:r>
      <w:r w:rsidRPr="003E16D0">
        <w:rPr>
          <w:lang w:val="en-GB"/>
        </w:rPr>
        <w:t xml:space="preserve"> </w:t>
      </w:r>
    </w:p>
    <w:p w:rsidR="00746AD7" w:rsidRPr="00A34FB0" w:rsidRDefault="00746AD7" w:rsidP="00746AD7">
      <w:pPr>
        <w:pStyle w:val="HEADING"/>
      </w:pPr>
      <w:r w:rsidRPr="00A34FB0">
        <w:t>TARGETED COMPETENCES</w:t>
      </w:r>
    </w:p>
    <w:p w:rsidR="00746AD7" w:rsidRPr="003E16D0" w:rsidRDefault="00746AD7" w:rsidP="00746AD7">
      <w:pPr>
        <w:autoSpaceDE w:val="0"/>
        <w:autoSpaceDN w:val="0"/>
        <w:adjustRightInd w:val="0"/>
        <w:rPr>
          <w:rFonts w:cs="Microsoft Tai Le"/>
          <w:szCs w:val="22"/>
          <w:lang w:val="en-GB" w:eastAsia="pl-PL"/>
        </w:rPr>
      </w:pPr>
      <w:r w:rsidRPr="003E16D0">
        <w:rPr>
          <w:rFonts w:cs="Microsoft Tai Le"/>
          <w:szCs w:val="22"/>
          <w:lang w:val="en-GB" w:eastAsia="pl-PL"/>
        </w:rPr>
        <w:t xml:space="preserve">Students </w:t>
      </w:r>
    </w:p>
    <w:p w:rsidR="00746AD7" w:rsidRPr="003E16D0" w:rsidRDefault="00746AD7" w:rsidP="006851E4">
      <w:pPr>
        <w:pStyle w:val="Liste1"/>
        <w:rPr>
          <w:lang w:val="en-GB"/>
        </w:rPr>
      </w:pPr>
      <w:r w:rsidRPr="00A34FB0">
        <w:rPr>
          <w:lang w:val="en-GB"/>
        </w:rPr>
        <w:t xml:space="preserve">can </w:t>
      </w:r>
      <w:r w:rsidRPr="003E16D0">
        <w:rPr>
          <w:lang w:val="en-GB"/>
        </w:rPr>
        <w:t>observe/analyse cultural phenomena in cultures which are more or less familiar (FREPA, skills, S-1)</w:t>
      </w:r>
    </w:p>
    <w:p w:rsidR="00746AD7" w:rsidRPr="003E16D0" w:rsidRDefault="00746AD7" w:rsidP="006851E4">
      <w:pPr>
        <w:pStyle w:val="Liste1"/>
        <w:rPr>
          <w:lang w:val="en-GB"/>
        </w:rPr>
      </w:pPr>
      <w:r w:rsidRPr="003E16D0">
        <w:rPr>
          <w:lang w:val="en-GB"/>
        </w:rPr>
        <w:t>can formulate hypotheses in view of an analysis of cultural phenomena (FREPA, skills, S-1.1.2)</w:t>
      </w:r>
    </w:p>
    <w:p w:rsidR="00746AD7" w:rsidRPr="00A34FB0" w:rsidRDefault="00746AD7" w:rsidP="006851E4">
      <w:pPr>
        <w:pStyle w:val="Liste1"/>
        <w:rPr>
          <w:bCs/>
          <w:lang w:val="en-GB"/>
        </w:rPr>
      </w:pPr>
      <w:r w:rsidRPr="00A34FB0">
        <w:rPr>
          <w:bCs/>
          <w:lang w:val="en-GB"/>
        </w:rPr>
        <w:t>can identify</w:t>
      </w:r>
      <w:r w:rsidRPr="00E714B8">
        <w:rPr>
          <w:bCs/>
          <w:lang w:val="en-GB"/>
        </w:rPr>
        <w:t>/</w:t>
      </w:r>
      <w:r w:rsidRPr="00A34FB0">
        <w:rPr>
          <w:bCs/>
          <w:lang w:val="en-GB"/>
        </w:rPr>
        <w:t xml:space="preserve">recognise specific forms of behaviour linked to cultural differences (FREPA, </w:t>
      </w:r>
      <w:r w:rsidR="0033295F" w:rsidRPr="00A34FB0">
        <w:rPr>
          <w:bCs/>
          <w:lang w:val="en-GB"/>
        </w:rPr>
        <w:t xml:space="preserve">skills, </w:t>
      </w:r>
      <w:r w:rsidRPr="00A34FB0">
        <w:rPr>
          <w:bCs/>
          <w:lang w:val="en-GB"/>
        </w:rPr>
        <w:t>S-2.10)</w:t>
      </w:r>
    </w:p>
    <w:p w:rsidR="00746AD7" w:rsidRPr="00A34FB0" w:rsidRDefault="00746AD7" w:rsidP="00746AD7">
      <w:pPr>
        <w:pStyle w:val="Liste1"/>
        <w:rPr>
          <w:bCs/>
          <w:lang w:val="en-GB"/>
        </w:rPr>
      </w:pPr>
      <w:r w:rsidRPr="00A34FB0">
        <w:rPr>
          <w:bCs/>
          <w:lang w:val="en-GB"/>
        </w:rPr>
        <w:t xml:space="preserve">can argue their own opinion respectfully and listen to others </w:t>
      </w:r>
      <w:r w:rsidR="0082151E">
        <w:rPr>
          <w:bCs/>
          <w:lang w:val="en-GB"/>
        </w:rPr>
        <w:t xml:space="preserve">opinions </w:t>
      </w:r>
      <w:r w:rsidRPr="00A34FB0">
        <w:rPr>
          <w:bCs/>
          <w:lang w:val="en-GB"/>
        </w:rPr>
        <w:t>without premature judgment (ICCinTE, p. 13)</w:t>
      </w:r>
    </w:p>
    <w:p w:rsidR="00746AD7" w:rsidRPr="00A34FB0" w:rsidRDefault="00746AD7" w:rsidP="00746AD7">
      <w:pPr>
        <w:pStyle w:val="HEADING"/>
        <w:rPr>
          <w:iCs/>
        </w:rPr>
      </w:pPr>
      <w:r w:rsidRPr="00A34FB0">
        <w:t>PROCEDURE</w:t>
      </w:r>
    </w:p>
    <w:p w:rsidR="0020350E" w:rsidRPr="00A34FB0" w:rsidRDefault="00746AD7" w:rsidP="00746AD7">
      <w:pPr>
        <w:pStyle w:val="BEFDRAFT"/>
      </w:pPr>
      <w:r w:rsidRPr="00A34FB0">
        <w:t>BEFORE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667"/>
        <w:gridCol w:w="7938"/>
      </w:tblGrid>
      <w:tr w:rsidR="0020350E" w:rsidRPr="00B9444B">
        <w:tc>
          <w:tcPr>
            <w:tcW w:w="1667" w:type="dxa"/>
          </w:tcPr>
          <w:p w:rsidR="000F480B" w:rsidRPr="00A34FB0" w:rsidRDefault="002D55B6" w:rsidP="00746AD7">
            <w:pPr>
              <w:pStyle w:val="BEFDRAFT"/>
            </w:pPr>
            <w:r w:rsidRPr="00C2750D">
              <w:rPr>
                <w:noProof/>
                <w:lang w:val="pl-PL" w:eastAsia="pl-PL"/>
              </w:rPr>
              <w:drawing>
                <wp:anchor distT="0" distB="0" distL="114935" distR="114935" simplePos="0" relativeHeight="251588096" behindDoc="0" locked="0" layoutInCell="1" allowOverlap="1">
                  <wp:simplePos x="927100" y="701040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1061" name="Grafik 1061"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p w:rsidR="0020350E" w:rsidRPr="003E16D0" w:rsidRDefault="0020350E" w:rsidP="0033295F">
            <w:pPr>
              <w:spacing w:before="360"/>
              <w:rPr>
                <w:lang w:val="en-GB"/>
              </w:rPr>
            </w:pPr>
          </w:p>
        </w:tc>
        <w:tc>
          <w:tcPr>
            <w:tcW w:w="7938" w:type="dxa"/>
          </w:tcPr>
          <w:p w:rsidR="0020350E" w:rsidRPr="00C2750D" w:rsidRDefault="005A4D8F" w:rsidP="00A662C2">
            <w:pPr>
              <w:rPr>
                <w:lang w:val="en-GB"/>
              </w:rPr>
            </w:pPr>
            <w:r w:rsidRPr="00A34FB0">
              <w:rPr>
                <w:lang w:val="en-GB"/>
              </w:rPr>
              <w:t>Stu</w:t>
            </w:r>
            <w:r w:rsidRPr="00E714B8">
              <w:rPr>
                <w:lang w:val="en-GB"/>
              </w:rPr>
              <w:t xml:space="preserve">dents in groups brainstorm and list the aspects </w:t>
            </w:r>
            <w:r w:rsidR="00A662C2">
              <w:rPr>
                <w:lang w:val="en-GB"/>
              </w:rPr>
              <w:t>which</w:t>
            </w:r>
            <w:r w:rsidR="00A662C2" w:rsidRPr="00E714B8">
              <w:rPr>
                <w:lang w:val="en-GB"/>
              </w:rPr>
              <w:t xml:space="preserve"> </w:t>
            </w:r>
            <w:r w:rsidRPr="00E714B8">
              <w:rPr>
                <w:lang w:val="en-GB"/>
              </w:rPr>
              <w:t>in their opinion constitute their own cultures.</w:t>
            </w:r>
          </w:p>
        </w:tc>
      </w:tr>
      <w:tr w:rsidR="0020350E" w:rsidRPr="00B9444B">
        <w:tc>
          <w:tcPr>
            <w:tcW w:w="1667" w:type="dxa"/>
          </w:tcPr>
          <w:p w:rsidR="0020350E" w:rsidRPr="00A34FB0" w:rsidRDefault="002D55B6" w:rsidP="00746AD7">
            <w:pPr>
              <w:pStyle w:val="BEFDRAFT"/>
            </w:pPr>
            <w:r w:rsidRPr="00C2750D">
              <w:rPr>
                <w:noProof/>
                <w:lang w:val="pl-PL" w:eastAsia="pl-PL"/>
              </w:rPr>
              <w:drawing>
                <wp:anchor distT="0" distB="0" distL="114935" distR="114935" simplePos="0" relativeHeight="251589120"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2335" y="19849"/>
                      <wp:lineTo x="18681" y="19849"/>
                      <wp:lineTo x="19849" y="19849"/>
                      <wp:lineTo x="21016" y="18681"/>
                      <wp:lineTo x="21016" y="3503"/>
                      <wp:lineTo x="17514" y="0"/>
                      <wp:lineTo x="2335" y="0"/>
                    </wp:wrapPolygon>
                  </wp:wrapTight>
                  <wp:docPr id="1062" name="Grafik 1062" descr="C:\Users\Ania\Dropbox\PLURIMOBIL_DROPBOX\LESSON PLANS\NEW LAYOUT OCT 2013\icons in different colours\plurimobil-icon-presentat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nia\Dropbox\PLURIMOBIL_DROPBOX\LESSON PLANS\NEW LAYOUT OCT 2013\icons in different colours\plurimobil-icon-presentation-red.png"/>
                          <pic:cNvPicPr>
                            <a:picLocks noChangeAspect="1" noChangeArrowheads="1"/>
                          </pic:cNvPicPr>
                        </pic:nvPicPr>
                        <pic:blipFill>
                          <a:blip r:embed="rId32"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938" w:type="dxa"/>
          </w:tcPr>
          <w:p w:rsidR="002F1E86" w:rsidRDefault="005A4D8F" w:rsidP="002F1E86">
            <w:pPr>
              <w:rPr>
                <w:lang w:val="en-GB"/>
              </w:rPr>
            </w:pPr>
            <w:r w:rsidRPr="00E714B8">
              <w:rPr>
                <w:lang w:val="en-GB"/>
              </w:rPr>
              <w:t xml:space="preserve">Then the teacher presents a picture of an iceberg as a way of representing </w:t>
            </w:r>
            <w:r w:rsidR="003E16D0">
              <w:rPr>
                <w:lang w:val="en-GB"/>
              </w:rPr>
              <w:t xml:space="preserve">the </w:t>
            </w:r>
            <w:r w:rsidRPr="00E714B8">
              <w:rPr>
                <w:lang w:val="en-GB"/>
              </w:rPr>
              <w:t>culture</w:t>
            </w:r>
            <w:r w:rsidR="003E16D0">
              <w:rPr>
                <w:lang w:val="en-GB"/>
              </w:rPr>
              <w:t>s of people they will meet</w:t>
            </w:r>
            <w:r w:rsidRPr="00E714B8">
              <w:rPr>
                <w:lang w:val="en-GB"/>
              </w:rPr>
              <w:t>: the visible part is what you can observe (ways of greeting, art, a</w:t>
            </w:r>
            <w:r w:rsidRPr="00A34FB0">
              <w:rPr>
                <w:lang w:val="en-GB"/>
              </w:rPr>
              <w:t xml:space="preserve">rchitecture, festivals, etc.). </w:t>
            </w:r>
            <w:r w:rsidR="00A662C2">
              <w:rPr>
                <w:lang w:val="en-GB"/>
              </w:rPr>
              <w:t>The invisible part is</w:t>
            </w:r>
            <w:r w:rsidRPr="00A34FB0">
              <w:rPr>
                <w:lang w:val="en-GB"/>
              </w:rPr>
              <w:t xml:space="preserve"> what you can experience when involved with </w:t>
            </w:r>
            <w:r w:rsidR="00393076">
              <w:rPr>
                <w:lang w:val="en-GB"/>
              </w:rPr>
              <w:t>a specific shared</w:t>
            </w:r>
            <w:r w:rsidR="00393076" w:rsidRPr="00A34FB0">
              <w:rPr>
                <w:lang w:val="en-GB"/>
              </w:rPr>
              <w:t xml:space="preserve"> </w:t>
            </w:r>
            <w:r w:rsidRPr="00A34FB0">
              <w:rPr>
                <w:lang w:val="en-GB"/>
              </w:rPr>
              <w:t>culture for a certain amount of time (concepts of time, values, cleanliness, etc.).</w:t>
            </w:r>
          </w:p>
          <w:p w:rsidR="0020350E" w:rsidRPr="003E16D0" w:rsidRDefault="0020350E" w:rsidP="002F1E86">
            <w:pPr>
              <w:rPr>
                <w:lang w:val="en-GB"/>
              </w:rPr>
            </w:pPr>
          </w:p>
        </w:tc>
      </w:tr>
      <w:tr w:rsidR="0020350E" w:rsidRPr="00B9444B">
        <w:tc>
          <w:tcPr>
            <w:tcW w:w="1667" w:type="dxa"/>
          </w:tcPr>
          <w:p w:rsidR="0020350E" w:rsidRPr="00A34FB0" w:rsidRDefault="002D55B6" w:rsidP="00746AD7">
            <w:pPr>
              <w:pStyle w:val="BEFDRAFT"/>
            </w:pPr>
            <w:r w:rsidRPr="00C2750D">
              <w:rPr>
                <w:noProof/>
                <w:lang w:val="pl-PL" w:eastAsia="pl-PL"/>
              </w:rPr>
              <w:drawing>
                <wp:anchor distT="0" distB="0" distL="114935" distR="114935" simplePos="0" relativeHeight="251590144"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1063" name="Grafik 1063"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938" w:type="dxa"/>
          </w:tcPr>
          <w:p w:rsidR="002F1E86" w:rsidRDefault="005A4D8F" w:rsidP="001D0F39">
            <w:pPr>
              <w:rPr>
                <w:noProof/>
                <w:lang w:val="en-GB"/>
              </w:rPr>
            </w:pPr>
            <w:r w:rsidRPr="00E714B8">
              <w:rPr>
                <w:lang w:val="en-GB"/>
              </w:rPr>
              <w:t>The teacher draws a blank iceberg or provides a copy (s</w:t>
            </w:r>
            <w:r w:rsidRPr="00A34FB0">
              <w:rPr>
                <w:lang w:val="en-GB"/>
              </w:rPr>
              <w:t>ee the example provided) and asks the students in groups to complete the iceberg with the aspects of their own culture</w:t>
            </w:r>
            <w:r w:rsidR="00393076">
              <w:rPr>
                <w:lang w:val="en-GB"/>
              </w:rPr>
              <w:t>s</w:t>
            </w:r>
            <w:r w:rsidRPr="00A34FB0">
              <w:rPr>
                <w:lang w:val="en-GB"/>
              </w:rPr>
              <w:t xml:space="preserve"> they have </w:t>
            </w:r>
            <w:r w:rsidR="00FC65A8">
              <w:rPr>
                <w:lang w:val="en-GB"/>
              </w:rPr>
              <w:t>written down</w:t>
            </w:r>
            <w:r w:rsidR="009A6E1D" w:rsidRPr="00A34FB0">
              <w:rPr>
                <w:lang w:val="en-GB"/>
              </w:rPr>
              <w:t xml:space="preserve"> </w:t>
            </w:r>
            <w:r w:rsidRPr="00A34FB0">
              <w:rPr>
                <w:lang w:val="en-GB"/>
              </w:rPr>
              <w:t>at the beginning of the session – they have to decide which aspects go above and which</w:t>
            </w:r>
            <w:r w:rsidR="00A662C2">
              <w:rPr>
                <w:lang w:val="en-GB"/>
              </w:rPr>
              <w:t xml:space="preserve"> aspects go</w:t>
            </w:r>
            <w:r w:rsidRPr="00A34FB0">
              <w:rPr>
                <w:lang w:val="en-GB"/>
              </w:rPr>
              <w:t xml:space="preserve"> below the surface of the water.</w:t>
            </w:r>
            <w:r w:rsidR="005166F5" w:rsidRPr="00A34FB0">
              <w:rPr>
                <w:lang w:val="en-GB"/>
              </w:rPr>
              <w:t xml:space="preserve"> </w:t>
            </w:r>
            <w:r w:rsidRPr="00A34FB0">
              <w:rPr>
                <w:lang w:val="en-GB"/>
              </w:rPr>
              <w:t xml:space="preserve">The </w:t>
            </w:r>
            <w:r w:rsidRPr="00A34FB0">
              <w:rPr>
                <w:noProof/>
                <w:lang w:val="en-GB"/>
              </w:rPr>
              <w:t>teacher also asks the students to place the aspects of culture presented in example 1c in the visible/invisible part of the iceberg.</w:t>
            </w:r>
          </w:p>
          <w:p w:rsidR="0020350E" w:rsidRPr="00393076" w:rsidRDefault="0020350E" w:rsidP="001D0F39">
            <w:pPr>
              <w:rPr>
                <w:rFonts w:cs="Times New Roman"/>
                <w:lang w:val="en-GB"/>
              </w:rPr>
            </w:pPr>
          </w:p>
        </w:tc>
      </w:tr>
      <w:tr w:rsidR="000F480B" w:rsidRPr="00B9444B">
        <w:tc>
          <w:tcPr>
            <w:tcW w:w="1667" w:type="dxa"/>
          </w:tcPr>
          <w:p w:rsidR="000F480B" w:rsidRPr="00A34FB0" w:rsidRDefault="002D55B6" w:rsidP="00746AD7">
            <w:pPr>
              <w:pStyle w:val="BEFDRAFT"/>
            </w:pPr>
            <w:r w:rsidRPr="00C2750D">
              <w:rPr>
                <w:noProof/>
                <w:lang w:val="pl-PL" w:eastAsia="pl-PL"/>
              </w:rPr>
              <w:drawing>
                <wp:anchor distT="0" distB="0" distL="114935" distR="114935" simplePos="0" relativeHeight="251591168" behindDoc="0" locked="0" layoutInCell="1" allowOverlap="1">
                  <wp:simplePos x="0" y="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1064" name="Grafik 1064"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tc>
        <w:tc>
          <w:tcPr>
            <w:tcW w:w="7938" w:type="dxa"/>
          </w:tcPr>
          <w:p w:rsidR="008734A6" w:rsidRDefault="000F480B" w:rsidP="008734A6">
            <w:pPr>
              <w:rPr>
                <w:lang w:val="en-GB"/>
              </w:rPr>
            </w:pPr>
            <w:r w:rsidRPr="00E714B8">
              <w:rPr>
                <w:lang w:val="en-GB"/>
              </w:rPr>
              <w:t>The learners discuss their findings with the whole class and discuss any similarities or differences between the</w:t>
            </w:r>
            <w:r w:rsidRPr="00A34FB0">
              <w:rPr>
                <w:lang w:val="en-GB"/>
              </w:rPr>
              <w:t xml:space="preserve">ir results. Students explain why they </w:t>
            </w:r>
            <w:r w:rsidR="00FC65A8">
              <w:rPr>
                <w:lang w:val="en-GB"/>
              </w:rPr>
              <w:t xml:space="preserve">have </w:t>
            </w:r>
            <w:r w:rsidRPr="00A34FB0">
              <w:rPr>
                <w:lang w:val="en-GB"/>
              </w:rPr>
              <w:t xml:space="preserve">decided to locate their aspects of culture in the visible/invisible part of the iceberg model. </w:t>
            </w:r>
            <w:r w:rsidRPr="00A34FB0">
              <w:rPr>
                <w:lang w:val="en-GB"/>
              </w:rPr>
              <w:lastRenderedPageBreak/>
              <w:t>Some topics might be placed above or below the line depending on how you define them or what you focus</w:t>
            </w:r>
            <w:r w:rsidR="002D6F67">
              <w:rPr>
                <w:lang w:val="en-GB"/>
              </w:rPr>
              <w:t xml:space="preserve"> </w:t>
            </w:r>
            <w:r w:rsidR="002D6F67" w:rsidRPr="00A34FB0">
              <w:rPr>
                <w:lang w:val="en-GB"/>
              </w:rPr>
              <w:t>on</w:t>
            </w:r>
            <w:r w:rsidRPr="00A34FB0">
              <w:rPr>
                <w:lang w:val="en-GB"/>
              </w:rPr>
              <w:t xml:space="preserve">. </w:t>
            </w:r>
          </w:p>
          <w:p w:rsidR="000F480B" w:rsidRPr="001D0F39" w:rsidRDefault="000F480B" w:rsidP="008734A6">
            <w:pPr>
              <w:rPr>
                <w:lang w:val="en-GB"/>
              </w:rPr>
            </w:pPr>
          </w:p>
        </w:tc>
      </w:tr>
      <w:tr w:rsidR="000F480B" w:rsidRPr="00B9444B">
        <w:tc>
          <w:tcPr>
            <w:tcW w:w="1667" w:type="dxa"/>
          </w:tcPr>
          <w:p w:rsidR="000F480B" w:rsidRPr="00A34FB0" w:rsidRDefault="007A3618" w:rsidP="00746AD7">
            <w:pPr>
              <w:pStyle w:val="BEFDRAFT"/>
            </w:pPr>
            <w:r w:rsidRPr="00C2750D">
              <w:rPr>
                <w:noProof/>
                <w:lang w:val="pl-PL" w:eastAsia="pl-PL"/>
              </w:rPr>
              <w:lastRenderedPageBreak/>
              <w:drawing>
                <wp:anchor distT="0" distB="0" distL="114935" distR="114935" simplePos="0" relativeHeight="251592192" behindDoc="0" locked="0" layoutInCell="1" allowOverlap="1">
                  <wp:simplePos x="0" y="0"/>
                  <wp:positionH relativeFrom="column">
                    <wp:posOffset>-180340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1065" name="Grafik 1065" descr="C:\Users\Ania\Dropbox\PLURIMOBIL_DROPBOX\LESSON PLANS\NEW LAYOUT OCT 2013\icons in different colours\plurimobil-icon-writ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nia\Dropbox\PLURIMOBIL_DROPBOX\LESSON PLANS\NEW LAYOUT OCT 2013\icons in different colours\plurimobil-icon-writing-red.png"/>
                          <pic:cNvPicPr>
                            <a:picLocks noChangeAspect="1" noChangeArrowheads="1"/>
                          </pic:cNvPicPr>
                        </pic:nvPicPr>
                        <pic:blipFill>
                          <a:blip r:embed="rId30"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p>
        </w:tc>
        <w:tc>
          <w:tcPr>
            <w:tcW w:w="7938" w:type="dxa"/>
          </w:tcPr>
          <w:p w:rsidR="000F480B" w:rsidRPr="00C2750D" w:rsidRDefault="000F480B" w:rsidP="000F480B">
            <w:pPr>
              <w:rPr>
                <w:lang w:val="en-GB"/>
              </w:rPr>
            </w:pPr>
            <w:r w:rsidRPr="00E714B8">
              <w:rPr>
                <w:lang w:val="en-GB"/>
              </w:rPr>
              <w:t>Additionall</w:t>
            </w:r>
            <w:r w:rsidRPr="00A34FB0">
              <w:rPr>
                <w:lang w:val="en-GB"/>
              </w:rPr>
              <w:t>y, students are asked to choose a certain number of items from the iceberg (some above and some below the water line). They write down what they already know</w:t>
            </w:r>
            <w:r w:rsidR="00393076">
              <w:rPr>
                <w:lang w:val="en-GB"/>
              </w:rPr>
              <w:t xml:space="preserve"> or what they presume</w:t>
            </w:r>
            <w:r w:rsidRPr="00A34FB0">
              <w:rPr>
                <w:lang w:val="en-GB"/>
              </w:rPr>
              <w:t xml:space="preserve"> about </w:t>
            </w:r>
            <w:r w:rsidR="00393076">
              <w:rPr>
                <w:lang w:val="en-GB"/>
              </w:rPr>
              <w:t>people living in</w:t>
            </w:r>
            <w:r w:rsidRPr="00A34FB0">
              <w:rPr>
                <w:lang w:val="en-GB"/>
              </w:rPr>
              <w:t xml:space="preserve"> the host country and/or what they would like to learn.</w:t>
            </w:r>
          </w:p>
          <w:p w:rsidR="008734A6" w:rsidRDefault="000F480B" w:rsidP="001D0F39">
            <w:pPr>
              <w:rPr>
                <w:lang w:val="en-GB"/>
              </w:rPr>
            </w:pPr>
            <w:r w:rsidRPr="00A34FB0">
              <w:rPr>
                <w:lang w:val="en-GB"/>
              </w:rPr>
              <w:t xml:space="preserve">To be realistic and to avoid boredom we suggest a maximum of 3 items above </w:t>
            </w:r>
            <w:r w:rsidR="00E83F67" w:rsidRPr="00A34FB0">
              <w:rPr>
                <w:lang w:val="en-GB"/>
              </w:rPr>
              <w:t xml:space="preserve">the line </w:t>
            </w:r>
            <w:r w:rsidRPr="00A34FB0">
              <w:rPr>
                <w:lang w:val="en-GB"/>
              </w:rPr>
              <w:t>and 3 below</w:t>
            </w:r>
            <w:r w:rsidR="00E83F67">
              <w:rPr>
                <w:lang w:val="en-GB"/>
              </w:rPr>
              <w:t>,</w:t>
            </w:r>
            <w:r w:rsidRPr="00A34FB0">
              <w:rPr>
                <w:lang w:val="en-GB"/>
              </w:rPr>
              <w:t xml:space="preserve"> but of course it </w:t>
            </w:r>
            <w:r w:rsidR="00E83F67">
              <w:rPr>
                <w:lang w:val="en-GB"/>
              </w:rPr>
              <w:t>can also</w:t>
            </w:r>
            <w:r w:rsidR="00E83F67" w:rsidRPr="00A34FB0">
              <w:rPr>
                <w:lang w:val="en-GB"/>
              </w:rPr>
              <w:t xml:space="preserve"> </w:t>
            </w:r>
            <w:r w:rsidRPr="00A34FB0">
              <w:rPr>
                <w:lang w:val="en-GB"/>
              </w:rPr>
              <w:t>depend on the</w:t>
            </w:r>
            <w:r w:rsidR="00E83F67">
              <w:rPr>
                <w:lang w:val="en-GB"/>
              </w:rPr>
              <w:t xml:space="preserve"> type of</w:t>
            </w:r>
            <w:r w:rsidRPr="00A34FB0">
              <w:rPr>
                <w:lang w:val="en-GB"/>
              </w:rPr>
              <w:t xml:space="preserve"> </w:t>
            </w:r>
            <w:r w:rsidR="00E83F67" w:rsidRPr="00A34FB0">
              <w:rPr>
                <w:lang w:val="en-GB"/>
              </w:rPr>
              <w:t xml:space="preserve">mobility </w:t>
            </w:r>
            <w:r w:rsidRPr="00A34FB0">
              <w:rPr>
                <w:lang w:val="en-GB"/>
              </w:rPr>
              <w:t>project.</w:t>
            </w:r>
          </w:p>
          <w:p w:rsidR="000F480B" w:rsidRPr="001D0F39" w:rsidRDefault="000F480B" w:rsidP="001D0F39">
            <w:pPr>
              <w:rPr>
                <w:lang w:val="en-GB"/>
              </w:rPr>
            </w:pPr>
          </w:p>
        </w:tc>
      </w:tr>
    </w:tbl>
    <w:p w:rsidR="000F480B" w:rsidRPr="00E714B8" w:rsidRDefault="00746AD7" w:rsidP="00746AD7">
      <w:pPr>
        <w:pStyle w:val="BEFDRAFT"/>
      </w:pPr>
      <w:r w:rsidRPr="00A34FB0">
        <w:t>DURING</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667"/>
        <w:gridCol w:w="7938"/>
      </w:tblGrid>
      <w:tr w:rsidR="000F480B" w:rsidRPr="00B9444B">
        <w:tc>
          <w:tcPr>
            <w:tcW w:w="1667" w:type="dxa"/>
          </w:tcPr>
          <w:p w:rsidR="00451277" w:rsidRPr="001D0F39" w:rsidRDefault="007A3618" w:rsidP="007D4B20">
            <w:pPr>
              <w:keepNext/>
              <w:keepLines/>
              <w:spacing w:before="120" w:after="120"/>
              <w:outlineLvl w:val="1"/>
              <w:rPr>
                <w:lang w:val="en-GB"/>
              </w:rPr>
            </w:pPr>
            <w:r w:rsidRPr="00C2750D">
              <w:rPr>
                <w:noProof/>
                <w:lang w:val="pl-PL" w:eastAsia="pl-PL"/>
              </w:rPr>
              <w:drawing>
                <wp:anchor distT="0" distB="0" distL="114935" distR="114935" simplePos="0" relativeHeight="251593216"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2335" y="19849"/>
                      <wp:lineTo x="18681" y="19849"/>
                      <wp:lineTo x="19849" y="19849"/>
                      <wp:lineTo x="21016" y="18681"/>
                      <wp:lineTo x="21016" y="3503"/>
                      <wp:lineTo x="17514" y="0"/>
                      <wp:lineTo x="2335" y="0"/>
                    </wp:wrapPolygon>
                  </wp:wrapTight>
                  <wp:docPr id="1066" name="Grafik 1066" descr="C:\Users\Ania\Dropbox\PLURIMOBIL_DROPBOX\LESSON PLANS\NEW LAYOUT OCT 2013\icons in different colours\plurimobil-icon-presentat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nia\Dropbox\PLURIMOBIL_DROPBOX\LESSON PLANS\NEW LAYOUT OCT 2013\icons in different colours\plurimobil-icon-presentation-red.png"/>
                          <pic:cNvPicPr>
                            <a:picLocks noChangeAspect="1" noChangeArrowheads="1"/>
                          </pic:cNvPicPr>
                        </pic:nvPicPr>
                        <pic:blipFill>
                          <a:blip r:embed="rId32"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p w:rsidR="000F480B" w:rsidRPr="001D0F39" w:rsidRDefault="000F480B" w:rsidP="00451277">
            <w:pPr>
              <w:rPr>
                <w:lang w:val="en-GB"/>
              </w:rPr>
            </w:pPr>
          </w:p>
        </w:tc>
        <w:tc>
          <w:tcPr>
            <w:tcW w:w="7938" w:type="dxa"/>
          </w:tcPr>
          <w:p w:rsidR="000F480B" w:rsidRPr="00C2750D" w:rsidRDefault="000F480B" w:rsidP="00451277">
            <w:pPr>
              <w:rPr>
                <w:lang w:val="en-GB"/>
              </w:rPr>
            </w:pPr>
            <w:r w:rsidRPr="00A34FB0">
              <w:rPr>
                <w:lang w:val="en-GB"/>
              </w:rPr>
              <w:t>Discussion</w:t>
            </w:r>
            <w:r w:rsidR="005166F5" w:rsidRPr="00E714B8">
              <w:rPr>
                <w:lang w:val="en-GB"/>
              </w:rPr>
              <w:t>/</w:t>
            </w:r>
            <w:r w:rsidRPr="00A34FB0">
              <w:rPr>
                <w:lang w:val="en-GB"/>
              </w:rPr>
              <w:t xml:space="preserve">group work: Students, from all participating institutions, in mixed groups, present their icebergs and share their expectations and experiences of each other’s cultures. </w:t>
            </w:r>
          </w:p>
          <w:p w:rsidR="000F480B" w:rsidRPr="001D0F39" w:rsidRDefault="000F480B" w:rsidP="00451277">
            <w:pPr>
              <w:spacing w:before="360"/>
              <w:rPr>
                <w:lang w:val="en-GB"/>
              </w:rPr>
            </w:pPr>
          </w:p>
        </w:tc>
      </w:tr>
      <w:tr w:rsidR="000F480B" w:rsidRPr="00B9444B">
        <w:tc>
          <w:tcPr>
            <w:tcW w:w="1667" w:type="dxa"/>
          </w:tcPr>
          <w:p w:rsidR="00451277" w:rsidRPr="00A34FB0" w:rsidRDefault="007A3618" w:rsidP="00451277">
            <w:pPr>
              <w:rPr>
                <w:lang w:val="en-GB"/>
              </w:rPr>
            </w:pPr>
            <w:r w:rsidRPr="00C2750D">
              <w:rPr>
                <w:noProof/>
                <w:lang w:val="pl-PL" w:eastAsia="pl-PL"/>
              </w:rPr>
              <w:drawing>
                <wp:anchor distT="0" distB="0" distL="114935" distR="114935" simplePos="0" relativeHeight="251594240" behindDoc="0" locked="0" layoutInCell="1" allowOverlap="1">
                  <wp:simplePos x="0" y="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1067" name="Grafik 1067"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p w:rsidR="000F480B" w:rsidRPr="001D0F39" w:rsidRDefault="000F480B" w:rsidP="00451277">
            <w:pPr>
              <w:spacing w:before="360"/>
              <w:rPr>
                <w:lang w:val="en-GB"/>
              </w:rPr>
            </w:pPr>
          </w:p>
        </w:tc>
        <w:tc>
          <w:tcPr>
            <w:tcW w:w="7938" w:type="dxa"/>
          </w:tcPr>
          <w:p w:rsidR="000F480B" w:rsidRPr="00C2750D" w:rsidRDefault="000F480B" w:rsidP="00AD7535">
            <w:pPr>
              <w:rPr>
                <w:lang w:val="en-GB"/>
              </w:rPr>
            </w:pPr>
            <w:r w:rsidRPr="00A34FB0">
              <w:rPr>
                <w:lang w:val="en-GB"/>
              </w:rPr>
              <w:t xml:space="preserve">They have the opportunity </w:t>
            </w:r>
            <w:r w:rsidRPr="00E83F67">
              <w:rPr>
                <w:lang w:val="en-GB"/>
              </w:rPr>
              <w:t xml:space="preserve">to </w:t>
            </w:r>
            <w:r w:rsidR="00622F26">
              <w:rPr>
                <w:lang w:val="en-GB"/>
              </w:rPr>
              <w:t>compare</w:t>
            </w:r>
            <w:r w:rsidR="00622F26" w:rsidRPr="00AD7535">
              <w:rPr>
                <w:lang w:val="en-GB"/>
              </w:rPr>
              <w:t xml:space="preserve"> </w:t>
            </w:r>
            <w:r w:rsidR="00383CFB" w:rsidRPr="00AD7535">
              <w:rPr>
                <w:lang w:val="en-GB"/>
              </w:rPr>
              <w:t>their views</w:t>
            </w:r>
            <w:r w:rsidRPr="00E83F67">
              <w:rPr>
                <w:lang w:val="en-GB"/>
              </w:rPr>
              <w:t xml:space="preserve"> with</w:t>
            </w:r>
            <w:r w:rsidRPr="00A34FB0">
              <w:rPr>
                <w:lang w:val="en-GB"/>
              </w:rPr>
              <w:t xml:space="preserve"> </w:t>
            </w:r>
            <w:r w:rsidR="00622F26">
              <w:rPr>
                <w:lang w:val="en-GB"/>
              </w:rPr>
              <w:t xml:space="preserve">those of </w:t>
            </w:r>
            <w:r w:rsidR="00393076">
              <w:rPr>
                <w:lang w:val="en-GB"/>
              </w:rPr>
              <w:t>people they meet</w:t>
            </w:r>
            <w:r w:rsidRPr="00A34FB0">
              <w:rPr>
                <w:lang w:val="en-GB"/>
              </w:rPr>
              <w:t xml:space="preserve"> </w:t>
            </w:r>
            <w:r w:rsidR="00393076">
              <w:rPr>
                <w:lang w:val="en-GB"/>
              </w:rPr>
              <w:t xml:space="preserve">in the host country </w:t>
            </w:r>
            <w:r w:rsidRPr="00A34FB0">
              <w:rPr>
                <w:lang w:val="en-GB"/>
              </w:rPr>
              <w:t>as well as</w:t>
            </w:r>
            <w:r w:rsidR="00622F26">
              <w:rPr>
                <w:lang w:val="en-GB"/>
              </w:rPr>
              <w:t xml:space="preserve"> to</w:t>
            </w:r>
            <w:r w:rsidRPr="00A34FB0">
              <w:rPr>
                <w:lang w:val="en-GB"/>
              </w:rPr>
              <w:t xml:space="preserve"> find out how </w:t>
            </w:r>
            <w:r w:rsidR="00393076">
              <w:rPr>
                <w:lang w:val="en-GB"/>
              </w:rPr>
              <w:t xml:space="preserve">they themselves and </w:t>
            </w:r>
            <w:r w:rsidRPr="00A34FB0">
              <w:rPr>
                <w:lang w:val="en-GB"/>
              </w:rPr>
              <w:t>their own culture</w:t>
            </w:r>
            <w:r w:rsidR="00393076">
              <w:rPr>
                <w:lang w:val="en-GB"/>
              </w:rPr>
              <w:t>s</w:t>
            </w:r>
            <w:r w:rsidRPr="00A34FB0">
              <w:rPr>
                <w:lang w:val="en-GB"/>
              </w:rPr>
              <w:t xml:space="preserve"> </w:t>
            </w:r>
            <w:r w:rsidR="00393076">
              <w:rPr>
                <w:lang w:val="en-GB"/>
              </w:rPr>
              <w:t>are</w:t>
            </w:r>
            <w:r w:rsidR="00393076" w:rsidRPr="00A34FB0">
              <w:rPr>
                <w:lang w:val="en-GB"/>
              </w:rPr>
              <w:t xml:space="preserve"> </w:t>
            </w:r>
            <w:r w:rsidRPr="00A34FB0">
              <w:rPr>
                <w:lang w:val="en-GB"/>
              </w:rPr>
              <w:t>perceived by o</w:t>
            </w:r>
            <w:r w:rsidR="00393076">
              <w:rPr>
                <w:lang w:val="en-GB"/>
              </w:rPr>
              <w:t>thers.</w:t>
            </w:r>
          </w:p>
        </w:tc>
      </w:tr>
    </w:tbl>
    <w:p w:rsidR="00746C20" w:rsidRPr="00A34FB0" w:rsidRDefault="00746C20" w:rsidP="0033295F">
      <w:pPr>
        <w:rPr>
          <w:lang w:val="en-GB"/>
        </w:rPr>
      </w:pPr>
    </w:p>
    <w:p w:rsidR="00746AD7" w:rsidRPr="00A34FB0" w:rsidRDefault="00746AD7" w:rsidP="00746AD7">
      <w:pPr>
        <w:pStyle w:val="BEFDRAFT"/>
      </w:pPr>
      <w:r w:rsidRPr="00A34FB0">
        <w:t>AFTER</w:t>
      </w:r>
    </w:p>
    <w:tbl>
      <w:tblPr>
        <w:tblStyle w:val="Tabela-Siatka"/>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667"/>
        <w:gridCol w:w="7938"/>
      </w:tblGrid>
      <w:tr w:rsidR="00451277" w:rsidRPr="00B9444B">
        <w:tc>
          <w:tcPr>
            <w:tcW w:w="1667" w:type="dxa"/>
          </w:tcPr>
          <w:p w:rsidR="00451277" w:rsidRPr="00746C20" w:rsidRDefault="007A3618" w:rsidP="00451277">
            <w:pPr>
              <w:rPr>
                <w:lang w:val="en-GB" w:eastAsia="pl-PL"/>
              </w:rPr>
            </w:pPr>
            <w:r w:rsidRPr="00C2750D">
              <w:rPr>
                <w:noProof/>
                <w:lang w:val="pl-PL" w:eastAsia="pl-PL"/>
              </w:rPr>
              <w:drawing>
                <wp:anchor distT="0" distB="0" distL="114935" distR="114935" simplePos="0" relativeHeight="251595264" behindDoc="0" locked="0" layoutInCell="1" allowOverlap="1">
                  <wp:simplePos x="927100" y="570230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1068" name="Grafik 1068"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p w:rsidR="00451277" w:rsidRPr="00746C20" w:rsidRDefault="00451277" w:rsidP="00451277">
            <w:pPr>
              <w:spacing w:before="360"/>
              <w:rPr>
                <w:lang w:val="en-GB" w:eastAsia="pl-PL"/>
              </w:rPr>
            </w:pPr>
          </w:p>
        </w:tc>
        <w:tc>
          <w:tcPr>
            <w:tcW w:w="7938" w:type="dxa"/>
          </w:tcPr>
          <w:p w:rsidR="00C05F01" w:rsidRDefault="00451277" w:rsidP="00C05F01">
            <w:pPr>
              <w:rPr>
                <w:b/>
                <w:lang w:val="en-GB"/>
              </w:rPr>
            </w:pPr>
            <w:r w:rsidRPr="00A34FB0">
              <w:rPr>
                <w:lang w:val="en-GB"/>
              </w:rPr>
              <w:t>After returning to their home institution, students modify</w:t>
            </w:r>
            <w:r w:rsidR="008C34EC">
              <w:rPr>
                <w:lang w:val="en-GB"/>
              </w:rPr>
              <w:t xml:space="preserve"> and</w:t>
            </w:r>
            <w:r w:rsidR="008C34EC" w:rsidRPr="00A34FB0">
              <w:rPr>
                <w:lang w:val="en-GB"/>
              </w:rPr>
              <w:t xml:space="preserve"> </w:t>
            </w:r>
            <w:r w:rsidRPr="00A34FB0">
              <w:rPr>
                <w:lang w:val="en-GB"/>
              </w:rPr>
              <w:t xml:space="preserve">adapt their icebergs (above and below the line). They discuss their results with their classmates. They observe if their </w:t>
            </w:r>
            <w:r w:rsidR="00393076">
              <w:rPr>
                <w:lang w:val="en-GB"/>
              </w:rPr>
              <w:t xml:space="preserve">ideas and </w:t>
            </w:r>
            <w:r w:rsidRPr="00A34FB0">
              <w:rPr>
                <w:lang w:val="en-GB"/>
              </w:rPr>
              <w:t>opinions have changed as a result of the</w:t>
            </w:r>
            <w:r w:rsidR="008C34EC">
              <w:rPr>
                <w:lang w:val="en-GB"/>
              </w:rPr>
              <w:t>ir</w:t>
            </w:r>
            <w:r w:rsidRPr="00A34FB0">
              <w:rPr>
                <w:lang w:val="en-GB"/>
              </w:rPr>
              <w:t xml:space="preserve"> mobility</w:t>
            </w:r>
            <w:r w:rsidR="008C34EC">
              <w:rPr>
                <w:lang w:val="en-GB"/>
              </w:rPr>
              <w:t xml:space="preserve"> experience</w:t>
            </w:r>
            <w:r w:rsidRPr="00A34FB0">
              <w:rPr>
                <w:lang w:val="en-GB"/>
              </w:rPr>
              <w:t xml:space="preserve">. </w:t>
            </w:r>
          </w:p>
          <w:p w:rsidR="00451277" w:rsidRPr="00746C20" w:rsidRDefault="00451277" w:rsidP="00C05F01">
            <w:pPr>
              <w:rPr>
                <w:b/>
                <w:lang w:val="en-GB"/>
              </w:rPr>
            </w:pPr>
          </w:p>
        </w:tc>
      </w:tr>
      <w:tr w:rsidR="00451277" w:rsidRPr="00B9444B">
        <w:tblPrEx>
          <w:tblLook w:val="04A0" w:firstRow="1" w:lastRow="0" w:firstColumn="1" w:lastColumn="0" w:noHBand="0" w:noVBand="1"/>
        </w:tblPrEx>
        <w:tc>
          <w:tcPr>
            <w:tcW w:w="1667" w:type="dxa"/>
          </w:tcPr>
          <w:p w:rsidR="00451277" w:rsidRPr="00746C20" w:rsidRDefault="007A3618" w:rsidP="00451277">
            <w:pPr>
              <w:rPr>
                <w:lang w:val="en-GB" w:eastAsia="pl-PL"/>
              </w:rPr>
            </w:pPr>
            <w:r w:rsidRPr="00C2750D">
              <w:rPr>
                <w:noProof/>
                <w:lang w:val="pl-PL" w:eastAsia="pl-PL"/>
              </w:rPr>
              <w:drawing>
                <wp:anchor distT="0" distB="0" distL="114935" distR="114935" simplePos="0" relativeHeight="251596288"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2335" y="19849"/>
                      <wp:lineTo x="18681" y="19849"/>
                      <wp:lineTo x="19849" y="19849"/>
                      <wp:lineTo x="21016" y="18681"/>
                      <wp:lineTo x="21016" y="3503"/>
                      <wp:lineTo x="17514" y="0"/>
                      <wp:lineTo x="2335" y="0"/>
                    </wp:wrapPolygon>
                  </wp:wrapTight>
                  <wp:docPr id="1069" name="Grafik 1069" descr="C:\Users\Ania\Dropbox\PLURIMOBIL_DROPBOX\LESSON PLANS\NEW LAYOUT OCT 2013\icons in different colours\plurimobil-icon-presentat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nia\Dropbox\PLURIMOBIL_DROPBOX\LESSON PLANS\NEW LAYOUT OCT 2013\icons in different colours\plurimobil-icon-presentation-red.png"/>
                          <pic:cNvPicPr>
                            <a:picLocks noChangeAspect="1" noChangeArrowheads="1"/>
                          </pic:cNvPicPr>
                        </pic:nvPicPr>
                        <pic:blipFill>
                          <a:blip r:embed="rId32"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p w:rsidR="00451277" w:rsidRPr="00746C20" w:rsidRDefault="00451277" w:rsidP="00451277">
            <w:pPr>
              <w:spacing w:before="360"/>
              <w:rPr>
                <w:lang w:val="en-GB" w:eastAsia="pl-PL"/>
              </w:rPr>
            </w:pPr>
          </w:p>
        </w:tc>
        <w:tc>
          <w:tcPr>
            <w:tcW w:w="7938" w:type="dxa"/>
          </w:tcPr>
          <w:p w:rsidR="00451277" w:rsidRPr="00C2750D" w:rsidRDefault="00451277" w:rsidP="00451277">
            <w:pPr>
              <w:rPr>
                <w:lang w:val="en-GB"/>
              </w:rPr>
            </w:pPr>
            <w:r w:rsidRPr="00A34FB0">
              <w:rPr>
                <w:lang w:val="en-GB"/>
              </w:rPr>
              <w:t>Students are en</w:t>
            </w:r>
            <w:r w:rsidRPr="00E714B8">
              <w:rPr>
                <w:lang w:val="en-GB"/>
              </w:rPr>
              <w:t>couraged to recall any examples illustrating the visible and invisible aspects of</w:t>
            </w:r>
            <w:r w:rsidR="00393076">
              <w:rPr>
                <w:lang w:val="en-GB"/>
              </w:rPr>
              <w:t xml:space="preserve"> the cultures of people </w:t>
            </w:r>
            <w:r w:rsidRPr="00E714B8">
              <w:rPr>
                <w:lang w:val="en-GB"/>
              </w:rPr>
              <w:t>they have encountered</w:t>
            </w:r>
            <w:r w:rsidR="00C112B9">
              <w:rPr>
                <w:lang w:val="en-GB"/>
              </w:rPr>
              <w:t xml:space="preserve"> in</w:t>
            </w:r>
            <w:r w:rsidR="00C112B9" w:rsidRPr="00E714B8">
              <w:rPr>
                <w:lang w:val="en-GB"/>
              </w:rPr>
              <w:t xml:space="preserve"> the host country</w:t>
            </w:r>
            <w:r w:rsidRPr="00E714B8">
              <w:rPr>
                <w:lang w:val="en-GB"/>
              </w:rPr>
              <w:t>. They select one where they have experienced some change and present it to the others, who can react and ask further questions.</w:t>
            </w:r>
            <w:r w:rsidRPr="00A34FB0">
              <w:rPr>
                <w:lang w:val="en-GB"/>
              </w:rPr>
              <w:t xml:space="preserve"> </w:t>
            </w:r>
          </w:p>
          <w:p w:rsidR="00C05F01" w:rsidRDefault="00451277" w:rsidP="001D0F39">
            <w:pPr>
              <w:rPr>
                <w:b/>
                <w:bCs/>
                <w:lang w:val="en-GB"/>
              </w:rPr>
            </w:pPr>
            <w:r w:rsidRPr="00A34FB0">
              <w:rPr>
                <w:lang w:val="en-GB"/>
              </w:rPr>
              <w:t>It is important that the students notice that there is a common culture in a country/region but that at the s</w:t>
            </w:r>
            <w:r w:rsidRPr="00746C20">
              <w:rPr>
                <w:b/>
                <w:bCs/>
                <w:lang w:val="en-GB"/>
              </w:rPr>
              <w:t xml:space="preserve">ame time there is a huge diversity and that people have complex identities and </w:t>
            </w:r>
            <w:r w:rsidR="00622F26">
              <w:rPr>
                <w:b/>
                <w:bCs/>
                <w:lang w:val="en-GB"/>
              </w:rPr>
              <w:t xml:space="preserve">can </w:t>
            </w:r>
            <w:r w:rsidRPr="00746C20">
              <w:rPr>
                <w:b/>
                <w:bCs/>
                <w:lang w:val="en-GB"/>
              </w:rPr>
              <w:t>belong to different cultures.</w:t>
            </w:r>
          </w:p>
          <w:p w:rsidR="00451277" w:rsidRPr="00746C20" w:rsidRDefault="00451277" w:rsidP="001D0F39">
            <w:pPr>
              <w:rPr>
                <w:rFonts w:cs="Times New Roman"/>
                <w:b/>
                <w:lang w:val="en-GB" w:eastAsia="pl-PL"/>
              </w:rPr>
            </w:pPr>
          </w:p>
        </w:tc>
      </w:tr>
    </w:tbl>
    <w:p w:rsidR="00746AD7" w:rsidRPr="00A34FB0" w:rsidRDefault="00746AD7" w:rsidP="00746AD7">
      <w:pPr>
        <w:pStyle w:val="HEADING"/>
      </w:pPr>
      <w:r w:rsidRPr="00A34FB0">
        <w:t>FINAL PRODUCT FOR THE PORTFOLIO</w:t>
      </w:r>
    </w:p>
    <w:p w:rsidR="00746AD7" w:rsidRPr="00746C20" w:rsidRDefault="00746AD7" w:rsidP="00746AD7">
      <w:pPr>
        <w:rPr>
          <w:lang w:val="en-GB" w:eastAsia="pl-PL"/>
        </w:rPr>
      </w:pPr>
      <w:r w:rsidRPr="00746C20">
        <w:rPr>
          <w:lang w:val="en-GB" w:eastAsia="pl-PL"/>
        </w:rPr>
        <w:t>The modified icebe</w:t>
      </w:r>
      <w:r w:rsidR="0021744E" w:rsidRPr="00746C20">
        <w:rPr>
          <w:lang w:val="en-GB" w:eastAsia="pl-PL"/>
        </w:rPr>
        <w:t>rg (or a photo of the iceberg)</w:t>
      </w:r>
    </w:p>
    <w:p w:rsidR="00746AD7" w:rsidRPr="00A34FB0" w:rsidRDefault="00746AD7" w:rsidP="00746AD7">
      <w:pPr>
        <w:pStyle w:val="HEADING"/>
      </w:pPr>
      <w:r w:rsidRPr="00A34FB0">
        <w:t xml:space="preserve">TOOLS </w:t>
      </w:r>
      <w:r w:rsidRPr="00E714B8">
        <w:t>AND RESOURCES</w:t>
      </w:r>
    </w:p>
    <w:p w:rsidR="00AD1E80" w:rsidRPr="00B9444B" w:rsidRDefault="00746AD7" w:rsidP="00BC06C5">
      <w:pPr>
        <w:rPr>
          <w:lang w:val="en-GB"/>
        </w:rPr>
      </w:pPr>
      <w:r w:rsidRPr="00A34FB0">
        <w:rPr>
          <w:lang w:val="en-GB"/>
        </w:rPr>
        <w:t>A blank iceberg</w:t>
      </w:r>
    </w:p>
    <w:p w:rsidR="00C05F01" w:rsidRDefault="00C05F01" w:rsidP="00FE73B7">
      <w:pPr>
        <w:pStyle w:val="EXAMPLE"/>
      </w:pPr>
      <w:r>
        <w:br w:type="column"/>
      </w:r>
    </w:p>
    <w:p w:rsidR="009227D5" w:rsidRPr="00A34FB0" w:rsidRDefault="00B5180F" w:rsidP="00FE73B7">
      <w:pPr>
        <w:pStyle w:val="EXAMPLE"/>
      </w:pPr>
      <w:r w:rsidRPr="00A34FB0">
        <w:t>EXAMPLE</w:t>
      </w:r>
      <w:r w:rsidR="00380DCF" w:rsidRPr="00A34FB0">
        <w:t xml:space="preserve"> 1</w:t>
      </w:r>
    </w:p>
    <w:p w:rsidR="009227D5" w:rsidRPr="00A34FB0" w:rsidRDefault="00C569D2" w:rsidP="001A3EF9">
      <w:pPr>
        <w:jc w:val="center"/>
        <w:rPr>
          <w:rFonts w:cs="Microsoft Tai Le"/>
          <w:b/>
          <w:sz w:val="32"/>
          <w:lang w:val="en-GB"/>
        </w:rPr>
      </w:pPr>
      <w:r>
        <w:rPr>
          <w:rFonts w:cs="Microsoft Tai Le"/>
          <w:szCs w:val="22"/>
          <w:lang w:val="en-GB"/>
        </w:rPr>
        <w:pict w14:anchorId="08783924">
          <v:rect id="_x0000_i1025" style="width:0;height:1.5pt" o:hralign="center" o:hrstd="t" o:hr="t" fillcolor="#a0a0a0" stroked="f"/>
        </w:pict>
      </w:r>
    </w:p>
    <w:p w:rsidR="009227D5" w:rsidRPr="00E714B8" w:rsidRDefault="009227D5" w:rsidP="001A3EF9">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B5180F" w:rsidRPr="00A34FB0" w:rsidRDefault="00746AD7" w:rsidP="00B5180F">
      <w:pPr>
        <w:rPr>
          <w:b/>
          <w:lang w:val="en-GB"/>
        </w:rPr>
      </w:pPr>
      <w:r w:rsidRPr="00A34FB0">
        <w:rPr>
          <w:b/>
          <w:lang w:val="en-GB"/>
        </w:rPr>
        <w:t>1</w:t>
      </w:r>
      <w:r w:rsidR="006B69F9" w:rsidRPr="00A34FB0">
        <w:rPr>
          <w:b/>
          <w:lang w:val="en-GB"/>
        </w:rPr>
        <w:t xml:space="preserve">a. </w:t>
      </w:r>
      <w:r w:rsidR="00B5180F" w:rsidRPr="00A34FB0">
        <w:rPr>
          <w:b/>
          <w:lang w:val="en-GB"/>
        </w:rPr>
        <w:t xml:space="preserve">Example of a </w:t>
      </w:r>
      <w:r w:rsidR="00762571" w:rsidRPr="00A34FB0">
        <w:rPr>
          <w:b/>
          <w:lang w:val="en-GB"/>
        </w:rPr>
        <w:t>completed</w:t>
      </w:r>
      <w:r w:rsidR="00B5180F" w:rsidRPr="00A34FB0">
        <w:rPr>
          <w:b/>
          <w:lang w:val="en-GB"/>
        </w:rPr>
        <w:t xml:space="preserve"> iceberg</w:t>
      </w:r>
    </w:p>
    <w:p w:rsidR="00B5180F" w:rsidRPr="00A34FB0" w:rsidRDefault="00BF71FF" w:rsidP="00B5180F">
      <w:pPr>
        <w:rPr>
          <w:b/>
          <w:lang w:val="en-GB"/>
        </w:rPr>
      </w:pPr>
      <w:r>
        <w:rPr>
          <w:b/>
          <w:noProof/>
          <w:lang w:val="pl-PL" w:eastAsia="pl-PL"/>
        </w:rPr>
        <mc:AlternateContent>
          <mc:Choice Requires="wps">
            <w:drawing>
              <wp:anchor distT="0" distB="0" distL="114300" distR="114300" simplePos="0" relativeHeight="251675136" behindDoc="0" locked="0" layoutInCell="1" allowOverlap="1" wp14:anchorId="204FBDF2">
                <wp:simplePos x="0" y="0"/>
                <wp:positionH relativeFrom="column">
                  <wp:posOffset>1300480</wp:posOffset>
                </wp:positionH>
                <wp:positionV relativeFrom="paragraph">
                  <wp:posOffset>2242820</wp:posOffset>
                </wp:positionV>
                <wp:extent cx="1885950" cy="238125"/>
                <wp:effectExtent l="0" t="0" r="0" b="0"/>
                <wp:wrapNone/>
                <wp:docPr id="246"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1C8" w:rsidRPr="00762571" w:rsidRDefault="007271C8">
                            <w:pPr>
                              <w:rPr>
                                <w:lang w:val="de-CH"/>
                              </w:rPr>
                            </w:pPr>
                            <w:r>
                              <w:rPr>
                                <w:lang w:val="de-CH"/>
                              </w:rPr>
                              <w:t>relationships within a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FBDF2" id="_x0000_t202" coordsize="21600,21600" o:spt="202" path="m,l,21600r21600,l21600,xe">
                <v:stroke joinstyle="miter"/>
                <v:path gradientshapeok="t" o:connecttype="rect"/>
              </v:shapetype>
              <v:shape id="Textfeld 25" o:spid="_x0000_s1026" type="#_x0000_t202" style="position:absolute;margin-left:102.4pt;margin-top:176.6pt;width:148.5pt;height:1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" filled="f" stroked="f" strokeweight=".5pt">
                <v:path arrowok="t"/>
                <v:textbox>
                  <w:txbxContent>
                    <w:p w:rsidR="007271C8" w:rsidRPr="00762571" w:rsidRDefault="007271C8">
                      <w:pPr>
                        <w:rPr>
                          <w:lang w:val="de-CH"/>
                        </w:rPr>
                      </w:pPr>
                      <w:r>
                        <w:rPr>
                          <w:lang w:val="de-CH"/>
                        </w:rPr>
                        <w:t>relationships within a family</w:t>
                      </w:r>
                    </w:p>
                  </w:txbxContent>
                </v:textbox>
              </v:shape>
            </w:pict>
          </mc:Fallback>
        </mc:AlternateContent>
      </w:r>
      <w:r>
        <w:rPr>
          <w:b/>
          <w:noProof/>
          <w:lang w:val="pl-PL" w:eastAsia="pl-PL"/>
        </w:rPr>
        <mc:AlternateContent>
          <mc:Choice Requires="wps">
            <w:drawing>
              <wp:anchor distT="0" distB="0" distL="114300" distR="114300" simplePos="0" relativeHeight="251678208" behindDoc="0" locked="0" layoutInCell="1" allowOverlap="1" wp14:anchorId="6246EF3D">
                <wp:simplePos x="0" y="0"/>
                <wp:positionH relativeFrom="column">
                  <wp:posOffset>1891030</wp:posOffset>
                </wp:positionH>
                <wp:positionV relativeFrom="paragraph">
                  <wp:posOffset>3753485</wp:posOffset>
                </wp:positionV>
                <wp:extent cx="1809750" cy="314325"/>
                <wp:effectExtent l="0" t="0" r="0" b="0"/>
                <wp:wrapNone/>
                <wp:docPr id="245"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1C8" w:rsidRPr="00762571" w:rsidRDefault="007271C8">
                            <w:pPr>
                              <w:rPr>
                                <w:lang w:val="de-CH"/>
                              </w:rPr>
                            </w:pPr>
                            <w:r>
                              <w:rPr>
                                <w:lang w:val="de-CH"/>
                              </w:rPr>
                              <w:t>ordering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46EF3D" id="Textfeld 27" o:spid="_x0000_s1027" type="#_x0000_t202" style="position:absolute;margin-left:148.9pt;margin-top:295.55pt;width:142.5pt;height:24.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" filled="f" stroked="f" strokeweight=".5pt">
                <v:path arrowok="t"/>
                <v:textbox>
                  <w:txbxContent>
                    <w:p w:rsidR="007271C8" w:rsidRPr="00762571" w:rsidRDefault="007271C8">
                      <w:pPr>
                        <w:rPr>
                          <w:lang w:val="de-CH"/>
                        </w:rPr>
                      </w:pPr>
                      <w:r>
                        <w:rPr>
                          <w:lang w:val="de-CH"/>
                        </w:rPr>
                        <w:t>ordering of time</w:t>
                      </w:r>
                    </w:p>
                  </w:txbxContent>
                </v:textbox>
              </v:shape>
            </w:pict>
          </mc:Fallback>
        </mc:AlternateContent>
      </w:r>
      <w:r>
        <w:rPr>
          <w:b/>
          <w:noProof/>
          <w:lang w:val="pl-PL" w:eastAsia="pl-PL"/>
        </w:rPr>
        <mc:AlternateContent>
          <mc:Choice Requires="wps">
            <w:drawing>
              <wp:anchor distT="0" distB="0" distL="114300" distR="114300" simplePos="0" relativeHeight="251676160" behindDoc="0" locked="0" layoutInCell="1" allowOverlap="1" wp14:anchorId="61FDF0AF">
                <wp:simplePos x="0" y="0"/>
                <wp:positionH relativeFrom="column">
                  <wp:posOffset>1967230</wp:posOffset>
                </wp:positionH>
                <wp:positionV relativeFrom="paragraph">
                  <wp:posOffset>3239135</wp:posOffset>
                </wp:positionV>
                <wp:extent cx="1828800" cy="266700"/>
                <wp:effectExtent l="0" t="0" r="0" b="0"/>
                <wp:wrapNone/>
                <wp:docPr id="244"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1C8" w:rsidRPr="00762571" w:rsidRDefault="007271C8">
                            <w:pPr>
                              <w:rPr>
                                <w:lang w:val="de-CH"/>
                              </w:rPr>
                            </w:pPr>
                            <w:r>
                              <w:rPr>
                                <w:lang w:val="de-CH"/>
                              </w:rPr>
                              <w:t>conceptions of cleanliness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DF0AF" id="Textfeld 26" o:spid="_x0000_s1028" type="#_x0000_t202" style="position:absolute;margin-left:154.9pt;margin-top:255.05pt;width:2in;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" filled="f" stroked="f" strokeweight=".5pt">
                <v:path arrowok="t"/>
                <v:textbox>
                  <w:txbxContent>
                    <w:p w:rsidR="007271C8" w:rsidRPr="00762571" w:rsidRDefault="007271C8">
                      <w:pPr>
                        <w:rPr>
                          <w:lang w:val="de-CH"/>
                        </w:rPr>
                      </w:pPr>
                      <w:r>
                        <w:rPr>
                          <w:lang w:val="de-CH"/>
                        </w:rPr>
                        <w:t>conceptions of cleanliness</w:t>
                      </w:r>
                    </w:p>
                  </w:txbxContent>
                </v:textbox>
              </v:shape>
            </w:pict>
          </mc:Fallback>
        </mc:AlternateContent>
      </w:r>
      <w:r>
        <w:rPr>
          <w:b/>
          <w:noProof/>
          <w:lang w:val="pl-PL" w:eastAsia="pl-PL"/>
        </w:rPr>
        <mc:AlternateContent>
          <mc:Choice Requires="wps">
            <w:drawing>
              <wp:anchor distT="0" distB="0" distL="114300" distR="114300" simplePos="0" relativeHeight="251673088" behindDoc="0" locked="0" layoutInCell="1" allowOverlap="1" wp14:anchorId="38FDA98E">
                <wp:simplePos x="0" y="0"/>
                <wp:positionH relativeFrom="column">
                  <wp:posOffset>2205355</wp:posOffset>
                </wp:positionH>
                <wp:positionV relativeFrom="paragraph">
                  <wp:posOffset>2596515</wp:posOffset>
                </wp:positionV>
                <wp:extent cx="2219325" cy="295275"/>
                <wp:effectExtent l="0" t="0" r="0" b="0"/>
                <wp:wrapNone/>
                <wp:docPr id="243"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3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1C8" w:rsidRPr="00762571" w:rsidRDefault="007271C8">
                            <w:pPr>
                              <w:rPr>
                                <w:lang w:val="de-CH"/>
                              </w:rPr>
                            </w:pPr>
                            <w:r>
                              <w:rPr>
                                <w:lang w:val="de-CH"/>
                              </w:rPr>
                              <w:t>relationship students/teachers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DA98E" id="Textfeld 24" o:spid="_x0000_s1029" type="#_x0000_t202" style="position:absolute;margin-left:173.65pt;margin-top:204.45pt;width:174.75pt;height:23.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" filled="f" stroked="f" strokeweight=".5pt">
                <v:path arrowok="t"/>
                <v:textbox>
                  <w:txbxContent>
                    <w:p w:rsidR="007271C8" w:rsidRPr="00762571" w:rsidRDefault="007271C8">
                      <w:pPr>
                        <w:rPr>
                          <w:lang w:val="de-CH"/>
                        </w:rPr>
                      </w:pPr>
                      <w:r>
                        <w:rPr>
                          <w:lang w:val="de-CH"/>
                        </w:rPr>
                        <w:t>relationship students/teachers</w:t>
                      </w:r>
                    </w:p>
                  </w:txbxContent>
                </v:textbox>
              </v:shape>
            </w:pict>
          </mc:Fallback>
        </mc:AlternateContent>
      </w:r>
      <w:r>
        <w:rPr>
          <w:b/>
          <w:noProof/>
          <w:lang w:val="pl-PL" w:eastAsia="pl-PL"/>
        </w:rPr>
        <mc:AlternateContent>
          <mc:Choice Requires="wps">
            <w:drawing>
              <wp:anchor distT="0" distB="0" distL="114300" distR="114300" simplePos="0" relativeHeight="251657728" behindDoc="0" locked="0" layoutInCell="1" allowOverlap="1" wp14:anchorId="21898761">
                <wp:simplePos x="0" y="0"/>
                <wp:positionH relativeFrom="column">
                  <wp:posOffset>3053080</wp:posOffset>
                </wp:positionH>
                <wp:positionV relativeFrom="paragraph">
                  <wp:posOffset>1167765</wp:posOffset>
                </wp:positionV>
                <wp:extent cx="1057275" cy="266700"/>
                <wp:effectExtent l="0" t="0" r="0" b="0"/>
                <wp:wrapNone/>
                <wp:docPr id="242"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1C8" w:rsidRPr="00762571" w:rsidRDefault="007271C8">
                            <w:pPr>
                              <w:rPr>
                                <w:lang w:val="de-CH"/>
                              </w:rPr>
                            </w:pPr>
                            <w:r>
                              <w:rPr>
                                <w:lang w:val="de-CH"/>
                              </w:rPr>
                              <w:t>literature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898761" id="Textfeld 6" o:spid="_x0000_s1030" type="#_x0000_t202" style="position:absolute;margin-left:240.4pt;margin-top:91.95pt;width:83.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" filled="f" stroked="f" strokeweight=".5pt">
                <v:path arrowok="t"/>
                <v:textbox>
                  <w:txbxContent>
                    <w:p w:rsidR="007271C8" w:rsidRPr="00762571" w:rsidRDefault="007271C8">
                      <w:pPr>
                        <w:rPr>
                          <w:lang w:val="de-CH"/>
                        </w:rPr>
                      </w:pPr>
                      <w:r>
                        <w:rPr>
                          <w:lang w:val="de-CH"/>
                        </w:rPr>
                        <w:t>literature</w:t>
                      </w:r>
                    </w:p>
                  </w:txbxContent>
                </v:textbox>
              </v:shape>
            </w:pict>
          </mc:Fallback>
        </mc:AlternateContent>
      </w:r>
      <w:r>
        <w:rPr>
          <w:b/>
          <w:noProof/>
          <w:lang w:val="pl-PL" w:eastAsia="pl-PL"/>
        </w:rPr>
        <mc:AlternateContent>
          <mc:Choice Requires="wps">
            <w:drawing>
              <wp:anchor distT="0" distB="0" distL="114300" distR="114300" simplePos="0" relativeHeight="251665920" behindDoc="0" locked="0" layoutInCell="1" allowOverlap="1" wp14:anchorId="0742B96C">
                <wp:simplePos x="0" y="0"/>
                <wp:positionH relativeFrom="column">
                  <wp:posOffset>1967230</wp:posOffset>
                </wp:positionH>
                <wp:positionV relativeFrom="paragraph">
                  <wp:posOffset>4286885</wp:posOffset>
                </wp:positionV>
                <wp:extent cx="1590675" cy="276225"/>
                <wp:effectExtent l="0" t="0" r="0" b="0"/>
                <wp:wrapNone/>
                <wp:docPr id="241"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6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1C8" w:rsidRPr="00762571" w:rsidRDefault="007271C8">
                            <w:pPr>
                              <w:rPr>
                                <w:lang w:val="de-CH"/>
                              </w:rPr>
                            </w:pPr>
                            <w:r>
                              <w:rPr>
                                <w:lang w:val="de-CH"/>
                              </w:rPr>
                              <w:t>relationship to animals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2B96C" id="Textfeld 10" o:spid="_x0000_s1031" type="#_x0000_t202" style="position:absolute;margin-left:154.9pt;margin-top:337.55pt;width:125.2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" filled="f" stroked="f" strokeweight=".5pt">
                <v:path arrowok="t"/>
                <v:textbox>
                  <w:txbxContent>
                    <w:p w:rsidR="007271C8" w:rsidRPr="00762571" w:rsidRDefault="007271C8">
                      <w:pPr>
                        <w:rPr>
                          <w:lang w:val="de-CH"/>
                        </w:rPr>
                      </w:pPr>
                      <w:r>
                        <w:rPr>
                          <w:lang w:val="de-CH"/>
                        </w:rPr>
                        <w:t>relationship to animals</w:t>
                      </w:r>
                    </w:p>
                  </w:txbxContent>
                </v:textbox>
              </v:shape>
            </w:pict>
          </mc:Fallback>
        </mc:AlternateContent>
      </w:r>
      <w:r>
        <w:rPr>
          <w:b/>
          <w:noProof/>
          <w:lang w:val="pl-PL" w:eastAsia="pl-PL"/>
        </w:rPr>
        <mc:AlternateContent>
          <mc:Choice Requires="wps">
            <w:drawing>
              <wp:anchor distT="0" distB="0" distL="114300" distR="114300" simplePos="0" relativeHeight="251667968" behindDoc="0" locked="0" layoutInCell="1" allowOverlap="1" wp14:anchorId="75FB493E">
                <wp:simplePos x="0" y="0"/>
                <wp:positionH relativeFrom="column">
                  <wp:posOffset>2143760</wp:posOffset>
                </wp:positionH>
                <wp:positionV relativeFrom="paragraph">
                  <wp:posOffset>4801870</wp:posOffset>
                </wp:positionV>
                <wp:extent cx="1552575" cy="276225"/>
                <wp:effectExtent l="0" t="0" r="0" b="0"/>
                <wp:wrapNone/>
                <wp:docPr id="240"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1C8" w:rsidRPr="00762571" w:rsidRDefault="007271C8">
                            <w:pPr>
                              <w:rPr>
                                <w:lang w:val="de-CH"/>
                              </w:rPr>
                            </w:pPr>
                            <w:r>
                              <w:rPr>
                                <w:lang w:val="de-CH"/>
                              </w:rPr>
                              <w:t>conceptions of beauty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FB493E" id="Textfeld 11" o:spid="_x0000_s1032" type="#_x0000_t202" style="position:absolute;margin-left:168.8pt;margin-top:378.1pt;width:122.25pt;height:2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" filled="f" stroked="f" strokeweight=".5pt">
                <v:path arrowok="t"/>
                <v:textbox>
                  <w:txbxContent>
                    <w:p w:rsidR="007271C8" w:rsidRPr="00762571" w:rsidRDefault="007271C8">
                      <w:pPr>
                        <w:rPr>
                          <w:lang w:val="de-CH"/>
                        </w:rPr>
                      </w:pPr>
                      <w:r>
                        <w:rPr>
                          <w:lang w:val="de-CH"/>
                        </w:rPr>
                        <w:t>conceptions of beauty</w:t>
                      </w:r>
                    </w:p>
                  </w:txbxContent>
                </v:textbox>
              </v:shape>
            </w:pict>
          </mc:Fallback>
        </mc:AlternateContent>
      </w:r>
      <w:r>
        <w:rPr>
          <w:b/>
          <w:noProof/>
          <w:lang w:val="pl-PL" w:eastAsia="pl-PL"/>
        </w:rPr>
        <mc:AlternateContent>
          <mc:Choice Requires="wps">
            <w:drawing>
              <wp:anchor distT="0" distB="0" distL="114300" distR="114300" simplePos="0" relativeHeight="251663872" behindDoc="0" locked="0" layoutInCell="1" allowOverlap="1" wp14:anchorId="2358CCE3">
                <wp:simplePos x="0" y="0"/>
                <wp:positionH relativeFrom="column">
                  <wp:posOffset>1510030</wp:posOffset>
                </wp:positionH>
                <wp:positionV relativeFrom="paragraph">
                  <wp:posOffset>1581785</wp:posOffset>
                </wp:positionV>
                <wp:extent cx="695325" cy="276225"/>
                <wp:effectExtent l="0" t="0" r="0" b="0"/>
                <wp:wrapNone/>
                <wp:docPr id="238"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1C8" w:rsidRPr="00762571" w:rsidRDefault="007271C8">
                            <w:pPr>
                              <w:rPr>
                                <w:lang w:val="de-CH"/>
                              </w:rPr>
                            </w:pPr>
                            <w:r>
                              <w:rPr>
                                <w:lang w:val="de-CH"/>
                              </w:rPr>
                              <w:t>dancing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58CCE3" id="Textfeld 9" o:spid="_x0000_s1033" type="#_x0000_t202" style="position:absolute;margin-left:118.9pt;margin-top:124.55pt;width:54.75pt;height:2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" filled="f" stroked="f" strokeweight=".5pt">
                <v:path arrowok="t"/>
                <v:textbox>
                  <w:txbxContent>
                    <w:p w:rsidR="007271C8" w:rsidRPr="00762571" w:rsidRDefault="007271C8">
                      <w:pPr>
                        <w:rPr>
                          <w:lang w:val="de-CH"/>
                        </w:rPr>
                      </w:pPr>
                      <w:r>
                        <w:rPr>
                          <w:lang w:val="de-CH"/>
                        </w:rPr>
                        <w:t>dancing</w:t>
                      </w:r>
                    </w:p>
                  </w:txbxContent>
                </v:textbox>
              </v:shape>
            </w:pict>
          </mc:Fallback>
        </mc:AlternateContent>
      </w:r>
      <w:r>
        <w:rPr>
          <w:b/>
          <w:noProof/>
          <w:lang w:val="pl-PL" w:eastAsia="pl-PL"/>
        </w:rPr>
        <mc:AlternateContent>
          <mc:Choice Requires="wps">
            <w:drawing>
              <wp:anchor distT="0" distB="0" distL="114300" distR="114300" simplePos="0" relativeHeight="251661824" behindDoc="0" locked="0" layoutInCell="1" allowOverlap="1" wp14:anchorId="5DA58ACC">
                <wp:simplePos x="0" y="0"/>
                <wp:positionH relativeFrom="column">
                  <wp:posOffset>3262630</wp:posOffset>
                </wp:positionH>
                <wp:positionV relativeFrom="paragraph">
                  <wp:posOffset>1581785</wp:posOffset>
                </wp:positionV>
                <wp:extent cx="561975" cy="276225"/>
                <wp:effectExtent l="0" t="0" r="0" b="0"/>
                <wp:wrapNone/>
                <wp:docPr id="479"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1C8" w:rsidRPr="00762571" w:rsidRDefault="007271C8">
                            <w:pPr>
                              <w:rPr>
                                <w:lang w:val="de-CH"/>
                              </w:rPr>
                            </w:pPr>
                            <w:r>
                              <w:rPr>
                                <w:lang w:val="de-CH"/>
                              </w:rPr>
                              <w:t>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A58ACC" id="Textfeld 8" o:spid="_x0000_s1034" type="#_x0000_t202" style="position:absolute;margin-left:256.9pt;margin-top:124.55pt;width:44.2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" filled="f" stroked="f" strokeweight=".5pt">
                <v:path arrowok="t"/>
                <v:textbox>
                  <w:txbxContent>
                    <w:p w:rsidR="007271C8" w:rsidRPr="00762571" w:rsidRDefault="007271C8">
                      <w:pPr>
                        <w:rPr>
                          <w:lang w:val="de-CH"/>
                        </w:rPr>
                      </w:pPr>
                      <w:r>
                        <w:rPr>
                          <w:lang w:val="de-CH"/>
                        </w:rPr>
                        <w:t>dress</w:t>
                      </w:r>
                    </w:p>
                  </w:txbxContent>
                </v:textbox>
              </v:shape>
            </w:pict>
          </mc:Fallback>
        </mc:AlternateContent>
      </w:r>
      <w:r>
        <w:rPr>
          <w:b/>
          <w:noProof/>
          <w:lang w:val="pl-PL" w:eastAsia="pl-PL"/>
        </w:rPr>
        <mc:AlternateContent>
          <mc:Choice Requires="wps">
            <w:drawing>
              <wp:anchor distT="0" distB="0" distL="114300" distR="114300" simplePos="0" relativeHeight="251659776" behindDoc="0" locked="0" layoutInCell="1" allowOverlap="1" wp14:anchorId="29D3DB69">
                <wp:simplePos x="0" y="0"/>
                <wp:positionH relativeFrom="column">
                  <wp:posOffset>2491105</wp:posOffset>
                </wp:positionH>
                <wp:positionV relativeFrom="paragraph">
                  <wp:posOffset>1391285</wp:posOffset>
                </wp:positionV>
                <wp:extent cx="533400" cy="295275"/>
                <wp:effectExtent l="0" t="0" r="0" b="0"/>
                <wp:wrapNone/>
                <wp:docPr id="478"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1C8" w:rsidRPr="00762571" w:rsidRDefault="007271C8">
                            <w:pPr>
                              <w:rPr>
                                <w:lang w:val="de-CH"/>
                              </w:rPr>
                            </w:pPr>
                            <w:r>
                              <w:rPr>
                                <w:lang w:val="de-CH"/>
                              </w:rPr>
                              <w:t>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9D3DB69" id="Textfeld 7" o:spid="_x0000_s1035" type="#_x0000_t202" style="position:absolute;margin-left:196.15pt;margin-top:109.55pt;width:42pt;height:2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" filled="f" stroked="f" strokeweight=".5pt">
                <v:path arrowok="t"/>
                <v:textbox>
                  <w:txbxContent>
                    <w:p w:rsidR="007271C8" w:rsidRPr="00762571" w:rsidRDefault="007271C8">
                      <w:pPr>
                        <w:rPr>
                          <w:lang w:val="de-CH"/>
                        </w:rPr>
                      </w:pPr>
                      <w:r>
                        <w:rPr>
                          <w:lang w:val="de-CH"/>
                        </w:rPr>
                        <w:t>food</w:t>
                      </w:r>
                    </w:p>
                  </w:txbxContent>
                </v:textbox>
              </v:shape>
            </w:pict>
          </mc:Fallback>
        </mc:AlternateContent>
      </w:r>
      <w:r>
        <w:rPr>
          <w:b/>
          <w:noProof/>
          <w:lang w:val="pl-PL" w:eastAsia="pl-PL"/>
        </w:rPr>
        <mc:AlternateContent>
          <mc:Choice Requires="wps">
            <w:drawing>
              <wp:anchor distT="0" distB="0" distL="114300" distR="114300" simplePos="0" relativeHeight="251655680" behindDoc="0" locked="0" layoutInCell="1" allowOverlap="1" wp14:anchorId="64E850E0">
                <wp:simplePos x="0" y="0"/>
                <wp:positionH relativeFrom="column">
                  <wp:posOffset>2338705</wp:posOffset>
                </wp:positionH>
                <wp:positionV relativeFrom="paragraph">
                  <wp:posOffset>772160</wp:posOffset>
                </wp:positionV>
                <wp:extent cx="790575" cy="314325"/>
                <wp:effectExtent l="0" t="0" r="0" b="0"/>
                <wp:wrapNone/>
                <wp:docPr id="476"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5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1C8" w:rsidRPr="00762571" w:rsidRDefault="007271C8">
                            <w:pPr>
                              <w:rPr>
                                <w:lang w:val="de-CH"/>
                              </w:rPr>
                            </w:pPr>
                            <w:r>
                              <w:rPr>
                                <w:lang w:val="de-CH"/>
                              </w:rPr>
                              <w:t>fine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850E0" id="Textfeld 5" o:spid="_x0000_s1036" type="#_x0000_t202" style="position:absolute;margin-left:184.15pt;margin-top:60.8pt;width:62.25pt;height:2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" filled="f" stroked="f" strokeweight=".5pt">
                <v:path arrowok="t"/>
                <v:textbox>
                  <w:txbxContent>
                    <w:p w:rsidR="007271C8" w:rsidRPr="00762571" w:rsidRDefault="007271C8">
                      <w:pPr>
                        <w:rPr>
                          <w:lang w:val="de-CH"/>
                        </w:rPr>
                      </w:pPr>
                      <w:r>
                        <w:rPr>
                          <w:lang w:val="de-CH"/>
                        </w:rPr>
                        <w:t>fine arts</w:t>
                      </w:r>
                    </w:p>
                  </w:txbxContent>
                </v:textbox>
              </v:shape>
            </w:pict>
          </mc:Fallback>
        </mc:AlternateContent>
      </w:r>
      <w:r>
        <w:rPr>
          <w:b/>
          <w:noProof/>
          <w:lang w:val="pl-PL" w:eastAsia="pl-PL"/>
        </w:rPr>
        <mc:AlternateContent>
          <mc:Choice Requires="wps">
            <w:drawing>
              <wp:anchor distT="0" distB="0" distL="114300" distR="114300" simplePos="0" relativeHeight="251652608" behindDoc="0" locked="0" layoutInCell="1" allowOverlap="1" wp14:anchorId="558C39C3">
                <wp:simplePos x="0" y="0"/>
                <wp:positionH relativeFrom="column">
                  <wp:posOffset>1567180</wp:posOffset>
                </wp:positionH>
                <wp:positionV relativeFrom="paragraph">
                  <wp:posOffset>1086485</wp:posOffset>
                </wp:positionV>
                <wp:extent cx="533400" cy="228600"/>
                <wp:effectExtent l="0" t="0" r="0" b="0"/>
                <wp:wrapNone/>
                <wp:docPr id="47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1C8" w:rsidRPr="00762571" w:rsidRDefault="007271C8">
                            <w:pPr>
                              <w:rPr>
                                <w:lang w:val="de-CH"/>
                              </w:rPr>
                            </w:pPr>
                            <w:r>
                              <w:rPr>
                                <w:lang w:val="de-CH"/>
                              </w:rPr>
                              <w:t>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8C39C3" id="Textfeld 4" o:spid="_x0000_s1037" type="#_x0000_t202" style="position:absolute;margin-left:123.4pt;margin-top:85.55pt;width:42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" filled="f" stroked="f" strokeweight=".5pt">
                <v:path arrowok="t"/>
                <v:textbox>
                  <w:txbxContent>
                    <w:p w:rsidR="007271C8" w:rsidRPr="00762571" w:rsidRDefault="007271C8">
                      <w:pPr>
                        <w:rPr>
                          <w:lang w:val="de-CH"/>
                        </w:rPr>
                      </w:pPr>
                      <w:r>
                        <w:rPr>
                          <w:lang w:val="de-CH"/>
                        </w:rPr>
                        <w:t>music</w:t>
                      </w:r>
                    </w:p>
                  </w:txbxContent>
                </v:textbox>
              </v:shape>
            </w:pict>
          </mc:Fallback>
        </mc:AlternateContent>
      </w:r>
      <w:r w:rsidR="005E36EC" w:rsidRPr="00C112B9">
        <w:rPr>
          <w:b/>
          <w:noProof/>
          <w:lang w:val="pl-PL" w:eastAsia="pl-PL"/>
        </w:rPr>
        <w:drawing>
          <wp:inline distT="0" distB="0" distL="0" distR="0">
            <wp:extent cx="5760720" cy="6156127"/>
            <wp:effectExtent l="0" t="0" r="0" b="0"/>
            <wp:docPr id="1" name="Grafik 1" descr="C:\Users\Höchle\Documents\Daten Katharina\PHSG_140722\PLURIMOBIL\Lesson plans\UPPER SECONDARY\upper sec vocational\iceber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öchle\Documents\Daten Katharina\PHSG_140722\PLURIMOBIL\Lesson plans\UPPER SECONDARY\upper sec vocational\iceberg-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6156127"/>
                    </a:xfrm>
                    <a:prstGeom prst="rect">
                      <a:avLst/>
                    </a:prstGeom>
                    <a:noFill/>
                    <a:ln>
                      <a:noFill/>
                    </a:ln>
                  </pic:spPr>
                </pic:pic>
              </a:graphicData>
            </a:graphic>
          </wp:inline>
        </w:drawing>
      </w:r>
    </w:p>
    <w:p w:rsidR="00B5180F" w:rsidRPr="00C112B9" w:rsidRDefault="00B5180F" w:rsidP="00B5180F">
      <w:pPr>
        <w:rPr>
          <w:noProof/>
          <w:lang w:val="en-GB" w:eastAsia="en-US"/>
        </w:rPr>
      </w:pPr>
    </w:p>
    <w:p w:rsidR="00B5180F" w:rsidRPr="00D1237B" w:rsidRDefault="004638C7" w:rsidP="00B5180F">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sz w:val="18"/>
          <w:szCs w:val="20"/>
          <w:lang w:val="de-AT"/>
        </w:rPr>
      </w:pPr>
      <w:r w:rsidRPr="00A34FB0">
        <w:rPr>
          <w:bCs/>
          <w:sz w:val="18"/>
          <w:szCs w:val="20"/>
          <w:lang w:val="en-GB"/>
        </w:rPr>
        <w:t>B</w:t>
      </w:r>
      <w:r w:rsidR="005E36EC" w:rsidRPr="00E714B8">
        <w:rPr>
          <w:bCs/>
          <w:sz w:val="18"/>
          <w:szCs w:val="20"/>
          <w:lang w:val="en-GB"/>
        </w:rPr>
        <w:t xml:space="preserve">ased on an idea from </w:t>
      </w:r>
      <w:r w:rsidR="00B5180F" w:rsidRPr="00A34FB0">
        <w:rPr>
          <w:bCs/>
          <w:i/>
          <w:sz w:val="18"/>
          <w:szCs w:val="20"/>
          <w:lang w:val="en-GB"/>
        </w:rPr>
        <w:t xml:space="preserve">LIFE. </w:t>
      </w:r>
      <w:r w:rsidR="00B5180F" w:rsidRPr="00D1237B">
        <w:rPr>
          <w:bCs/>
          <w:i/>
          <w:sz w:val="18"/>
          <w:szCs w:val="20"/>
          <w:lang w:val="de-AT"/>
        </w:rPr>
        <w:t>Ideen und Materialien für interkulturelles Lernen</w:t>
      </w:r>
      <w:r w:rsidR="00762571" w:rsidRPr="00D1237B">
        <w:rPr>
          <w:bCs/>
          <w:i/>
          <w:sz w:val="18"/>
          <w:szCs w:val="20"/>
          <w:lang w:val="de-AT"/>
        </w:rPr>
        <w:t xml:space="preserve">, </w:t>
      </w:r>
      <w:r w:rsidR="00762571" w:rsidRPr="00D1237B">
        <w:rPr>
          <w:bCs/>
          <w:sz w:val="18"/>
          <w:szCs w:val="20"/>
          <w:lang w:val="de-AT"/>
        </w:rPr>
        <w:t>BMW Group &amp; Staatsinstitut für Schulqualität und Bildungsforschung</w:t>
      </w:r>
    </w:p>
    <w:p w:rsidR="0057040D" w:rsidRPr="00D1237B" w:rsidRDefault="0057040D" w:rsidP="00B5180F">
      <w:pPr>
        <w:rPr>
          <w:sz w:val="44"/>
          <w:szCs w:val="44"/>
          <w:lang w:val="de-AT"/>
        </w:rPr>
      </w:pPr>
    </w:p>
    <w:p w:rsidR="00B5180F" w:rsidRPr="00D1237B" w:rsidRDefault="00B5180F" w:rsidP="00B5180F">
      <w:pPr>
        <w:rPr>
          <w:sz w:val="44"/>
          <w:szCs w:val="44"/>
          <w:lang w:val="de-AT"/>
        </w:rPr>
      </w:pPr>
    </w:p>
    <w:p w:rsidR="004674E6" w:rsidRPr="00D1237B" w:rsidRDefault="004674E6" w:rsidP="00B5180F">
      <w:pPr>
        <w:rPr>
          <w:b/>
          <w:lang w:val="de-AT"/>
        </w:rPr>
      </w:pPr>
      <w:r w:rsidRPr="00D1237B">
        <w:rPr>
          <w:b/>
          <w:lang w:val="de-AT"/>
        </w:rPr>
        <w:br w:type="column"/>
      </w:r>
    </w:p>
    <w:p w:rsidR="00B5180F" w:rsidRPr="00A34FB0" w:rsidRDefault="001C150F" w:rsidP="00B5180F">
      <w:pPr>
        <w:rPr>
          <w:b/>
          <w:lang w:val="en-GB"/>
        </w:rPr>
      </w:pPr>
      <w:r w:rsidRPr="00A34FB0">
        <w:rPr>
          <w:b/>
          <w:lang w:val="en-GB"/>
        </w:rPr>
        <w:t>1</w:t>
      </w:r>
      <w:r w:rsidR="006B69F9" w:rsidRPr="00E714B8">
        <w:rPr>
          <w:b/>
          <w:lang w:val="en-GB"/>
        </w:rPr>
        <w:t xml:space="preserve">b. </w:t>
      </w:r>
      <w:r w:rsidR="00B5180F" w:rsidRPr="00A34FB0">
        <w:rPr>
          <w:b/>
          <w:lang w:val="en-GB"/>
        </w:rPr>
        <w:t>Example of a blank iceberg</w:t>
      </w:r>
    </w:p>
    <w:p w:rsidR="00B5180F" w:rsidRPr="00C112B9" w:rsidRDefault="005E36EC" w:rsidP="00B5180F">
      <w:pPr>
        <w:rPr>
          <w:noProof/>
          <w:lang w:val="en-GB" w:eastAsia="en-US"/>
        </w:rPr>
      </w:pPr>
      <w:r w:rsidRPr="00C2750D">
        <w:rPr>
          <w:b/>
          <w:noProof/>
          <w:lang w:val="pl-PL" w:eastAsia="pl-PL"/>
        </w:rPr>
        <w:drawing>
          <wp:inline distT="0" distB="0" distL="0" distR="0">
            <wp:extent cx="5760720" cy="6155690"/>
            <wp:effectExtent l="0" t="0" r="0" b="0"/>
            <wp:docPr id="2" name="Grafik 2" descr="C:\Users\Höchle\Documents\Daten Katharina\PHSG_140722\PLURIMOBIL\Lesson plans\UPPER SECONDARY\upper sec vocational\iceber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öchle\Documents\Daten Katharina\PHSG_140722\PLURIMOBIL\Lesson plans\UPPER SECONDARY\upper sec vocational\iceberg-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6155690"/>
                    </a:xfrm>
                    <a:prstGeom prst="rect">
                      <a:avLst/>
                    </a:prstGeom>
                    <a:noFill/>
                    <a:ln>
                      <a:noFill/>
                    </a:ln>
                  </pic:spPr>
                </pic:pic>
              </a:graphicData>
            </a:graphic>
          </wp:inline>
        </w:drawing>
      </w:r>
    </w:p>
    <w:p w:rsidR="00B5180F" w:rsidRPr="00A34FB0" w:rsidRDefault="00B5180F" w:rsidP="00B5180F">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p>
    <w:p w:rsidR="006B69F9" w:rsidRPr="00E714B8" w:rsidRDefault="006B69F9" w:rsidP="00827EA4">
      <w:pPr>
        <w:rPr>
          <w:b/>
          <w:bCs/>
          <w:lang w:val="en-GB"/>
        </w:rPr>
      </w:pPr>
      <w:r w:rsidRPr="00E714B8">
        <w:rPr>
          <w:b/>
          <w:bCs/>
          <w:lang w:val="en-GB"/>
        </w:rPr>
        <w:br w:type="page"/>
      </w:r>
    </w:p>
    <w:p w:rsidR="00B5180F" w:rsidRPr="00A34FB0" w:rsidRDefault="001C150F" w:rsidP="005E36E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
          <w:bCs/>
          <w:lang w:val="en-GB"/>
        </w:rPr>
      </w:pPr>
      <w:r w:rsidRPr="00E714B8">
        <w:rPr>
          <w:b/>
          <w:bCs/>
          <w:lang w:val="en-GB"/>
        </w:rPr>
        <w:lastRenderedPageBreak/>
        <w:t>1</w:t>
      </w:r>
      <w:r w:rsidR="006B69F9" w:rsidRPr="00A34FB0">
        <w:rPr>
          <w:b/>
          <w:bCs/>
          <w:lang w:val="en-GB"/>
        </w:rPr>
        <w:t xml:space="preserve">c. </w:t>
      </w:r>
      <w:r w:rsidR="00B5180F" w:rsidRPr="00A34FB0">
        <w:rPr>
          <w:b/>
          <w:bCs/>
          <w:lang w:val="en-GB"/>
        </w:rPr>
        <w:t>Aspects of culture</w:t>
      </w:r>
    </w:p>
    <w:p w:rsidR="00B5180F" w:rsidRPr="00A34FB0" w:rsidRDefault="00B5180F" w:rsidP="00B5180F">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B5180F" w:rsidRPr="00A34FB0" w:rsidRDefault="00B5180F" w:rsidP="00B5180F">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Cs/>
          <w:i/>
          <w:lang w:val="en-GB"/>
        </w:rPr>
      </w:pPr>
      <w:r w:rsidRPr="00A34FB0">
        <w:rPr>
          <w:bCs/>
          <w:i/>
          <w:lang w:val="en-GB"/>
        </w:rPr>
        <w:t xml:space="preserve">Cut on the dotted line. Modify if necessary. </w:t>
      </w:r>
    </w:p>
    <w:p w:rsidR="006B69F9" w:rsidRPr="00A34FB0" w:rsidRDefault="006B69F9" w:rsidP="00B5180F">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Cs/>
          <w:i/>
          <w:lang w:val="en-GB"/>
        </w:rPr>
      </w:pP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0A0" w:firstRow="1" w:lastRow="0" w:firstColumn="1" w:lastColumn="0" w:noHBand="0" w:noVBand="0"/>
      </w:tblPr>
      <w:tblGrid>
        <w:gridCol w:w="2263"/>
        <w:gridCol w:w="2263"/>
        <w:gridCol w:w="2263"/>
        <w:gridCol w:w="2264"/>
      </w:tblGrid>
      <w:tr w:rsidR="00B5180F" w:rsidRPr="00A34FB0">
        <w:trPr>
          <w:jc w:val="center"/>
        </w:trPr>
        <w:tc>
          <w:tcPr>
            <w:tcW w:w="2263" w:type="dxa"/>
            <w:vAlign w:val="center"/>
          </w:tcPr>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1C150F" w:rsidRPr="00A34FB0" w:rsidRDefault="001C15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r w:rsidRPr="00A34FB0">
              <w:rPr>
                <w:b/>
                <w:bCs/>
                <w:lang w:val="en-GB"/>
              </w:rPr>
              <w:t>CUISINE</w:t>
            </w:r>
          </w:p>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tc>
        <w:tc>
          <w:tcPr>
            <w:tcW w:w="2263" w:type="dxa"/>
            <w:vAlign w:val="center"/>
          </w:tcPr>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r w:rsidRPr="00A34FB0">
              <w:rPr>
                <w:b/>
                <w:bCs/>
                <w:lang w:val="en-GB"/>
              </w:rPr>
              <w:t>BODY LANGUAGE</w:t>
            </w:r>
          </w:p>
        </w:tc>
        <w:tc>
          <w:tcPr>
            <w:tcW w:w="2263" w:type="dxa"/>
            <w:vAlign w:val="center"/>
          </w:tcPr>
          <w:p w:rsidR="00B5180F" w:rsidRPr="00A34FB0" w:rsidRDefault="001C15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r w:rsidRPr="00A34FB0">
              <w:rPr>
                <w:b/>
                <w:bCs/>
                <w:lang w:val="en-GB"/>
              </w:rPr>
              <w:t>SOCIAL MEDIA IN SCHOOL</w:t>
            </w:r>
          </w:p>
        </w:tc>
        <w:tc>
          <w:tcPr>
            <w:tcW w:w="2264" w:type="dxa"/>
            <w:vAlign w:val="center"/>
          </w:tcPr>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r w:rsidRPr="00A34FB0">
              <w:rPr>
                <w:b/>
                <w:bCs/>
                <w:lang w:val="en-GB"/>
              </w:rPr>
              <w:t>MEANS OF TRANSPORT</w:t>
            </w:r>
          </w:p>
        </w:tc>
      </w:tr>
      <w:tr w:rsidR="00B5180F" w:rsidRPr="00A34FB0">
        <w:trPr>
          <w:jc w:val="center"/>
        </w:trPr>
        <w:tc>
          <w:tcPr>
            <w:tcW w:w="2263" w:type="dxa"/>
            <w:vAlign w:val="center"/>
          </w:tcPr>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1C150F" w:rsidRPr="00E714B8" w:rsidRDefault="001C150F" w:rsidP="001C150F">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1C150F" w:rsidRPr="00A34FB0" w:rsidRDefault="001C150F" w:rsidP="001C150F">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r w:rsidRPr="00A34FB0">
              <w:rPr>
                <w:b/>
                <w:bCs/>
                <w:lang w:val="en-GB"/>
              </w:rPr>
              <w:t>GOOD</w:t>
            </w:r>
          </w:p>
          <w:p w:rsidR="00B5180F" w:rsidRPr="00A34FB0" w:rsidRDefault="001C150F" w:rsidP="001C150F">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r w:rsidRPr="00A34FB0">
              <w:rPr>
                <w:b/>
                <w:bCs/>
                <w:lang w:val="en-GB"/>
              </w:rPr>
              <w:t>MANNERS</w:t>
            </w:r>
          </w:p>
          <w:p w:rsidR="00B5180F" w:rsidRPr="00A34FB0" w:rsidRDefault="00B5180F" w:rsidP="001C150F">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tc>
        <w:tc>
          <w:tcPr>
            <w:tcW w:w="2263" w:type="dxa"/>
            <w:vAlign w:val="center"/>
          </w:tcPr>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r w:rsidRPr="00A34FB0">
              <w:rPr>
                <w:b/>
                <w:bCs/>
                <w:lang w:val="en-GB"/>
              </w:rPr>
              <w:t>PUNCTUALITY</w:t>
            </w:r>
          </w:p>
        </w:tc>
        <w:tc>
          <w:tcPr>
            <w:tcW w:w="2263" w:type="dxa"/>
            <w:vAlign w:val="center"/>
          </w:tcPr>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r w:rsidRPr="00A34FB0">
              <w:rPr>
                <w:b/>
                <w:bCs/>
                <w:lang w:val="en-GB"/>
              </w:rPr>
              <w:t>NATURE OF FRIENDSHIP</w:t>
            </w:r>
          </w:p>
        </w:tc>
        <w:tc>
          <w:tcPr>
            <w:tcW w:w="2264" w:type="dxa"/>
            <w:vAlign w:val="center"/>
          </w:tcPr>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B5180F" w:rsidRPr="00A34FB0" w:rsidRDefault="001C15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r w:rsidRPr="00A34FB0">
              <w:rPr>
                <w:b/>
                <w:bCs/>
                <w:lang w:val="en-GB"/>
              </w:rPr>
              <w:t>SCHOOL SYSTEMS</w:t>
            </w:r>
          </w:p>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tc>
      </w:tr>
      <w:tr w:rsidR="00B5180F" w:rsidRPr="00A34FB0">
        <w:trPr>
          <w:jc w:val="center"/>
        </w:trPr>
        <w:tc>
          <w:tcPr>
            <w:tcW w:w="2263" w:type="dxa"/>
            <w:vAlign w:val="center"/>
          </w:tcPr>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B5180F" w:rsidRPr="00E714B8"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r w:rsidRPr="00E714B8">
              <w:rPr>
                <w:b/>
                <w:bCs/>
                <w:lang w:val="en-GB"/>
              </w:rPr>
              <w:t>STEREOTYPES</w:t>
            </w:r>
          </w:p>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tc>
        <w:tc>
          <w:tcPr>
            <w:tcW w:w="2263" w:type="dxa"/>
            <w:vAlign w:val="center"/>
          </w:tcPr>
          <w:p w:rsidR="001C150F" w:rsidRPr="00A34FB0" w:rsidRDefault="001C150F" w:rsidP="001C150F">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1C150F" w:rsidRPr="00A34FB0" w:rsidRDefault="001C150F" w:rsidP="001C150F">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r w:rsidRPr="00A34FB0">
              <w:rPr>
                <w:b/>
                <w:bCs/>
                <w:lang w:val="en-GB"/>
              </w:rPr>
              <w:t>CLIMATE</w:t>
            </w:r>
          </w:p>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tc>
        <w:tc>
          <w:tcPr>
            <w:tcW w:w="2263" w:type="dxa"/>
            <w:vAlign w:val="center"/>
          </w:tcPr>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r w:rsidRPr="00A34FB0">
              <w:rPr>
                <w:b/>
                <w:bCs/>
                <w:lang w:val="en-GB"/>
              </w:rPr>
              <w:t>DISCIPLINE</w:t>
            </w:r>
          </w:p>
        </w:tc>
        <w:tc>
          <w:tcPr>
            <w:tcW w:w="2264" w:type="dxa"/>
            <w:vAlign w:val="center"/>
          </w:tcPr>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1C150F" w:rsidRPr="00A34FB0" w:rsidRDefault="001C15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B5180F" w:rsidRPr="00A34FB0" w:rsidRDefault="00433D28"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r w:rsidRPr="00A34FB0">
              <w:rPr>
                <w:b/>
                <w:bCs/>
                <w:lang w:val="en-GB"/>
              </w:rPr>
              <w:t>LEISURE</w:t>
            </w:r>
          </w:p>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tc>
      </w:tr>
      <w:tr w:rsidR="00B5180F" w:rsidRPr="00A34FB0">
        <w:trPr>
          <w:jc w:val="center"/>
        </w:trPr>
        <w:tc>
          <w:tcPr>
            <w:tcW w:w="2263" w:type="dxa"/>
            <w:vAlign w:val="center"/>
          </w:tcPr>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B5180F" w:rsidRPr="00A34FB0" w:rsidRDefault="001C15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r w:rsidRPr="00E714B8">
              <w:rPr>
                <w:b/>
                <w:bCs/>
                <w:lang w:val="en-GB"/>
              </w:rPr>
              <w:t>GENDER ISSUES</w:t>
            </w:r>
          </w:p>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tc>
        <w:tc>
          <w:tcPr>
            <w:tcW w:w="2263" w:type="dxa"/>
            <w:vAlign w:val="center"/>
          </w:tcPr>
          <w:p w:rsidR="001C150F" w:rsidRPr="00A34FB0" w:rsidRDefault="001C150F" w:rsidP="001C150F">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1C150F" w:rsidRPr="00A34FB0" w:rsidRDefault="001C150F" w:rsidP="001C150F">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1C150F" w:rsidRPr="00A34FB0" w:rsidRDefault="001C150F" w:rsidP="001C150F">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r w:rsidRPr="00A34FB0">
              <w:rPr>
                <w:b/>
                <w:bCs/>
                <w:lang w:val="en-GB"/>
              </w:rPr>
              <w:t>COMMUNICATION STYLE</w:t>
            </w:r>
          </w:p>
          <w:p w:rsidR="00B5180F" w:rsidRPr="00A34FB0" w:rsidRDefault="00B5180F" w:rsidP="005E36E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tc>
        <w:tc>
          <w:tcPr>
            <w:tcW w:w="2263" w:type="dxa"/>
            <w:vAlign w:val="center"/>
          </w:tcPr>
          <w:p w:rsidR="00B5180F" w:rsidRPr="00A34FB0" w:rsidRDefault="001C15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r w:rsidRPr="00A34FB0">
              <w:rPr>
                <w:b/>
                <w:bCs/>
                <w:lang w:val="en-GB"/>
              </w:rPr>
              <w:t>PERSONAL SPACE</w:t>
            </w:r>
          </w:p>
        </w:tc>
        <w:tc>
          <w:tcPr>
            <w:tcW w:w="2264" w:type="dxa"/>
            <w:vAlign w:val="center"/>
          </w:tcPr>
          <w:p w:rsidR="00B5180F" w:rsidRPr="00A34FB0" w:rsidRDefault="001C15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r w:rsidRPr="00A34FB0">
              <w:rPr>
                <w:b/>
                <w:bCs/>
                <w:lang w:val="en-GB"/>
              </w:rPr>
              <w:t>HEALTH CARE</w:t>
            </w:r>
          </w:p>
        </w:tc>
      </w:tr>
      <w:tr w:rsidR="00B5180F" w:rsidRPr="00A34FB0">
        <w:trPr>
          <w:jc w:val="center"/>
        </w:trPr>
        <w:tc>
          <w:tcPr>
            <w:tcW w:w="2263" w:type="dxa"/>
            <w:vAlign w:val="center"/>
          </w:tcPr>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tc>
        <w:tc>
          <w:tcPr>
            <w:tcW w:w="2263" w:type="dxa"/>
            <w:vAlign w:val="center"/>
          </w:tcPr>
          <w:p w:rsidR="00B5180F" w:rsidRPr="00E714B8"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tc>
        <w:tc>
          <w:tcPr>
            <w:tcW w:w="2263" w:type="dxa"/>
            <w:vAlign w:val="center"/>
          </w:tcPr>
          <w:p w:rsidR="00B5180F" w:rsidRPr="00A34FB0" w:rsidRDefault="00B5180F" w:rsidP="004A07F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tc>
        <w:tc>
          <w:tcPr>
            <w:tcW w:w="2264" w:type="dxa"/>
            <w:vAlign w:val="center"/>
          </w:tcPr>
          <w:p w:rsidR="00B5180F" w:rsidRPr="00A34FB0" w:rsidRDefault="00B5180F" w:rsidP="001C150F">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1C150F" w:rsidRPr="00A34FB0" w:rsidRDefault="001C150F" w:rsidP="001C150F">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1C150F" w:rsidRPr="00A34FB0" w:rsidRDefault="001C150F" w:rsidP="001C150F">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1C150F" w:rsidRPr="00A34FB0" w:rsidRDefault="001C150F" w:rsidP="001C150F">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1C150F" w:rsidRPr="00A34FB0" w:rsidRDefault="001C150F" w:rsidP="001C150F">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tc>
      </w:tr>
      <w:tr w:rsidR="00B5180F" w:rsidRPr="00A34FB0">
        <w:trPr>
          <w:jc w:val="center"/>
        </w:trPr>
        <w:tc>
          <w:tcPr>
            <w:tcW w:w="2263" w:type="dxa"/>
            <w:vAlign w:val="center"/>
          </w:tcPr>
          <w:p w:rsidR="00B5180F" w:rsidRPr="00A34FB0" w:rsidRDefault="00B5180F" w:rsidP="005E36E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tc>
        <w:tc>
          <w:tcPr>
            <w:tcW w:w="2263" w:type="dxa"/>
            <w:vAlign w:val="center"/>
          </w:tcPr>
          <w:p w:rsidR="00B5180F" w:rsidRPr="00E714B8" w:rsidRDefault="00B5180F" w:rsidP="005E36E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B5180F" w:rsidRPr="00A34FB0" w:rsidRDefault="00B5180F" w:rsidP="005E36E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B5180F" w:rsidRPr="00A34FB0" w:rsidRDefault="00B5180F" w:rsidP="001C150F">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tc>
        <w:tc>
          <w:tcPr>
            <w:tcW w:w="2263" w:type="dxa"/>
            <w:vAlign w:val="center"/>
          </w:tcPr>
          <w:p w:rsidR="00B5180F" w:rsidRPr="00A34FB0" w:rsidRDefault="00B5180F" w:rsidP="005E36E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tc>
        <w:tc>
          <w:tcPr>
            <w:tcW w:w="2264" w:type="dxa"/>
            <w:vAlign w:val="center"/>
          </w:tcPr>
          <w:p w:rsidR="00B5180F" w:rsidRPr="00A34FB0" w:rsidRDefault="00B5180F" w:rsidP="005E36E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1C150F" w:rsidRPr="00A34FB0" w:rsidRDefault="001C150F" w:rsidP="005E36E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1C150F" w:rsidRPr="00A34FB0" w:rsidRDefault="001C150F" w:rsidP="005E36E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1C150F" w:rsidRPr="00A34FB0" w:rsidRDefault="001C150F" w:rsidP="005E36E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1C150F" w:rsidRPr="00A34FB0" w:rsidRDefault="001C150F" w:rsidP="005E36E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tc>
      </w:tr>
    </w:tbl>
    <w:p w:rsidR="00B5180F" w:rsidRPr="00C112B9" w:rsidRDefault="00B5180F" w:rsidP="00B5180F">
      <w:pPr>
        <w:rPr>
          <w:lang w:val="en-GB"/>
        </w:rPr>
      </w:pPr>
    </w:p>
    <w:p w:rsidR="00411E94" w:rsidRPr="00A34FB0" w:rsidRDefault="00AE24D3" w:rsidP="00411E94">
      <w:pPr>
        <w:spacing w:line="276" w:lineRule="auto"/>
        <w:jc w:val="center"/>
        <w:rPr>
          <w:rFonts w:ascii="Times New Roman" w:hAnsi="Times New Roman"/>
          <w:b/>
          <w:sz w:val="24"/>
          <w:lang w:val="en-GB"/>
        </w:rPr>
      </w:pPr>
      <w:r w:rsidRPr="00C112B9">
        <w:rPr>
          <w:lang w:val="en-GB"/>
        </w:rPr>
        <w:br w:type="page"/>
      </w:r>
    </w:p>
    <w:p w:rsidR="007973A1" w:rsidRPr="00E714B8" w:rsidRDefault="00FE78AE" w:rsidP="007973A1">
      <w:pPr>
        <w:pStyle w:val="Nagwek1"/>
        <w:rPr>
          <w:lang w:val="en-GB"/>
        </w:rPr>
      </w:pPr>
      <w:bookmarkStart w:id="15" w:name="_Lesson_plan_2"/>
      <w:bookmarkStart w:id="16" w:name="_Toc282448381"/>
      <w:bookmarkStart w:id="17" w:name="_Toc282448508"/>
      <w:bookmarkStart w:id="18" w:name="_Toc282460631"/>
      <w:bookmarkStart w:id="19" w:name="_Toc282460845"/>
      <w:bookmarkStart w:id="20" w:name="_Toc284949906"/>
      <w:bookmarkEnd w:id="15"/>
      <w:r w:rsidRPr="00A34FB0">
        <w:rPr>
          <w:lang w:val="en-GB"/>
        </w:rPr>
        <w:lastRenderedPageBreak/>
        <w:t>Lesson plan 2</w:t>
      </w:r>
      <w:r w:rsidR="007973A1" w:rsidRPr="00E714B8">
        <w:rPr>
          <w:lang w:val="en-GB"/>
        </w:rPr>
        <w:br/>
      </w:r>
      <w:r w:rsidR="007973A1" w:rsidRPr="00C112B9">
        <w:rPr>
          <w:caps/>
          <w:lang w:val="en-GB"/>
        </w:rPr>
        <w:t>My multiple identity</w:t>
      </w:r>
      <w:bookmarkEnd w:id="16"/>
      <w:bookmarkEnd w:id="17"/>
      <w:bookmarkEnd w:id="18"/>
      <w:bookmarkEnd w:id="19"/>
      <w:bookmarkEnd w:id="20"/>
      <w:r w:rsidR="007973A1" w:rsidRPr="00A34FB0">
        <w:rPr>
          <w:lang w:val="en-GB"/>
        </w:rPr>
        <w:t xml:space="preserve"> </w:t>
      </w:r>
    </w:p>
    <w:p w:rsidR="00827EA4" w:rsidRPr="00A34FB0" w:rsidRDefault="00FE78AE" w:rsidP="007C115C">
      <w:pPr>
        <w:pBdr>
          <w:top w:val="single" w:sz="4" w:space="1" w:color="auto"/>
          <w:left w:val="single" w:sz="4" w:space="4" w:color="auto"/>
          <w:bottom w:val="single" w:sz="4" w:space="1" w:color="auto"/>
          <w:right w:val="single" w:sz="4" w:space="4" w:color="auto"/>
        </w:pBdr>
        <w:shd w:val="clear" w:color="auto" w:fill="C85B2A"/>
        <w:rPr>
          <w:b/>
          <w:lang w:val="en-GB"/>
        </w:rPr>
      </w:pPr>
      <w:r w:rsidRPr="00A34FB0">
        <w:rPr>
          <w:b/>
          <w:lang w:val="en-GB"/>
        </w:rPr>
        <w:t>In this lesson plan the students discuss the complexity of a person’s identity.</w:t>
      </w:r>
    </w:p>
    <w:p w:rsidR="007C115C" w:rsidRPr="00A34FB0" w:rsidRDefault="007C115C" w:rsidP="007C115C">
      <w:pPr>
        <w:pBdr>
          <w:top w:val="single" w:sz="4" w:space="1" w:color="auto"/>
          <w:left w:val="single" w:sz="4" w:space="4" w:color="auto"/>
          <w:bottom w:val="single" w:sz="4" w:space="1" w:color="auto"/>
          <w:right w:val="single" w:sz="4" w:space="4" w:color="auto"/>
        </w:pBdr>
        <w:shd w:val="clear" w:color="auto" w:fill="C85B2A"/>
        <w:rPr>
          <w:b/>
          <w:lang w:val="en-GB"/>
        </w:rPr>
      </w:pPr>
    </w:p>
    <w:p w:rsidR="007973A1" w:rsidRPr="00A34FB0" w:rsidRDefault="007973A1" w:rsidP="007973A1">
      <w:pPr>
        <w:pStyle w:val="HEADING"/>
      </w:pPr>
      <w:r w:rsidRPr="00A34FB0">
        <w:t>EXPERIENCES</w:t>
      </w:r>
    </w:p>
    <w:p w:rsidR="007973A1" w:rsidRPr="00A34FB0" w:rsidRDefault="007973A1" w:rsidP="007973A1">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A34FB0">
        <w:rPr>
          <w:rFonts w:cs="Microsoft Tai Le"/>
          <w:bCs/>
          <w:szCs w:val="22"/>
          <w:lang w:val="en-GB"/>
        </w:rPr>
        <w:t>Students</w:t>
      </w:r>
    </w:p>
    <w:p w:rsidR="007973A1" w:rsidRPr="00C112B9" w:rsidRDefault="007973A1" w:rsidP="006851E4">
      <w:pPr>
        <w:pStyle w:val="Liste1"/>
        <w:rPr>
          <w:lang w:val="en-GB"/>
        </w:rPr>
      </w:pPr>
      <w:r w:rsidRPr="00C112B9">
        <w:rPr>
          <w:lang w:val="en-GB"/>
        </w:rPr>
        <w:t>reflect on the complexity of a person’s identity</w:t>
      </w:r>
    </w:p>
    <w:p w:rsidR="007973A1" w:rsidRPr="00C112B9" w:rsidRDefault="007973A1" w:rsidP="006851E4">
      <w:pPr>
        <w:pStyle w:val="Liste1"/>
        <w:rPr>
          <w:lang w:val="en-GB"/>
        </w:rPr>
      </w:pPr>
      <w:r w:rsidRPr="00C112B9">
        <w:rPr>
          <w:lang w:val="en-GB"/>
        </w:rPr>
        <w:t>become aware of identities /sub-cultures within one culture</w:t>
      </w:r>
    </w:p>
    <w:p w:rsidR="007973A1" w:rsidRPr="00A34FB0" w:rsidRDefault="007973A1" w:rsidP="007973A1">
      <w:pPr>
        <w:pStyle w:val="HEADING"/>
      </w:pPr>
      <w:r w:rsidRPr="00A34FB0">
        <w:t>TARGETED COMPETENCES</w:t>
      </w:r>
    </w:p>
    <w:p w:rsidR="007973A1" w:rsidRPr="00C112B9" w:rsidRDefault="007973A1" w:rsidP="007973A1">
      <w:pPr>
        <w:autoSpaceDE w:val="0"/>
        <w:autoSpaceDN w:val="0"/>
        <w:adjustRightInd w:val="0"/>
        <w:rPr>
          <w:rFonts w:cs="Microsoft Tai Le"/>
          <w:szCs w:val="22"/>
          <w:lang w:val="en-GB" w:eastAsia="pl-PL"/>
        </w:rPr>
      </w:pPr>
      <w:r w:rsidRPr="00C112B9">
        <w:rPr>
          <w:rFonts w:cs="Microsoft Tai Le"/>
          <w:szCs w:val="22"/>
          <w:lang w:val="en-GB" w:eastAsia="pl-PL"/>
        </w:rPr>
        <w:t xml:space="preserve">Students </w:t>
      </w:r>
    </w:p>
    <w:p w:rsidR="007973A1" w:rsidRPr="00C112B9" w:rsidRDefault="007973A1" w:rsidP="006851E4">
      <w:pPr>
        <w:pStyle w:val="Liste1"/>
        <w:rPr>
          <w:lang w:val="en-GB"/>
        </w:rPr>
      </w:pPr>
      <w:r w:rsidRPr="00C112B9">
        <w:rPr>
          <w:lang w:val="en-GB"/>
        </w:rPr>
        <w:t>develop a system of interpretation which enables them to perceive the particular characteristics of culture (meanings, beliefs, cultural practices) (FREPA, skills, S-1.10).</w:t>
      </w:r>
    </w:p>
    <w:p w:rsidR="007973A1" w:rsidRPr="00C112B9" w:rsidRDefault="007973A1" w:rsidP="006851E4">
      <w:pPr>
        <w:pStyle w:val="Liste1"/>
        <w:rPr>
          <w:rFonts w:ascii="Times" w:hAnsi="Times"/>
          <w:lang w:val="en-GB"/>
        </w:rPr>
      </w:pPr>
      <w:r w:rsidRPr="00C112B9">
        <w:rPr>
          <w:color w:val="000000"/>
          <w:lang w:val="en-GB"/>
        </w:rPr>
        <w:t>better understand their own cultural identity and how it is formed (ICCinTE, p. 13)</w:t>
      </w:r>
    </w:p>
    <w:p w:rsidR="007973A1" w:rsidRPr="00C112B9" w:rsidRDefault="007973A1" w:rsidP="006851E4">
      <w:pPr>
        <w:pStyle w:val="Liste1"/>
        <w:rPr>
          <w:color w:val="000000"/>
          <w:lang w:val="en-GB" w:eastAsia="pl-PL"/>
        </w:rPr>
      </w:pPr>
      <w:r w:rsidRPr="00C112B9">
        <w:rPr>
          <w:lang w:val="en-GB"/>
        </w:rPr>
        <w:t>identify/recognise cultural specificities/references/affinities of their own culture(s) (FREPA, skills, S-2.8.2)</w:t>
      </w:r>
      <w:r w:rsidRPr="00A34FB0">
        <w:rPr>
          <w:lang w:val="en-GB" w:eastAsia="pl-PL"/>
        </w:rPr>
        <w:t xml:space="preserve"> </w:t>
      </w:r>
    </w:p>
    <w:p w:rsidR="007973A1" w:rsidRPr="00E714B8" w:rsidRDefault="007973A1" w:rsidP="007973A1">
      <w:pPr>
        <w:pStyle w:val="HEADING"/>
        <w:rPr>
          <w:iCs/>
        </w:rPr>
      </w:pPr>
      <w:r w:rsidRPr="00A34FB0">
        <w:t>PROCEDURE</w:t>
      </w:r>
    </w:p>
    <w:p w:rsidR="007973A1" w:rsidRPr="00A34FB0" w:rsidRDefault="007973A1" w:rsidP="004638C7">
      <w:pPr>
        <w:pStyle w:val="BEFDRAFT"/>
      </w:pPr>
      <w:r w:rsidRPr="00A34FB0">
        <w:t>BEFORE</w:t>
      </w:r>
    </w:p>
    <w:tbl>
      <w:tblPr>
        <w:tblStyle w:val="Tabela-Siatk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7"/>
        <w:gridCol w:w="7938"/>
      </w:tblGrid>
      <w:tr w:rsidR="007973A1" w:rsidRPr="00B9444B">
        <w:tc>
          <w:tcPr>
            <w:tcW w:w="1667" w:type="dxa"/>
          </w:tcPr>
          <w:p w:rsidR="007973A1" w:rsidRPr="00A34FB0" w:rsidRDefault="00B36DE4" w:rsidP="00433D28">
            <w:pPr>
              <w:pStyle w:val="BEFDRAFT"/>
              <w:rPr>
                <w:b w:val="0"/>
              </w:rPr>
            </w:pPr>
            <w:r w:rsidRPr="00C2750D">
              <w:rPr>
                <w:b w:val="0"/>
                <w:noProof/>
                <w:lang w:val="pl-PL" w:eastAsia="pl-PL"/>
              </w:rPr>
              <w:drawing>
                <wp:anchor distT="0" distB="0" distL="114935" distR="114935" simplePos="0" relativeHeight="251599360" behindDoc="0" locked="0" layoutInCell="1" allowOverlap="1">
                  <wp:simplePos x="0" y="0"/>
                  <wp:positionH relativeFrom="column">
                    <wp:posOffset>-180340</wp:posOffset>
                  </wp:positionH>
                  <wp:positionV relativeFrom="page">
                    <wp:align>top</wp:align>
                  </wp:positionV>
                  <wp:extent cx="471170" cy="469900"/>
                  <wp:effectExtent l="25400" t="0" r="11430" b="0"/>
                  <wp:wrapTight wrapText="bothSides">
                    <wp:wrapPolygon edited="0">
                      <wp:start x="2329" y="0"/>
                      <wp:lineTo x="-1164" y="3503"/>
                      <wp:lineTo x="0" y="18681"/>
                      <wp:lineTo x="2329" y="19849"/>
                      <wp:lineTo x="18631" y="19849"/>
                      <wp:lineTo x="19795" y="19849"/>
                      <wp:lineTo x="20960" y="18681"/>
                      <wp:lineTo x="22124" y="10508"/>
                      <wp:lineTo x="20960" y="3503"/>
                      <wp:lineTo x="17466" y="0"/>
                      <wp:lineTo x="2329" y="0"/>
                    </wp:wrapPolygon>
                  </wp:wrapTight>
                  <wp:docPr id="1024" name="Grafik 1024" descr="C:\Users\Ania\Dropbox\PLURIMOBIL_DROPBOX\LESSON PLANS\NEW LAYOUT OCT 2013\icons in different colours\plurimobil-icon-quest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Ania\Dropbox\PLURIMOBIL_DROPBOX\LESSON PLANS\NEW LAYOUT OCT 2013\icons in different colours\plurimobil-icon-question-red.png"/>
                          <pic:cNvPicPr>
                            <a:picLocks noChangeAspect="1" noChangeArrowheads="1"/>
                          </pic:cNvPicPr>
                        </pic:nvPicPr>
                        <pic:blipFill>
                          <a:blip r:embed="rId31" cstate="print"/>
                          <a:srcRect/>
                          <a:stretch>
                            <a:fillRect/>
                          </a:stretch>
                        </pic:blipFill>
                        <pic:spPr bwMode="auto">
                          <a:xfrm>
                            <a:off x="0" y="0"/>
                            <a:ext cx="471170" cy="469900"/>
                          </a:xfrm>
                          <a:prstGeom prst="rect">
                            <a:avLst/>
                          </a:prstGeom>
                          <a:noFill/>
                          <a:ln w="9525">
                            <a:noFill/>
                            <a:miter lim="800000"/>
                            <a:headEnd/>
                            <a:tailEnd/>
                          </a:ln>
                        </pic:spPr>
                      </pic:pic>
                    </a:graphicData>
                  </a:graphic>
                </wp:anchor>
              </w:drawing>
            </w:r>
          </w:p>
        </w:tc>
        <w:tc>
          <w:tcPr>
            <w:tcW w:w="7938" w:type="dxa"/>
          </w:tcPr>
          <w:p w:rsidR="00C05F01" w:rsidRDefault="007973A1" w:rsidP="00C05F01">
            <w:pPr>
              <w:rPr>
                <w:lang w:val="en-GB"/>
              </w:rPr>
            </w:pPr>
            <w:r w:rsidRPr="00E714B8">
              <w:rPr>
                <w:lang w:val="en-GB"/>
              </w:rPr>
              <w:t xml:space="preserve">The teacher presents the onion image (see below, example 1) explaining that the onion is whole but is </w:t>
            </w:r>
            <w:r w:rsidR="00160336">
              <w:rPr>
                <w:lang w:val="en-GB"/>
              </w:rPr>
              <w:t>made up</w:t>
            </w:r>
            <w:r w:rsidR="00160336" w:rsidRPr="00E714B8">
              <w:rPr>
                <w:lang w:val="en-GB"/>
              </w:rPr>
              <w:t xml:space="preserve"> </w:t>
            </w:r>
            <w:r w:rsidRPr="00E714B8">
              <w:rPr>
                <w:lang w:val="en-GB"/>
              </w:rPr>
              <w:t xml:space="preserve">of different layers. </w:t>
            </w:r>
            <w:r w:rsidR="00235FD3">
              <w:rPr>
                <w:lang w:val="en-GB"/>
              </w:rPr>
              <w:t>S/h</w:t>
            </w:r>
            <w:r w:rsidRPr="00E714B8">
              <w:rPr>
                <w:lang w:val="en-GB"/>
              </w:rPr>
              <w:t>e asks students what different layers mak</w:t>
            </w:r>
            <w:r w:rsidRPr="00A34FB0">
              <w:rPr>
                <w:lang w:val="en-GB"/>
              </w:rPr>
              <w:t>e up one’s identity and completes the onion with their suggestions, adding layers if necessary.</w:t>
            </w:r>
          </w:p>
          <w:p w:rsidR="007973A1" w:rsidRPr="00C05F01" w:rsidRDefault="007973A1" w:rsidP="00C05F01">
            <w:pPr>
              <w:rPr>
                <w:lang w:val="en-GB"/>
              </w:rPr>
            </w:pPr>
          </w:p>
        </w:tc>
      </w:tr>
      <w:tr w:rsidR="007973A1" w:rsidRPr="00B9444B">
        <w:tc>
          <w:tcPr>
            <w:tcW w:w="1667" w:type="dxa"/>
          </w:tcPr>
          <w:p w:rsidR="007973A1" w:rsidRPr="00A34FB0" w:rsidRDefault="0071773F" w:rsidP="00433D28">
            <w:pPr>
              <w:pStyle w:val="BEFDRAFT"/>
              <w:rPr>
                <w:b w:val="0"/>
              </w:rPr>
            </w:pPr>
            <w:r w:rsidRPr="00C2750D">
              <w:rPr>
                <w:b w:val="0"/>
                <w:noProof/>
                <w:lang w:val="pl-PL" w:eastAsia="pl-PL"/>
              </w:rPr>
              <w:drawing>
                <wp:anchor distT="0" distB="0" distL="114935" distR="114935" simplePos="0" relativeHeight="251600384" behindDoc="0" locked="0" layoutInCell="1" allowOverlap="1">
                  <wp:simplePos x="0" y="0"/>
                  <wp:positionH relativeFrom="column">
                    <wp:posOffset>-180340</wp:posOffset>
                  </wp:positionH>
                  <wp:positionV relativeFrom="paragraph">
                    <wp:posOffset>467995</wp:posOffset>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1072" name="Grafik 1072"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r w:rsidR="00DB59F4" w:rsidRPr="00C112B9">
              <w:rPr>
                <w:b w:val="0"/>
                <w:noProof/>
                <w:lang w:val="pl-PL" w:eastAsia="pl-PL"/>
              </w:rPr>
              <w:drawing>
                <wp:anchor distT="0" distB="0" distL="114935" distR="114935" simplePos="0" relativeHeight="251598336" behindDoc="0" locked="0" layoutInCell="1" allowOverlap="1">
                  <wp:simplePos x="0" y="0"/>
                  <wp:positionH relativeFrom="column">
                    <wp:posOffset>431800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1071" name="Grafik 1071" descr="C:\Users\Ania\Dropbox\PLURIMOBIL_DROPBOX\LESSON PLANS\NEW LAYOUT OCT 2013\icons in different colours\plurimobil-icon-individual-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nia\Dropbox\PLURIMOBIL_DROPBOX\LESSON PLANS\NEW LAYOUT OCT 2013\icons in different colours\plurimobil-icon-individual-work-red.png"/>
                          <pic:cNvPicPr>
                            <a:picLocks noChangeAspect="1" noChangeArrowheads="1"/>
                          </pic:cNvPicPr>
                        </pic:nvPicPr>
                        <pic:blipFill>
                          <a:blip r:embed="rId22"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r w:rsidR="00DB59F4" w:rsidRPr="00C112B9">
              <w:rPr>
                <w:b w:val="0"/>
                <w:noProof/>
                <w:lang w:val="pl-PL" w:eastAsia="pl-PL"/>
              </w:rPr>
              <w:drawing>
                <wp:anchor distT="0" distB="0" distL="114935" distR="114935" simplePos="0" relativeHeight="251597312"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2335" y="19849"/>
                      <wp:lineTo x="18681" y="19849"/>
                      <wp:lineTo x="19849" y="19849"/>
                      <wp:lineTo x="21016" y="18681"/>
                      <wp:lineTo x="21016" y="3503"/>
                      <wp:lineTo x="17514" y="0"/>
                      <wp:lineTo x="2335" y="0"/>
                    </wp:wrapPolygon>
                  </wp:wrapTight>
                  <wp:docPr id="1070" name="Grafik 1070" descr="C:\Users\Ania\Dropbox\PLURIMOBIL_DROPBOX\LESSON PLANS\NEW LAYOUT OCT 2013\icons in different colours\plurimobil-icon-observ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Ania\Dropbox\PLURIMOBIL_DROPBOX\LESSON PLANS\NEW LAYOUT OCT 2013\icons in different colours\plurimobil-icon-observing-red.png"/>
                          <pic:cNvPicPr>
                            <a:picLocks noChangeAspect="1" noChangeArrowheads="1"/>
                          </pic:cNvPicPr>
                        </pic:nvPicPr>
                        <pic:blipFill>
                          <a:blip r:embed="rId28"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938" w:type="dxa"/>
            <w:shd w:val="clear" w:color="auto" w:fill="auto"/>
          </w:tcPr>
          <w:p w:rsidR="007973A1" w:rsidRPr="00C2750D" w:rsidRDefault="007973A1" w:rsidP="00C05F01">
            <w:pPr>
              <w:rPr>
                <w:lang w:val="en-GB"/>
              </w:rPr>
            </w:pPr>
            <w:r w:rsidRPr="00E714B8">
              <w:rPr>
                <w:lang w:val="en-GB"/>
              </w:rPr>
              <w:t>Students try to outline their own identity</w:t>
            </w:r>
            <w:r w:rsidR="004638C7" w:rsidRPr="00A34FB0">
              <w:rPr>
                <w:lang w:val="en-GB"/>
              </w:rPr>
              <w:t>.</w:t>
            </w:r>
          </w:p>
          <w:p w:rsidR="007973A1" w:rsidRPr="00C112B9" w:rsidRDefault="004638C7" w:rsidP="00C05F01">
            <w:pPr>
              <w:rPr>
                <w:lang w:val="en-GB"/>
              </w:rPr>
            </w:pPr>
            <w:r w:rsidRPr="00C112B9">
              <w:rPr>
                <w:lang w:val="en-GB"/>
              </w:rPr>
              <w:t>P</w:t>
            </w:r>
            <w:r w:rsidR="007973A1" w:rsidRPr="00C112B9">
              <w:rPr>
                <w:lang w:val="en-GB"/>
              </w:rPr>
              <w:t>ossible activities:</w:t>
            </w:r>
          </w:p>
          <w:p w:rsidR="007973A1" w:rsidRPr="00C112B9" w:rsidRDefault="007973A1" w:rsidP="00C05F01">
            <w:pPr>
              <w:pStyle w:val="Liste1"/>
            </w:pPr>
            <w:r w:rsidRPr="00C112B9">
              <w:t xml:space="preserve">Students write a poem to define themselves: </w:t>
            </w:r>
            <w:r w:rsidRPr="00C112B9">
              <w:rPr>
                <w:i/>
              </w:rPr>
              <w:t>I am …</w:t>
            </w:r>
            <w:r w:rsidRPr="00C112B9">
              <w:t xml:space="preserve"> (add at least 10 elements)</w:t>
            </w:r>
          </w:p>
          <w:p w:rsidR="007973A1" w:rsidRPr="00C112B9" w:rsidRDefault="007973A1" w:rsidP="00C05F01">
            <w:pPr>
              <w:pStyle w:val="Liste1"/>
            </w:pPr>
            <w:r w:rsidRPr="00C112B9">
              <w:t>Students draw a body and write in the different parts</w:t>
            </w:r>
            <w:r w:rsidR="001509AD">
              <w:t xml:space="preserve"> of the body,</w:t>
            </w:r>
            <w:r w:rsidRPr="00C112B9">
              <w:t xml:space="preserve"> words that make up their identity (see below example 2)</w:t>
            </w:r>
          </w:p>
          <w:p w:rsidR="003B20AB" w:rsidRDefault="00B66CCE">
            <w:pPr>
              <w:pStyle w:val="Liste1"/>
              <w:rPr>
                <w:rFonts w:cs="Times New Roman"/>
                <w:lang w:val="en-GB"/>
              </w:rPr>
            </w:pPr>
            <w:r w:rsidRPr="00C112B9">
              <w:t>Students draw</w:t>
            </w:r>
            <w:r w:rsidR="007B724D">
              <w:t xml:space="preserve"> </w:t>
            </w:r>
            <w:r w:rsidRPr="00C112B9">
              <w:t>circle</w:t>
            </w:r>
            <w:r w:rsidR="00D0214A">
              <w:t>-spoke diagram</w:t>
            </w:r>
            <w:r w:rsidRPr="00C112B9">
              <w:t>s of their</w:t>
            </w:r>
            <w:r w:rsidR="007973A1" w:rsidRPr="00C112B9">
              <w:t xml:space="preserve"> multiple identity </w:t>
            </w:r>
            <w:r w:rsidR="00D8703F" w:rsidRPr="00C112B9">
              <w:t xml:space="preserve">(see below example </w:t>
            </w:r>
            <w:r w:rsidR="00D8703F">
              <w:t>3</w:t>
            </w:r>
            <w:r w:rsidR="00D8703F" w:rsidRPr="00C112B9">
              <w:t>)</w:t>
            </w:r>
            <w:r w:rsidR="007973A1" w:rsidRPr="00FC3F99">
              <w:rPr>
                <w:lang w:val="en-GB"/>
              </w:rPr>
              <w:t>Any other form of presentation that the students might come up with</w:t>
            </w:r>
            <w:r w:rsidR="001509AD">
              <w:rPr>
                <w:lang w:val="en-GB"/>
              </w:rPr>
              <w:t>:</w:t>
            </w:r>
            <w:r w:rsidR="00E04567" w:rsidRPr="00FC3F99">
              <w:rPr>
                <w:lang w:val="en-GB"/>
              </w:rPr>
              <w:t xml:space="preserve"> </w:t>
            </w:r>
            <w:r w:rsidR="007973A1" w:rsidRPr="00FC3F99">
              <w:rPr>
                <w:lang w:val="en-GB"/>
              </w:rPr>
              <w:t>The</w:t>
            </w:r>
            <w:r w:rsidR="001509AD">
              <w:rPr>
                <w:lang w:val="en-GB"/>
              </w:rPr>
              <w:t>se</w:t>
            </w:r>
            <w:r w:rsidR="007973A1" w:rsidRPr="00FC3F99">
              <w:rPr>
                <w:lang w:val="en-GB"/>
              </w:rPr>
              <w:t xml:space="preserve"> can be </w:t>
            </w:r>
            <w:r w:rsidR="007973A1" w:rsidRPr="00A34FB0">
              <w:rPr>
                <w:lang w:val="en-GB"/>
              </w:rPr>
              <w:t>crea</w:t>
            </w:r>
            <w:r w:rsidR="007973A1" w:rsidRPr="001509AD">
              <w:rPr>
                <w:lang w:val="en-GB"/>
              </w:rPr>
              <w:t xml:space="preserve">tive but </w:t>
            </w:r>
            <w:r w:rsidR="001509AD">
              <w:rPr>
                <w:lang w:val="en-GB"/>
              </w:rPr>
              <w:t>the presentation</w:t>
            </w:r>
            <w:r w:rsidR="007973A1" w:rsidRPr="001509AD">
              <w:rPr>
                <w:lang w:val="en-GB"/>
              </w:rPr>
              <w:t xml:space="preserve"> must convey the idea th</w:t>
            </w:r>
            <w:r w:rsidRPr="001509AD">
              <w:rPr>
                <w:lang w:val="en-GB"/>
              </w:rPr>
              <w:t xml:space="preserve">at there is a whole made up of </w:t>
            </w:r>
            <w:r w:rsidR="007973A1" w:rsidRPr="001509AD">
              <w:rPr>
                <w:lang w:val="en-GB"/>
              </w:rPr>
              <w:t>different parts.</w:t>
            </w:r>
          </w:p>
          <w:p w:rsidR="007973A1" w:rsidRPr="001509AD" w:rsidRDefault="007973A1" w:rsidP="00B36DE4">
            <w:pPr>
              <w:rPr>
                <w:rStyle w:val="Hipercze"/>
                <w:lang w:val="en-GB"/>
              </w:rPr>
            </w:pPr>
          </w:p>
          <w:p w:rsidR="007973A1" w:rsidRPr="00D1237B" w:rsidRDefault="00BF7BC1" w:rsidP="00B36DE4">
            <w:pPr>
              <w:rPr>
                <w:rStyle w:val="Hipercze"/>
                <w:lang w:val="en-US"/>
              </w:rPr>
            </w:pPr>
            <w:r>
              <w:rPr>
                <w:rStyle w:val="Hipercze"/>
                <w:color w:val="auto"/>
                <w:u w:val="none"/>
                <w:lang w:val="en-GB"/>
              </w:rPr>
              <w:t>According to the students’ wishes the different representations of one’s own identi</w:t>
            </w:r>
            <w:r w:rsidR="007973A1" w:rsidRPr="00C112B9">
              <w:rPr>
                <w:rStyle w:val="Hipercze"/>
                <w:color w:val="auto"/>
                <w:u w:val="none"/>
                <w:lang w:val="en-GB"/>
              </w:rPr>
              <w:t>ty are displayed in the classroom and the students have some time to look around and read some of them.</w:t>
            </w:r>
          </w:p>
          <w:p w:rsidR="007973A1" w:rsidRPr="00E714B8" w:rsidRDefault="007973A1" w:rsidP="00A12FAC">
            <w:pPr>
              <w:rPr>
                <w:lang w:val="en-GB"/>
              </w:rPr>
            </w:pPr>
            <w:r w:rsidRPr="00C112B9">
              <w:rPr>
                <w:rStyle w:val="Hipercze"/>
                <w:color w:val="auto"/>
                <w:u w:val="none"/>
                <w:lang w:val="en-GB"/>
              </w:rPr>
              <w:t xml:space="preserve">They analyse and compare the different topics that make up someone’s identity. They may notice that the topics can be different </w:t>
            </w:r>
            <w:r w:rsidRPr="00A34FB0">
              <w:rPr>
                <w:lang w:val="en-GB"/>
              </w:rPr>
              <w:t xml:space="preserve">for </w:t>
            </w:r>
            <w:r w:rsidR="00A12FAC">
              <w:rPr>
                <w:lang w:val="en-GB"/>
              </w:rPr>
              <w:t>some</w:t>
            </w:r>
            <w:r w:rsidR="00A12FAC" w:rsidRPr="00A34FB0">
              <w:rPr>
                <w:lang w:val="en-GB"/>
              </w:rPr>
              <w:t xml:space="preserve"> </w:t>
            </w:r>
            <w:r w:rsidRPr="00A34FB0">
              <w:rPr>
                <w:lang w:val="en-GB"/>
              </w:rPr>
              <w:t>students depending on personal or external circumstances (e.g. speaking two languages, having different nationalities</w:t>
            </w:r>
            <w:r w:rsidRPr="00E714B8">
              <w:rPr>
                <w:lang w:val="en-GB"/>
              </w:rPr>
              <w:t>, personal experiences, personal preferences, etc.)</w:t>
            </w:r>
          </w:p>
        </w:tc>
      </w:tr>
    </w:tbl>
    <w:p w:rsidR="00086322" w:rsidRPr="00A34FB0" w:rsidRDefault="00086322" w:rsidP="007973A1">
      <w:pPr>
        <w:pStyle w:val="BEFDRAFT"/>
      </w:pPr>
    </w:p>
    <w:p w:rsidR="007973A1" w:rsidRPr="00A34FB0" w:rsidRDefault="007973A1" w:rsidP="00086322">
      <w:pPr>
        <w:pStyle w:val="BEFDRAFT"/>
      </w:pPr>
      <w:r w:rsidRPr="00A34FB0">
        <w:lastRenderedPageBreak/>
        <w:t>DURING</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7"/>
        <w:gridCol w:w="7970"/>
      </w:tblGrid>
      <w:tr w:rsidR="007973A1" w:rsidRPr="00B9444B">
        <w:tc>
          <w:tcPr>
            <w:tcW w:w="1667" w:type="dxa"/>
          </w:tcPr>
          <w:p w:rsidR="007973A1" w:rsidRPr="00C112B9" w:rsidRDefault="0071773F" w:rsidP="00433D28">
            <w:pPr>
              <w:rPr>
                <w:noProof/>
                <w:lang w:val="en-GB"/>
              </w:rPr>
            </w:pPr>
            <w:r w:rsidRPr="00C2750D">
              <w:rPr>
                <w:noProof/>
                <w:lang w:val="pl-PL" w:eastAsia="pl-PL"/>
              </w:rPr>
              <w:drawing>
                <wp:anchor distT="0" distB="0" distL="114935" distR="114935" simplePos="0" relativeHeight="251601408" behindDoc="0" locked="0" layoutInCell="1" allowOverlap="1">
                  <wp:simplePos x="0" y="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1073" name="Grafik 1073" descr="C:\Users\Ania\Dropbox\PLURIMOBIL_DROPBOX\LESSON PLANS\NEW LAYOUT OCT 2013\icons in different colours\plurimobil-icon-individual-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nia\Dropbox\PLURIMOBIL_DROPBOX\LESSON PLANS\NEW LAYOUT OCT 2013\icons in different colours\plurimobil-icon-individual-work-red.png"/>
                          <pic:cNvPicPr>
                            <a:picLocks noChangeAspect="1" noChangeArrowheads="1"/>
                          </pic:cNvPicPr>
                        </pic:nvPicPr>
                        <pic:blipFill>
                          <a:blip r:embed="rId22"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p w:rsidR="00C05F01" w:rsidRDefault="00C05F01" w:rsidP="00C05F01">
            <w:pPr>
              <w:rPr>
                <w:lang w:val="en-GB"/>
              </w:rPr>
            </w:pPr>
          </w:p>
          <w:p w:rsidR="00C05F01" w:rsidRDefault="00C05F01" w:rsidP="00C05F01">
            <w:pPr>
              <w:rPr>
                <w:lang w:val="en-GB"/>
              </w:rPr>
            </w:pPr>
          </w:p>
          <w:p w:rsidR="007973A1" w:rsidRPr="00C112B9" w:rsidRDefault="007973A1" w:rsidP="00C05F01">
            <w:pPr>
              <w:rPr>
                <w:lang w:val="en-GB"/>
              </w:rPr>
            </w:pPr>
          </w:p>
        </w:tc>
        <w:tc>
          <w:tcPr>
            <w:tcW w:w="7970" w:type="dxa"/>
          </w:tcPr>
          <w:p w:rsidR="00C05F01" w:rsidRDefault="007973A1" w:rsidP="0071773F">
            <w:pPr>
              <w:rPr>
                <w:lang w:val="en-GB"/>
              </w:rPr>
            </w:pPr>
            <w:r w:rsidRPr="00A34FB0">
              <w:rPr>
                <w:lang w:val="en-GB"/>
              </w:rPr>
              <w:t>Students take notes (keywords) about anything they had not considered as part of their identity before the mobility</w:t>
            </w:r>
            <w:r w:rsidR="00E2767D">
              <w:rPr>
                <w:lang w:val="en-GB"/>
              </w:rPr>
              <w:t xml:space="preserve"> activity</w:t>
            </w:r>
            <w:r w:rsidRPr="00A34FB0">
              <w:rPr>
                <w:lang w:val="en-GB"/>
              </w:rPr>
              <w:t xml:space="preserve"> but because of the comparison with others and other cultures they have now</w:t>
            </w:r>
            <w:r w:rsidRPr="00E714B8">
              <w:rPr>
                <w:lang w:val="en-GB"/>
              </w:rPr>
              <w:t xml:space="preserve"> noticed is a part of their identity.</w:t>
            </w:r>
          </w:p>
          <w:p w:rsidR="007973A1" w:rsidRPr="00E714B8" w:rsidRDefault="007973A1" w:rsidP="0071773F">
            <w:pPr>
              <w:rPr>
                <w:lang w:val="en-GB"/>
              </w:rPr>
            </w:pPr>
          </w:p>
        </w:tc>
      </w:tr>
    </w:tbl>
    <w:p w:rsidR="007973A1" w:rsidRPr="00A34FB0" w:rsidRDefault="007973A1" w:rsidP="007973A1">
      <w:pPr>
        <w:pStyle w:val="BEFDRAFT"/>
        <w:rPr>
          <w:shd w:val="clear" w:color="auto" w:fill="99CCFF"/>
        </w:rPr>
      </w:pPr>
      <w:r w:rsidRPr="00A34FB0">
        <w:t>AFTER</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7"/>
        <w:gridCol w:w="7970"/>
        <w:gridCol w:w="38"/>
      </w:tblGrid>
      <w:tr w:rsidR="007973A1" w:rsidRPr="00B9444B">
        <w:trPr>
          <w:gridAfter w:val="1"/>
          <w:wAfter w:w="38" w:type="dxa"/>
        </w:trPr>
        <w:tc>
          <w:tcPr>
            <w:tcW w:w="1667" w:type="dxa"/>
          </w:tcPr>
          <w:p w:rsidR="007973A1" w:rsidRPr="00C112B9" w:rsidRDefault="0071773F" w:rsidP="00433D28">
            <w:pPr>
              <w:pStyle w:val="INSTRUCTION"/>
              <w:ind w:left="0"/>
              <w:rPr>
                <w:lang w:val="en-GB"/>
              </w:rPr>
            </w:pPr>
            <w:r w:rsidRPr="00C2750D">
              <w:drawing>
                <wp:anchor distT="0" distB="0" distL="114935" distR="114935" simplePos="0" relativeHeight="251602432" behindDoc="0" locked="0" layoutInCell="1" allowOverlap="1">
                  <wp:simplePos x="0" y="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1075" name="Grafik 1075" descr="C:\Users\Ania\Dropbox\PLURIMOBIL_DROPBOX\LESSON PLANS\NEW LAYOUT OCT 2013\icons in different colours\plurimobil-icon-individual-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nia\Dropbox\PLURIMOBIL_DROPBOX\LESSON PLANS\NEW LAYOUT OCT 2013\icons in different colours\plurimobil-icon-individual-work-red.png"/>
                          <pic:cNvPicPr>
                            <a:picLocks noChangeAspect="1" noChangeArrowheads="1"/>
                          </pic:cNvPicPr>
                        </pic:nvPicPr>
                        <pic:blipFill>
                          <a:blip r:embed="rId22"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r w:rsidRPr="00C112B9">
              <w:drawing>
                <wp:anchor distT="0" distB="0" distL="114935" distR="114935" simplePos="0" relativeHeight="251603456" behindDoc="0" locked="0" layoutInCell="1" allowOverlap="1">
                  <wp:simplePos x="0" y="0"/>
                  <wp:positionH relativeFrom="column">
                    <wp:posOffset>431800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1076" name="Grafik 1076" descr="C:\Users\Ania\Dropbox\PLURIMOBIL_DROPBOX\LESSON PLANS\NEW LAYOUT OCT 2013\icons in different colours\plurimobil-icon-writ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nia\Dropbox\PLURIMOBIL_DROPBOX\LESSON PLANS\NEW LAYOUT OCT 2013\icons in different colours\plurimobil-icon-writing-red.png"/>
                          <pic:cNvPicPr>
                            <a:picLocks noChangeAspect="1" noChangeArrowheads="1"/>
                          </pic:cNvPicPr>
                        </pic:nvPicPr>
                        <pic:blipFill>
                          <a:blip r:embed="rId30"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p>
        </w:tc>
        <w:tc>
          <w:tcPr>
            <w:tcW w:w="7970" w:type="dxa"/>
          </w:tcPr>
          <w:p w:rsidR="007973A1" w:rsidRPr="00A34FB0" w:rsidRDefault="007973A1" w:rsidP="0071773F">
            <w:pPr>
              <w:rPr>
                <w:lang w:val="en-GB"/>
              </w:rPr>
            </w:pPr>
            <w:r w:rsidRPr="00A34FB0">
              <w:rPr>
                <w:lang w:val="en-GB"/>
              </w:rPr>
              <w:t>Students add any element they have discovered as part of their identity during the</w:t>
            </w:r>
            <w:r w:rsidR="007F68FD">
              <w:rPr>
                <w:lang w:val="en-GB"/>
              </w:rPr>
              <w:t>ir</w:t>
            </w:r>
            <w:r w:rsidRPr="00A34FB0">
              <w:rPr>
                <w:lang w:val="en-GB"/>
              </w:rPr>
              <w:t xml:space="preserve"> mobility</w:t>
            </w:r>
            <w:r w:rsidR="00E2767D">
              <w:rPr>
                <w:lang w:val="en-GB"/>
              </w:rPr>
              <w:t xml:space="preserve"> activity</w:t>
            </w:r>
            <w:r w:rsidRPr="00A34FB0">
              <w:rPr>
                <w:lang w:val="en-GB"/>
              </w:rPr>
              <w:t>.</w:t>
            </w:r>
          </w:p>
        </w:tc>
      </w:tr>
      <w:tr w:rsidR="007973A1" w:rsidRPr="00B9444B">
        <w:tc>
          <w:tcPr>
            <w:tcW w:w="1667" w:type="dxa"/>
          </w:tcPr>
          <w:p w:rsidR="007973A1" w:rsidRPr="00A34FB0" w:rsidRDefault="0071773F" w:rsidP="00433D28">
            <w:pPr>
              <w:pStyle w:val="HEADING"/>
              <w:rPr>
                <w:b w:val="0"/>
              </w:rPr>
            </w:pPr>
            <w:r w:rsidRPr="00C2750D">
              <w:rPr>
                <w:b w:val="0"/>
                <w:noProof/>
                <w:lang w:val="pl-PL" w:eastAsia="pl-PL"/>
              </w:rPr>
              <w:drawing>
                <wp:anchor distT="0" distB="0" distL="114935" distR="114935" simplePos="0" relativeHeight="251604480" behindDoc="0" locked="0" layoutInCell="1" allowOverlap="1">
                  <wp:simplePos x="0" y="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1077" name="Grafik 1077"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tc>
        <w:tc>
          <w:tcPr>
            <w:tcW w:w="8008" w:type="dxa"/>
            <w:gridSpan w:val="2"/>
          </w:tcPr>
          <w:p w:rsidR="0071773F" w:rsidRPr="00C2750D" w:rsidRDefault="007973A1" w:rsidP="0071773F">
            <w:pPr>
              <w:rPr>
                <w:lang w:val="en-GB"/>
              </w:rPr>
            </w:pPr>
            <w:r w:rsidRPr="00E714B8">
              <w:rPr>
                <w:lang w:val="en-GB"/>
              </w:rPr>
              <w:t xml:space="preserve">Students </w:t>
            </w:r>
            <w:r w:rsidR="0007248B">
              <w:rPr>
                <w:lang w:val="en-GB"/>
              </w:rPr>
              <w:t>talk</w:t>
            </w:r>
            <w:r w:rsidR="0007248B" w:rsidRPr="00E714B8">
              <w:rPr>
                <w:lang w:val="en-GB"/>
              </w:rPr>
              <w:t xml:space="preserve"> </w:t>
            </w:r>
            <w:r w:rsidRPr="00E714B8">
              <w:rPr>
                <w:lang w:val="en-GB"/>
              </w:rPr>
              <w:t>about their experience</w:t>
            </w:r>
            <w:r w:rsidR="007F68FD">
              <w:rPr>
                <w:lang w:val="en-GB"/>
              </w:rPr>
              <w:t>s</w:t>
            </w:r>
            <w:r w:rsidRPr="00E714B8">
              <w:rPr>
                <w:lang w:val="en-GB"/>
              </w:rPr>
              <w:t xml:space="preserve">, about what they had </w:t>
            </w:r>
            <w:r w:rsidR="00A12FAC" w:rsidRPr="00E714B8">
              <w:rPr>
                <w:lang w:val="en-GB"/>
              </w:rPr>
              <w:t xml:space="preserve">at </w:t>
            </w:r>
            <w:r w:rsidR="00A12FAC" w:rsidRPr="007B724D">
              <w:rPr>
                <w:lang w:val="en-GB"/>
              </w:rPr>
              <w:t xml:space="preserve">first </w:t>
            </w:r>
            <w:r w:rsidRPr="00E714B8">
              <w:rPr>
                <w:lang w:val="en-GB"/>
              </w:rPr>
              <w:t xml:space="preserve">not considered </w:t>
            </w:r>
            <w:r w:rsidR="007F68FD">
              <w:rPr>
                <w:lang w:val="en-GB"/>
              </w:rPr>
              <w:t xml:space="preserve">as </w:t>
            </w:r>
            <w:r w:rsidRPr="00E714B8">
              <w:rPr>
                <w:lang w:val="en-GB"/>
              </w:rPr>
              <w:t xml:space="preserve">part of their identity </w:t>
            </w:r>
            <w:r w:rsidR="00383CFB" w:rsidRPr="00A12FAC">
              <w:rPr>
                <w:lang w:val="en-GB"/>
              </w:rPr>
              <w:t>(</w:t>
            </w:r>
            <w:r w:rsidR="00A12FAC" w:rsidRPr="007B724D">
              <w:rPr>
                <w:lang w:val="en-GB"/>
              </w:rPr>
              <w:t>the B</w:t>
            </w:r>
            <w:r w:rsidR="00383CFB" w:rsidRPr="00A12FAC">
              <w:rPr>
                <w:lang w:val="en-GB"/>
              </w:rPr>
              <w:t>efore stage)</w:t>
            </w:r>
            <w:r w:rsidRPr="00A34FB0">
              <w:rPr>
                <w:lang w:val="en-GB"/>
              </w:rPr>
              <w:t xml:space="preserve"> but</w:t>
            </w:r>
            <w:r w:rsidR="007F68FD">
              <w:rPr>
                <w:lang w:val="en-GB"/>
              </w:rPr>
              <w:t xml:space="preserve"> that </w:t>
            </w:r>
            <w:r w:rsidRPr="00A34FB0">
              <w:rPr>
                <w:lang w:val="en-GB"/>
              </w:rPr>
              <w:t>they noticed was a part of their identity while abroad</w:t>
            </w:r>
            <w:r w:rsidR="007F68FD">
              <w:rPr>
                <w:lang w:val="en-GB"/>
              </w:rPr>
              <w:t>,</w:t>
            </w:r>
            <w:r w:rsidRPr="00A34FB0">
              <w:rPr>
                <w:lang w:val="en-GB"/>
              </w:rPr>
              <w:t xml:space="preserve"> through the comparison and the experience of new cultures (E.g. Drinking Kriek in Belgium</w:t>
            </w:r>
            <w:r w:rsidR="007F68FD">
              <w:rPr>
                <w:lang w:val="en-GB"/>
              </w:rPr>
              <w:t xml:space="preserve"> (although</w:t>
            </w:r>
            <w:r w:rsidR="007F68FD" w:rsidRPr="00A34FB0">
              <w:rPr>
                <w:lang w:val="en-GB"/>
              </w:rPr>
              <w:t xml:space="preserve"> </w:t>
            </w:r>
            <w:r w:rsidRPr="00A34FB0">
              <w:rPr>
                <w:lang w:val="en-GB"/>
              </w:rPr>
              <w:t>this kind of beer is not known in other places</w:t>
            </w:r>
            <w:r w:rsidR="007F68FD">
              <w:rPr>
                <w:lang w:val="en-GB"/>
              </w:rPr>
              <w:t>)</w:t>
            </w:r>
            <w:r w:rsidRPr="00A34FB0">
              <w:rPr>
                <w:lang w:val="en-GB"/>
              </w:rPr>
              <w:t>; visiting one’s grandparents very regularly, etc.)</w:t>
            </w:r>
          </w:p>
          <w:p w:rsidR="007973A1" w:rsidRPr="003E16D0" w:rsidRDefault="007973A1" w:rsidP="00C05F01">
            <w:pPr>
              <w:rPr>
                <w:lang w:val="en-GB"/>
              </w:rPr>
            </w:pPr>
          </w:p>
        </w:tc>
      </w:tr>
    </w:tbl>
    <w:p w:rsidR="007973A1" w:rsidRPr="00A34FB0" w:rsidRDefault="007973A1" w:rsidP="00086322">
      <w:pPr>
        <w:pStyle w:val="HEADING"/>
      </w:pPr>
      <w:r w:rsidRPr="00A34FB0">
        <w:t>FINAL PRODUCT FOR THE PORTFOLIO</w:t>
      </w:r>
    </w:p>
    <w:p w:rsidR="007973A1" w:rsidRPr="00C112B9" w:rsidRDefault="00460C30" w:rsidP="00086322">
      <w:pPr>
        <w:autoSpaceDE w:val="0"/>
        <w:autoSpaceDN w:val="0"/>
        <w:adjustRightInd w:val="0"/>
        <w:rPr>
          <w:lang w:val="en-GB" w:eastAsia="pl-PL"/>
        </w:rPr>
      </w:pPr>
      <w:r w:rsidRPr="00C112B9">
        <w:rPr>
          <w:lang w:val="en-GB"/>
        </w:rPr>
        <w:t>S</w:t>
      </w:r>
      <w:r w:rsidR="00FE78AE" w:rsidRPr="00C112B9">
        <w:rPr>
          <w:lang w:val="en-GB"/>
        </w:rPr>
        <w:t>elf-portrait</w:t>
      </w:r>
      <w:r w:rsidR="007973A1" w:rsidRPr="00C112B9">
        <w:rPr>
          <w:lang w:val="en-GB"/>
        </w:rPr>
        <w:t xml:space="preserve"> featuring one’s multiple cultural identity</w:t>
      </w:r>
    </w:p>
    <w:p w:rsidR="007973A1" w:rsidRPr="00D1237B" w:rsidRDefault="007973A1" w:rsidP="007973A1">
      <w:pPr>
        <w:pStyle w:val="HEADING"/>
        <w:rPr>
          <w:lang w:val="fr-FR"/>
        </w:rPr>
      </w:pPr>
      <w:r w:rsidRPr="00D1237B">
        <w:rPr>
          <w:lang w:val="fr-FR"/>
        </w:rPr>
        <w:t>TOOLS AND RESOURCES</w:t>
      </w:r>
    </w:p>
    <w:p w:rsidR="007973A1" w:rsidRPr="007271C8" w:rsidRDefault="00C569D2" w:rsidP="007973A1">
      <w:pPr>
        <w:rPr>
          <w:rFonts w:cs="Times"/>
          <w:lang w:val="en-GB"/>
        </w:rPr>
      </w:pPr>
      <w:hyperlink r:id="rId35" w:history="1">
        <w:r w:rsidR="007973A1" w:rsidRPr="00D1237B">
          <w:rPr>
            <w:rStyle w:val="Hipercze"/>
            <w:rFonts w:cs="Times"/>
            <w:lang w:val="fr-FR" w:eastAsia="fr-FR"/>
          </w:rPr>
          <w:t>Enseignement précoce des langues modernes par des contenus</w:t>
        </w:r>
      </w:hyperlink>
      <w:r w:rsidR="00460C30" w:rsidRPr="00D1237B">
        <w:rPr>
          <w:lang w:val="fr-FR"/>
        </w:rPr>
        <w:t xml:space="preserve"> </w:t>
      </w:r>
      <w:r w:rsidR="00460C30" w:rsidRPr="00D1237B">
        <w:rPr>
          <w:rFonts w:cs="Times"/>
          <w:lang w:val="fr-FR" w:eastAsia="fr-FR"/>
        </w:rPr>
        <w:t>(</w:t>
      </w:r>
      <w:r w:rsidR="00460C30" w:rsidRPr="00D1237B">
        <w:rPr>
          <w:rFonts w:cs="Times"/>
          <w:lang w:val="fr-FR"/>
        </w:rPr>
        <w:t>EPLC)</w:t>
      </w:r>
      <w:r w:rsidR="007973A1" w:rsidRPr="00D1237B">
        <w:rPr>
          <w:rFonts w:cs="Times"/>
          <w:lang w:val="fr-FR" w:eastAsia="fr-FR"/>
        </w:rPr>
        <w:t xml:space="preserve">. </w:t>
      </w:r>
      <w:r w:rsidR="00383CFB" w:rsidRPr="007271C8">
        <w:rPr>
          <w:rFonts w:cs="Times"/>
          <w:lang w:val="en-GB" w:eastAsia="fr-FR"/>
        </w:rPr>
        <w:t xml:space="preserve">Graz: </w:t>
      </w:r>
      <w:r w:rsidR="00383CFB" w:rsidRPr="007271C8">
        <w:rPr>
          <w:rFonts w:cs="Times"/>
          <w:lang w:val="en-GB"/>
        </w:rPr>
        <w:t>Council of Europe, 2011.</w:t>
      </w:r>
    </w:p>
    <w:p w:rsidR="007973A1" w:rsidRPr="007271C8" w:rsidRDefault="007973A1" w:rsidP="007973A1">
      <w:pPr>
        <w:rPr>
          <w:rFonts w:cs="Microsoft Tai Le"/>
          <w:lang w:val="en-GB"/>
        </w:rPr>
      </w:pPr>
    </w:p>
    <w:p w:rsidR="00F07697" w:rsidRPr="00654EED" w:rsidRDefault="00383CFB" w:rsidP="00F07697">
      <w:pPr>
        <w:rPr>
          <w:rFonts w:cs="Microsoft Tai Le"/>
          <w:lang w:val="en-US"/>
        </w:rPr>
      </w:pPr>
      <w:r w:rsidRPr="007271C8">
        <w:rPr>
          <w:lang w:val="en-GB"/>
        </w:rPr>
        <w:t xml:space="preserve">Paige, M. R./Cohen, A. D. et al. </w:t>
      </w:r>
      <w:r w:rsidR="00F07697" w:rsidRPr="00020533">
        <w:rPr>
          <w:i/>
          <w:lang w:val="en-US"/>
        </w:rPr>
        <w:t xml:space="preserve">Maximizing Study Abroad. A Students’ Guide to Strategies for Language and Culture Learning and Use. </w:t>
      </w:r>
      <w:r w:rsidR="00F07697" w:rsidRPr="00DB1E10">
        <w:rPr>
          <w:lang w:val="en-GB"/>
        </w:rPr>
        <w:t>Minneapolis: Board of Regents University of Minnesota, 2006.</w:t>
      </w:r>
    </w:p>
    <w:p w:rsidR="00F07697" w:rsidRPr="00C112B9" w:rsidRDefault="00F07697" w:rsidP="007973A1">
      <w:pPr>
        <w:rPr>
          <w:rFonts w:cs="Microsoft Tai Le"/>
          <w:lang w:val="en-GB"/>
        </w:rPr>
      </w:pPr>
    </w:p>
    <w:p w:rsidR="007973A1" w:rsidRPr="001D0F39" w:rsidRDefault="007973A1" w:rsidP="007973A1">
      <w:pPr>
        <w:spacing w:after="200" w:line="276" w:lineRule="auto"/>
        <w:rPr>
          <w:rFonts w:cs="Microsoft Tai Le"/>
          <w:b/>
          <w:lang w:val="en-GB"/>
        </w:rPr>
      </w:pPr>
      <w:r w:rsidRPr="001D0F39">
        <w:rPr>
          <w:rFonts w:cs="Microsoft Tai Le"/>
          <w:b/>
          <w:lang w:val="en-GB"/>
        </w:rPr>
        <w:br w:type="page"/>
      </w:r>
    </w:p>
    <w:p w:rsidR="007973A1" w:rsidRPr="00A34FB0" w:rsidRDefault="007973A1" w:rsidP="007973A1">
      <w:pPr>
        <w:pStyle w:val="EXAMPLE"/>
        <w:rPr>
          <w:caps/>
        </w:rPr>
      </w:pPr>
      <w:r w:rsidRPr="00A34FB0">
        <w:rPr>
          <w:caps/>
        </w:rPr>
        <w:lastRenderedPageBreak/>
        <w:t>Example 1</w:t>
      </w:r>
    </w:p>
    <w:p w:rsidR="007973A1" w:rsidRPr="00A34FB0" w:rsidRDefault="007973A1" w:rsidP="007973A1">
      <w:pPr>
        <w:pStyle w:val="EXAMPLE"/>
      </w:pPr>
      <w:r w:rsidRPr="00E714B8">
        <w:t>Example of an onion</w:t>
      </w:r>
      <w:r w:rsidRPr="00A34FB0">
        <w:t xml:space="preserve"> to be filled in</w:t>
      </w:r>
      <w:r w:rsidR="00FE78AE" w:rsidRPr="00A34FB0">
        <w:rPr>
          <w:rStyle w:val="Odwoanieprzypisudolnego"/>
        </w:rPr>
        <w:footnoteReference w:id="1"/>
      </w:r>
    </w:p>
    <w:p w:rsidR="007973A1" w:rsidRPr="00746C20" w:rsidRDefault="00C569D2" w:rsidP="007973A1">
      <w:pPr>
        <w:rPr>
          <w:rFonts w:cs="Microsoft Tai Le"/>
          <w:szCs w:val="22"/>
          <w:lang w:val="en-GB"/>
        </w:rPr>
      </w:pPr>
      <w:r>
        <w:rPr>
          <w:rFonts w:cs="Microsoft Tai Le"/>
          <w:szCs w:val="22"/>
          <w:lang w:val="en-GB"/>
        </w:rPr>
        <w:pict w14:anchorId="61972327">
          <v:rect id="_x0000_i1026" style="width:0;height:1.5pt" o:hralign="center" o:hrstd="t" o:hr="t" fillcolor="#a0a0a0" stroked="f"/>
        </w:pict>
      </w:r>
    </w:p>
    <w:p w:rsidR="007973A1" w:rsidRPr="00746C20" w:rsidRDefault="007973A1" w:rsidP="007973A1">
      <w:pPr>
        <w:rPr>
          <w:rFonts w:cs="Microsoft Tai Le"/>
          <w:szCs w:val="22"/>
          <w:lang w:val="en-GB"/>
        </w:rPr>
      </w:pPr>
    </w:p>
    <w:p w:rsidR="007973A1" w:rsidRPr="00746C20" w:rsidRDefault="007973A1" w:rsidP="007973A1">
      <w:pPr>
        <w:rPr>
          <w:rFonts w:cs="Microsoft Tai Le"/>
          <w:szCs w:val="22"/>
          <w:lang w:val="en-GB"/>
        </w:rPr>
      </w:pPr>
    </w:p>
    <w:p w:rsidR="007973A1" w:rsidRPr="00746C20" w:rsidRDefault="007973A1" w:rsidP="007271C8">
      <w:pPr>
        <w:widowControl w:val="0"/>
        <w:autoSpaceDE w:val="0"/>
        <w:autoSpaceDN w:val="0"/>
        <w:adjustRightInd w:val="0"/>
        <w:jc w:val="center"/>
        <w:rPr>
          <w:rFonts w:ascii="Times" w:eastAsiaTheme="minorHAnsi" w:hAnsi="Times" w:cs="Times"/>
          <w:sz w:val="24"/>
          <w:lang w:val="en-GB" w:eastAsia="en-US"/>
        </w:rPr>
      </w:pPr>
      <w:r w:rsidRPr="00C2750D">
        <w:rPr>
          <w:rFonts w:ascii="Times" w:eastAsiaTheme="minorHAnsi" w:hAnsi="Times" w:cs="Times"/>
          <w:noProof/>
          <w:sz w:val="24"/>
          <w:lang w:val="pl-PL" w:eastAsia="pl-PL"/>
        </w:rPr>
        <w:drawing>
          <wp:inline distT="0" distB="0" distL="0" distR="0">
            <wp:extent cx="5134185" cy="6057900"/>
            <wp:effectExtent l="0" t="0" r="9525" b="0"/>
            <wp:docPr id="12"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5481" cy="6059429"/>
                    </a:xfrm>
                    <a:prstGeom prst="rect">
                      <a:avLst/>
                    </a:prstGeom>
                    <a:noFill/>
                    <a:ln>
                      <a:noFill/>
                    </a:ln>
                  </pic:spPr>
                </pic:pic>
              </a:graphicData>
            </a:graphic>
          </wp:inline>
        </w:drawing>
      </w:r>
    </w:p>
    <w:p w:rsidR="007973A1" w:rsidRPr="00746C20" w:rsidRDefault="007973A1" w:rsidP="007973A1">
      <w:pPr>
        <w:rPr>
          <w:rFonts w:cs="Microsoft Tai Le"/>
          <w:szCs w:val="22"/>
          <w:lang w:val="en-GB"/>
        </w:rPr>
      </w:pPr>
    </w:p>
    <w:p w:rsidR="007973A1" w:rsidRPr="00746C20" w:rsidRDefault="007973A1" w:rsidP="007973A1">
      <w:pPr>
        <w:rPr>
          <w:rFonts w:cs="Microsoft Tai Le"/>
          <w:szCs w:val="22"/>
          <w:lang w:val="en-GB"/>
        </w:rPr>
      </w:pPr>
    </w:p>
    <w:p w:rsidR="007973A1" w:rsidRPr="00746C20" w:rsidRDefault="007973A1" w:rsidP="007973A1">
      <w:pPr>
        <w:rPr>
          <w:rFonts w:cs="Microsoft Tai Le"/>
          <w:szCs w:val="22"/>
          <w:lang w:val="en-GB"/>
        </w:rPr>
      </w:pPr>
    </w:p>
    <w:p w:rsidR="007973A1" w:rsidRPr="00A34FB0" w:rsidRDefault="007546D6" w:rsidP="007973A1">
      <w:pPr>
        <w:pStyle w:val="EXAMPLE"/>
      </w:pPr>
      <w:r w:rsidRPr="00C2750D">
        <w:rPr>
          <w:noProof/>
          <w:lang w:val="pl-PL" w:eastAsia="pl-PL"/>
        </w:rPr>
        <w:lastRenderedPageBreak/>
        <w:drawing>
          <wp:inline distT="0" distB="0" distL="0" distR="0">
            <wp:extent cx="5760720" cy="6239266"/>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6239266"/>
                    </a:xfrm>
                    <a:prstGeom prst="rect">
                      <a:avLst/>
                    </a:prstGeom>
                    <a:noFill/>
                    <a:ln>
                      <a:noFill/>
                    </a:ln>
                  </pic:spPr>
                </pic:pic>
              </a:graphicData>
            </a:graphic>
          </wp:inline>
        </w:drawing>
      </w:r>
    </w:p>
    <w:p w:rsidR="007973A1" w:rsidRPr="00E714B8" w:rsidRDefault="007973A1" w:rsidP="007973A1">
      <w:pPr>
        <w:pStyle w:val="EXAMPLE"/>
      </w:pPr>
    </w:p>
    <w:p w:rsidR="007973A1" w:rsidRPr="00A34FB0" w:rsidRDefault="007973A1" w:rsidP="007973A1">
      <w:pPr>
        <w:pStyle w:val="EXAMPLE"/>
      </w:pPr>
    </w:p>
    <w:p w:rsidR="007973A1" w:rsidRPr="00A34FB0" w:rsidRDefault="007973A1" w:rsidP="007973A1">
      <w:pPr>
        <w:pStyle w:val="EXAMPLE"/>
      </w:pPr>
    </w:p>
    <w:p w:rsidR="007973A1" w:rsidRPr="00A34FB0" w:rsidRDefault="007973A1" w:rsidP="007973A1">
      <w:pPr>
        <w:pStyle w:val="EXAMPLE"/>
      </w:pPr>
    </w:p>
    <w:p w:rsidR="007973A1" w:rsidRPr="00A34FB0" w:rsidRDefault="007973A1" w:rsidP="007973A1">
      <w:pPr>
        <w:pStyle w:val="EXAMPLE"/>
      </w:pPr>
    </w:p>
    <w:p w:rsidR="007973A1" w:rsidRPr="00A34FB0" w:rsidRDefault="007973A1" w:rsidP="007973A1">
      <w:pPr>
        <w:pStyle w:val="EXAMPLE"/>
      </w:pPr>
    </w:p>
    <w:p w:rsidR="007973A1" w:rsidRPr="00A34FB0" w:rsidRDefault="007973A1" w:rsidP="007973A1">
      <w:pPr>
        <w:pStyle w:val="EXAMPLE"/>
      </w:pPr>
    </w:p>
    <w:p w:rsidR="007973A1" w:rsidRPr="00A34FB0" w:rsidRDefault="007973A1" w:rsidP="007973A1">
      <w:pPr>
        <w:pStyle w:val="EXAMPLE"/>
      </w:pPr>
    </w:p>
    <w:p w:rsidR="007973A1" w:rsidRPr="00A34FB0" w:rsidRDefault="007973A1" w:rsidP="007973A1">
      <w:pPr>
        <w:pStyle w:val="EXAMPLE"/>
      </w:pPr>
    </w:p>
    <w:p w:rsidR="007973A1" w:rsidRPr="00A34FB0" w:rsidRDefault="007973A1" w:rsidP="007973A1">
      <w:pPr>
        <w:pStyle w:val="EXAMPLE"/>
      </w:pPr>
    </w:p>
    <w:p w:rsidR="007973A1" w:rsidRPr="00A34FB0" w:rsidRDefault="007973A1" w:rsidP="007973A1">
      <w:pPr>
        <w:pStyle w:val="EXAMPLE"/>
      </w:pPr>
    </w:p>
    <w:p w:rsidR="007973A1" w:rsidRPr="00A34FB0" w:rsidRDefault="007973A1" w:rsidP="007973A1">
      <w:pPr>
        <w:pStyle w:val="EXAMPLE"/>
      </w:pPr>
    </w:p>
    <w:p w:rsidR="007973A1" w:rsidRPr="00A34FB0" w:rsidRDefault="007973A1" w:rsidP="007973A1">
      <w:pPr>
        <w:pStyle w:val="EXAMPLE"/>
        <w:rPr>
          <w:caps/>
        </w:rPr>
      </w:pPr>
      <w:r w:rsidRPr="00A34FB0">
        <w:rPr>
          <w:caps/>
        </w:rPr>
        <w:t>Example 2</w:t>
      </w:r>
    </w:p>
    <w:p w:rsidR="007973A1" w:rsidRPr="00A34FB0" w:rsidRDefault="007973A1" w:rsidP="007973A1">
      <w:pPr>
        <w:pStyle w:val="EXAMPLE"/>
      </w:pPr>
      <w:r w:rsidRPr="00A34FB0">
        <w:t>Example of a silhouette to be filled in</w:t>
      </w:r>
    </w:p>
    <w:p w:rsidR="007973A1" w:rsidRPr="00A34FB0" w:rsidRDefault="00C569D2" w:rsidP="007973A1">
      <w:pPr>
        <w:jc w:val="center"/>
        <w:rPr>
          <w:rFonts w:cs="Microsoft Tai Le"/>
          <w:b/>
          <w:sz w:val="32"/>
          <w:lang w:val="en-GB"/>
        </w:rPr>
      </w:pPr>
      <w:r>
        <w:rPr>
          <w:rFonts w:cs="Microsoft Tai Le"/>
          <w:szCs w:val="22"/>
          <w:lang w:val="en-GB"/>
        </w:rPr>
        <w:pict w14:anchorId="143440CA">
          <v:rect id="_x0000_i1027" style="width:0;height:1.5pt" o:hralign="center" o:hrstd="t" o:hr="t" fillcolor="#a0a0a0" stroked="f"/>
        </w:pict>
      </w:r>
    </w:p>
    <w:p w:rsidR="007973A1" w:rsidRPr="00746C20" w:rsidRDefault="007973A1" w:rsidP="007973A1">
      <w:pPr>
        <w:rPr>
          <w:lang w:val="en-GB"/>
        </w:rPr>
      </w:pPr>
    </w:p>
    <w:p w:rsidR="007973A1" w:rsidRPr="00746C20" w:rsidRDefault="007973A1" w:rsidP="007271C8">
      <w:pPr>
        <w:jc w:val="center"/>
        <w:rPr>
          <w:lang w:val="en-GB"/>
        </w:rPr>
      </w:pPr>
      <w:r w:rsidRPr="00C2750D">
        <w:rPr>
          <w:rFonts w:ascii="Arial" w:hAnsi="Arial" w:cs="Arial"/>
          <w:noProof/>
          <w:sz w:val="20"/>
          <w:szCs w:val="20"/>
          <w:lang w:val="pl-PL" w:eastAsia="pl-PL"/>
        </w:rPr>
        <w:drawing>
          <wp:inline distT="0" distB="0" distL="0" distR="0">
            <wp:extent cx="5125464" cy="7343775"/>
            <wp:effectExtent l="0" t="0" r="0" b="0"/>
            <wp:docPr id="61" name="il_fi" descr="http://weeblessings.net/SecondsCountCPR/ForECHS/TheNappingHouse/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eblessings.net/SecondsCountCPR/ForECHS/TheNappingHouse/Child.jpg"/>
                    <pic:cNvPicPr>
                      <a:picLocks noChangeAspect="1" noChangeArrowheads="1"/>
                    </pic:cNvPicPr>
                  </pic:nvPicPr>
                  <pic:blipFill>
                    <a:blip r:embed="rId38" cstate="print"/>
                    <a:srcRect/>
                    <a:stretch>
                      <a:fillRect/>
                    </a:stretch>
                  </pic:blipFill>
                  <pic:spPr bwMode="auto">
                    <a:xfrm>
                      <a:off x="0" y="0"/>
                      <a:ext cx="5131274" cy="7352100"/>
                    </a:xfrm>
                    <a:prstGeom prst="rect">
                      <a:avLst/>
                    </a:prstGeom>
                    <a:noFill/>
                    <a:ln w="9525">
                      <a:noFill/>
                      <a:miter lim="800000"/>
                      <a:headEnd/>
                      <a:tailEnd/>
                    </a:ln>
                  </pic:spPr>
                </pic:pic>
              </a:graphicData>
            </a:graphic>
          </wp:inline>
        </w:drawing>
      </w:r>
    </w:p>
    <w:p w:rsidR="007973A1" w:rsidRPr="00746C20" w:rsidRDefault="007973A1" w:rsidP="007973A1">
      <w:pPr>
        <w:rPr>
          <w:lang w:val="en-GB"/>
        </w:rPr>
      </w:pPr>
    </w:p>
    <w:p w:rsidR="007973A1" w:rsidRPr="00746C20" w:rsidRDefault="007973A1" w:rsidP="007973A1">
      <w:pPr>
        <w:rPr>
          <w:lang w:val="en-GB"/>
        </w:rPr>
      </w:pPr>
    </w:p>
    <w:p w:rsidR="007973A1" w:rsidRPr="00A34FB0" w:rsidRDefault="007973A1" w:rsidP="007973A1">
      <w:pPr>
        <w:pStyle w:val="EXAMPLE"/>
        <w:rPr>
          <w:caps/>
        </w:rPr>
      </w:pPr>
      <w:r w:rsidRPr="00A34FB0">
        <w:rPr>
          <w:caps/>
        </w:rPr>
        <w:lastRenderedPageBreak/>
        <w:t>Example 2</w:t>
      </w:r>
    </w:p>
    <w:p w:rsidR="007973A1" w:rsidRPr="00A34FB0" w:rsidRDefault="007973A1" w:rsidP="007973A1">
      <w:pPr>
        <w:pStyle w:val="EXAMPLE"/>
      </w:pPr>
      <w:r w:rsidRPr="00E714B8">
        <w:t xml:space="preserve">Example of a silhouette </w:t>
      </w:r>
      <w:r w:rsidRPr="00A34FB0">
        <w:rPr>
          <w:szCs w:val="28"/>
        </w:rPr>
        <w:t>filled in</w:t>
      </w:r>
    </w:p>
    <w:p w:rsidR="007973A1" w:rsidRPr="00746C20" w:rsidRDefault="00C569D2" w:rsidP="007973A1">
      <w:pPr>
        <w:rPr>
          <w:rFonts w:cs="Microsoft Tai Le"/>
          <w:szCs w:val="22"/>
          <w:lang w:val="en-GB"/>
        </w:rPr>
      </w:pPr>
      <w:r>
        <w:rPr>
          <w:rFonts w:cs="Microsoft Tai Le"/>
          <w:szCs w:val="22"/>
          <w:lang w:val="en-GB"/>
        </w:rPr>
        <w:pict w14:anchorId="7C9B3E13">
          <v:rect id="_x0000_i1028" style="width:0;height:1.5pt" o:hralign="center" o:hrstd="t" o:hr="t" fillcolor="#a0a0a0" stroked="f"/>
        </w:pict>
      </w:r>
    </w:p>
    <w:p w:rsidR="007973A1" w:rsidRPr="00746C20" w:rsidRDefault="007973A1" w:rsidP="007973A1">
      <w:pPr>
        <w:widowControl w:val="0"/>
        <w:autoSpaceDE w:val="0"/>
        <w:autoSpaceDN w:val="0"/>
        <w:adjustRightInd w:val="0"/>
        <w:rPr>
          <w:rFonts w:ascii="Times" w:eastAsiaTheme="minorHAnsi" w:hAnsi="Times" w:cs="Times"/>
          <w:sz w:val="24"/>
          <w:lang w:val="en-GB" w:eastAsia="en-US"/>
        </w:rPr>
      </w:pPr>
    </w:p>
    <w:p w:rsidR="009800D0" w:rsidRPr="00746C20" w:rsidRDefault="00BF71FF" w:rsidP="007271C8">
      <w:pPr>
        <w:jc w:val="center"/>
        <w:rPr>
          <w:lang w:val="en-GB"/>
        </w:rPr>
      </w:pPr>
      <w:r>
        <w:rPr>
          <w:rFonts w:ascii="Arial" w:hAnsi="Arial" w:cs="Arial"/>
          <w:noProof/>
          <w:sz w:val="20"/>
          <w:szCs w:val="20"/>
          <w:lang w:val="pl-PL" w:eastAsia="pl-PL"/>
        </w:rPr>
        <mc:AlternateContent>
          <mc:Choice Requires="wps">
            <w:drawing>
              <wp:anchor distT="0" distB="0" distL="114300" distR="114300" simplePos="0" relativeHeight="251737600" behindDoc="0" locked="0" layoutInCell="1" allowOverlap="1" wp14:anchorId="0C2923AB">
                <wp:simplePos x="0" y="0"/>
                <wp:positionH relativeFrom="column">
                  <wp:posOffset>4243705</wp:posOffset>
                </wp:positionH>
                <wp:positionV relativeFrom="paragraph">
                  <wp:posOffset>2903855</wp:posOffset>
                </wp:positionV>
                <wp:extent cx="1276350" cy="409575"/>
                <wp:effectExtent l="0" t="0" r="0" b="9525"/>
                <wp:wrapNone/>
                <wp:docPr id="467"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1C8" w:rsidRPr="0021744E" w:rsidRDefault="007271C8">
                            <w:pPr>
                              <w:rPr>
                                <w:b/>
                                <w:color w:val="808080" w:themeColor="background1" w:themeShade="80"/>
                                <w:sz w:val="16"/>
                                <w:szCs w:val="16"/>
                                <w:lang w:val="en-US"/>
                              </w:rPr>
                            </w:pPr>
                            <w:r w:rsidRPr="0021744E">
                              <w:rPr>
                                <w:b/>
                                <w:color w:val="808080" w:themeColor="background1" w:themeShade="80"/>
                                <w:sz w:val="16"/>
                                <w:szCs w:val="16"/>
                                <w:lang w:val="en-US"/>
                              </w:rPr>
                              <w:t xml:space="preserve">French – English – </w:t>
                            </w:r>
                          </w:p>
                          <w:p w:rsidR="007271C8" w:rsidRPr="0021744E" w:rsidRDefault="007271C8">
                            <w:pPr>
                              <w:rPr>
                                <w:b/>
                                <w:color w:val="808080" w:themeColor="background1" w:themeShade="80"/>
                                <w:sz w:val="16"/>
                                <w:szCs w:val="16"/>
                                <w:lang w:val="en-US"/>
                              </w:rPr>
                            </w:pPr>
                            <w:r w:rsidRPr="0021744E">
                              <w:rPr>
                                <w:b/>
                                <w:color w:val="808080" w:themeColor="background1" w:themeShade="80"/>
                                <w:sz w:val="16"/>
                                <w:szCs w:val="16"/>
                                <w:lang w:val="en-US"/>
                              </w:rPr>
                              <w:t>A little bit of Dutch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C2923AB" id="Zone de texte 53" o:spid="_x0000_s1038" type="#_x0000_t202" style="position:absolute;left:0;text-align:left;margin-left:334.15pt;margin-top:228.65pt;width:100.5pt;height:32.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" fillcolor="white [3201]" stroked="f" strokeweight=".5pt">
                <v:path arrowok="t"/>
                <v:textbox>
                  <w:txbxContent>
                    <w:p w:rsidR="007271C8" w:rsidRPr="0021744E" w:rsidRDefault="007271C8">
                      <w:pPr>
                        <w:rPr>
                          <w:b/>
                          <w:color w:val="808080" w:themeColor="background1" w:themeShade="80"/>
                          <w:sz w:val="16"/>
                          <w:szCs w:val="16"/>
                          <w:lang w:val="en-US"/>
                        </w:rPr>
                      </w:pPr>
                      <w:r w:rsidRPr="0021744E">
                        <w:rPr>
                          <w:b/>
                          <w:color w:val="808080" w:themeColor="background1" w:themeShade="80"/>
                          <w:sz w:val="16"/>
                          <w:szCs w:val="16"/>
                          <w:lang w:val="en-US"/>
                        </w:rPr>
                        <w:t xml:space="preserve">French – English – </w:t>
                      </w:r>
                    </w:p>
                    <w:p w:rsidR="007271C8" w:rsidRPr="0021744E" w:rsidRDefault="007271C8">
                      <w:pPr>
                        <w:rPr>
                          <w:b/>
                          <w:color w:val="808080" w:themeColor="background1" w:themeShade="80"/>
                          <w:sz w:val="16"/>
                          <w:szCs w:val="16"/>
                          <w:lang w:val="en-US"/>
                        </w:rPr>
                      </w:pPr>
                      <w:r w:rsidRPr="0021744E">
                        <w:rPr>
                          <w:b/>
                          <w:color w:val="808080" w:themeColor="background1" w:themeShade="80"/>
                          <w:sz w:val="16"/>
                          <w:szCs w:val="16"/>
                          <w:lang w:val="en-US"/>
                        </w:rPr>
                        <w:t>A little bit of Dutch</w:t>
                      </w:r>
                    </w:p>
                  </w:txbxContent>
                </v:textbox>
              </v:shape>
            </w:pict>
          </mc:Fallback>
        </mc:AlternateContent>
      </w:r>
      <w:r>
        <w:rPr>
          <w:rFonts w:ascii="Arial" w:hAnsi="Arial" w:cs="Arial"/>
          <w:noProof/>
          <w:sz w:val="20"/>
          <w:szCs w:val="20"/>
          <w:lang w:val="pl-PL" w:eastAsia="pl-PL"/>
        </w:rPr>
        <mc:AlternateContent>
          <mc:Choice Requires="wps">
            <w:drawing>
              <wp:anchor distT="0" distB="0" distL="114300" distR="114300" simplePos="0" relativeHeight="251736576" behindDoc="0" locked="0" layoutInCell="1" allowOverlap="1" wp14:anchorId="32A1C8F1">
                <wp:simplePos x="0" y="0"/>
                <wp:positionH relativeFrom="column">
                  <wp:posOffset>2805430</wp:posOffset>
                </wp:positionH>
                <wp:positionV relativeFrom="paragraph">
                  <wp:posOffset>3037205</wp:posOffset>
                </wp:positionV>
                <wp:extent cx="1438275" cy="104775"/>
                <wp:effectExtent l="0" t="76200" r="0" b="28575"/>
                <wp:wrapNone/>
                <wp:docPr id="466" name="Connecteur droit avec flèch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8275" cy="104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B29D239" id="_x0000_t32" coordsize="21600,21600" o:spt="32" o:oned="t" path="m,l21600,21600e" filled="f">
                <v:path arrowok="t" fillok="f" o:connecttype="none"/>
                <o:lock v:ext="edit" shapetype="t"/>
              </v:shapetype>
              <v:shape id="Connecteur droit avec flèche 52" o:spid="_x0000_s1026" type="#_x0000_t32" style="position:absolute;margin-left:220.9pt;margin-top:239.15pt;width:113.25pt;height:8.25pt;flip: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" strokecolor="#4579b8 [3044]">
                <v:stroke endarrow="open"/>
                <o:lock v:ext="edit" shapetype="f"/>
              </v:shape>
            </w:pict>
          </mc:Fallback>
        </mc:AlternateContent>
      </w:r>
      <w:r w:rsidR="00FE78AE" w:rsidRPr="001D0F39">
        <w:rPr>
          <w:rFonts w:ascii="Arial" w:hAnsi="Arial" w:cs="Arial"/>
          <w:noProof/>
          <w:sz w:val="20"/>
          <w:szCs w:val="20"/>
          <w:lang w:val="pl-PL" w:eastAsia="pl-PL"/>
        </w:rPr>
        <w:drawing>
          <wp:inline distT="0" distB="0" distL="0" distR="0">
            <wp:extent cx="5219700" cy="7071767"/>
            <wp:effectExtent l="0" t="0" r="0" b="0"/>
            <wp:docPr id="6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3553" cy="7076987"/>
                    </a:xfrm>
                    <a:prstGeom prst="rect">
                      <a:avLst/>
                    </a:prstGeom>
                    <a:noFill/>
                    <a:ln>
                      <a:noFill/>
                    </a:ln>
                  </pic:spPr>
                </pic:pic>
              </a:graphicData>
            </a:graphic>
          </wp:inline>
        </w:drawing>
      </w:r>
    </w:p>
    <w:p w:rsidR="009800D0" w:rsidRPr="00746C20" w:rsidRDefault="009800D0" w:rsidP="009800D0">
      <w:pPr>
        <w:tabs>
          <w:tab w:val="left" w:pos="6330"/>
        </w:tabs>
        <w:rPr>
          <w:lang w:val="en-GB"/>
        </w:rPr>
      </w:pPr>
      <w:r w:rsidRPr="00746C20">
        <w:rPr>
          <w:lang w:val="en-GB"/>
        </w:rPr>
        <w:tab/>
      </w:r>
    </w:p>
    <w:p w:rsidR="004674E6" w:rsidRDefault="009800D0" w:rsidP="00D8703F">
      <w:pPr>
        <w:pStyle w:val="EXAMPLE"/>
      </w:pPr>
      <w:r w:rsidRPr="00746C20">
        <w:br w:type="page"/>
      </w:r>
    </w:p>
    <w:p w:rsidR="00D8703F" w:rsidRPr="001F39C2" w:rsidRDefault="00D8703F" w:rsidP="00D8703F">
      <w:pPr>
        <w:pStyle w:val="EXAMPLE"/>
        <w:rPr>
          <w:caps/>
        </w:rPr>
      </w:pPr>
      <w:r w:rsidRPr="001F39C2">
        <w:rPr>
          <w:caps/>
        </w:rPr>
        <w:lastRenderedPageBreak/>
        <w:t xml:space="preserve">Example </w:t>
      </w:r>
      <w:r>
        <w:rPr>
          <w:caps/>
        </w:rPr>
        <w:t>3</w:t>
      </w:r>
    </w:p>
    <w:p w:rsidR="00D8703F" w:rsidRPr="00654EED" w:rsidRDefault="00C569D2" w:rsidP="00D8703F">
      <w:pPr>
        <w:rPr>
          <w:rFonts w:cs="Helvetica"/>
          <w:sz w:val="27"/>
          <w:szCs w:val="27"/>
          <w:lang w:val="en-US"/>
        </w:rPr>
      </w:pPr>
      <w:r>
        <w:rPr>
          <w:rFonts w:cs="Microsoft Tai Le"/>
          <w:szCs w:val="22"/>
          <w:lang w:val="en-US"/>
        </w:rPr>
        <w:pict w14:anchorId="453363EC">
          <v:rect id="_x0000_i1029" style="width:0;height:1.5pt" o:hralign="center" o:hrstd="t" o:hr="t" fillcolor="#a0a0a0" stroked="f"/>
        </w:pict>
      </w:r>
    </w:p>
    <w:p w:rsidR="00D8703F" w:rsidRDefault="00D8703F" w:rsidP="00D8703F">
      <w:pPr>
        <w:rPr>
          <w:b/>
          <w:noProof/>
          <w:lang w:val="en-GB" w:eastAsia="de-CH"/>
        </w:rPr>
      </w:pPr>
      <w:r w:rsidRPr="002B5F9E">
        <w:rPr>
          <w:b/>
          <w:noProof/>
          <w:lang w:val="en-GB" w:eastAsia="de-CH"/>
        </w:rPr>
        <w:t>Drawing the „Culturally Diverse You“</w:t>
      </w:r>
    </w:p>
    <w:p w:rsidR="00D8703F" w:rsidRDefault="00D8703F" w:rsidP="00D8703F">
      <w:pPr>
        <w:rPr>
          <w:b/>
          <w:noProof/>
          <w:lang w:val="en-GB" w:eastAsia="de-CH"/>
        </w:rPr>
      </w:pPr>
    </w:p>
    <w:p w:rsidR="00D8703F" w:rsidRDefault="00D8703F" w:rsidP="00D8703F">
      <w:pPr>
        <w:rPr>
          <w:noProof/>
          <w:lang w:val="en-GB" w:eastAsia="de-CH"/>
        </w:rPr>
      </w:pPr>
      <w:r>
        <w:rPr>
          <w:noProof/>
          <w:lang w:val="en-GB" w:eastAsia="de-CH"/>
        </w:rPr>
        <w:t xml:space="preserve">This activity helps you to recognize that you are a member of groups that influence your cultural identity. </w:t>
      </w:r>
    </w:p>
    <w:p w:rsidR="00D8703F" w:rsidRDefault="00D8703F" w:rsidP="00D8703F">
      <w:pPr>
        <w:rPr>
          <w:noProof/>
          <w:lang w:val="en-GB" w:eastAsia="de-CH"/>
        </w:rPr>
      </w:pPr>
      <w:r>
        <w:rPr>
          <w:noProof/>
          <w:lang w:val="en-GB" w:eastAsia="de-CH"/>
        </w:rPr>
        <w:t>In the circles below, you can write words you think describe you or are an important par</w:t>
      </w:r>
      <w:r w:rsidR="0007248B">
        <w:rPr>
          <w:noProof/>
          <w:lang w:val="en-GB" w:eastAsia="de-CH"/>
        </w:rPr>
        <w:t>t</w:t>
      </w:r>
      <w:r>
        <w:rPr>
          <w:noProof/>
          <w:lang w:val="en-GB" w:eastAsia="de-CH"/>
        </w:rPr>
        <w:t xml:space="preserve"> of who you are or how you identify yourself to others (brother, pupil,</w:t>
      </w:r>
      <w:r w:rsidR="00B3695F">
        <w:rPr>
          <w:noProof/>
          <w:lang w:val="en-GB" w:eastAsia="de-CH"/>
        </w:rPr>
        <w:t xml:space="preserve"> Irish, Christian, Socialist</w:t>
      </w:r>
      <w:r>
        <w:rPr>
          <w:noProof/>
          <w:lang w:val="en-GB" w:eastAsia="de-CH"/>
        </w:rPr>
        <w:t xml:space="preserve"> etc.).</w:t>
      </w:r>
    </w:p>
    <w:p w:rsidR="00D8703F" w:rsidRDefault="00D8703F" w:rsidP="00D8703F">
      <w:pPr>
        <w:rPr>
          <w:noProof/>
          <w:lang w:val="en-GB" w:eastAsia="de-CH"/>
        </w:rPr>
      </w:pPr>
    </w:p>
    <w:p w:rsidR="00D8703F" w:rsidRPr="002B5F9E" w:rsidRDefault="00D8703F" w:rsidP="00D8703F">
      <w:pPr>
        <w:rPr>
          <w:noProof/>
          <w:lang w:val="en-GB" w:eastAsia="de-CH"/>
        </w:rPr>
      </w:pPr>
      <w:r>
        <w:rPr>
          <w:noProof/>
          <w:lang w:val="en-GB" w:eastAsia="de-CH"/>
        </w:rPr>
        <w:t>As a variation, you can also put the name of the country you are going to on your mobility</w:t>
      </w:r>
      <w:r w:rsidR="00E2767D">
        <w:rPr>
          <w:noProof/>
          <w:lang w:val="en-GB" w:eastAsia="de-CH"/>
        </w:rPr>
        <w:t xml:space="preserve"> project</w:t>
      </w:r>
      <w:r w:rsidR="0007248B">
        <w:rPr>
          <w:noProof/>
          <w:lang w:val="en-GB" w:eastAsia="de-CH"/>
        </w:rPr>
        <w:t>,</w:t>
      </w:r>
      <w:r w:rsidR="0007248B" w:rsidRPr="0007248B">
        <w:rPr>
          <w:noProof/>
          <w:lang w:val="en-GB" w:eastAsia="de-CH"/>
        </w:rPr>
        <w:t xml:space="preserve"> </w:t>
      </w:r>
      <w:r w:rsidR="0007248B">
        <w:rPr>
          <w:noProof/>
          <w:lang w:val="en-GB" w:eastAsia="de-CH"/>
        </w:rPr>
        <w:t>into the center</w:t>
      </w:r>
      <w:r>
        <w:rPr>
          <w:noProof/>
          <w:lang w:val="en-GB" w:eastAsia="de-CH"/>
        </w:rPr>
        <w:t xml:space="preserve">. </w:t>
      </w:r>
    </w:p>
    <w:p w:rsidR="00D8703F" w:rsidRPr="002B5F9E" w:rsidRDefault="00D8703F" w:rsidP="00D8703F">
      <w:pPr>
        <w:rPr>
          <w:noProof/>
          <w:sz w:val="20"/>
          <w:szCs w:val="20"/>
          <w:lang w:val="en-GB" w:eastAsia="de-CH"/>
        </w:rPr>
      </w:pPr>
    </w:p>
    <w:p w:rsidR="00D8703F" w:rsidRDefault="00D8703F" w:rsidP="007271C8">
      <w:pPr>
        <w:jc w:val="center"/>
      </w:pPr>
      <w:r w:rsidRPr="002B5F9E">
        <w:rPr>
          <w:noProof/>
          <w:lang w:val="pl-PL" w:eastAsia="pl-PL"/>
        </w:rPr>
        <w:drawing>
          <wp:inline distT="0" distB="0" distL="0" distR="0">
            <wp:extent cx="4448175" cy="3139888"/>
            <wp:effectExtent l="0" t="0" r="0" b="3810"/>
            <wp:docPr id="16" name="Grafik 1" descr="C:\Users\Höchle\Documents\Daten Katharina\PHSG_140722\PLURIMOBIL\Lesson plans\you-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öchle\Documents\Daten Katharina\PHSG_140722\PLURIMOBIL\Lesson plans\you-circle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61064" cy="3148986"/>
                    </a:xfrm>
                    <a:prstGeom prst="rect">
                      <a:avLst/>
                    </a:prstGeom>
                    <a:noFill/>
                    <a:ln>
                      <a:noFill/>
                    </a:ln>
                  </pic:spPr>
                </pic:pic>
              </a:graphicData>
            </a:graphic>
          </wp:inline>
        </w:drawing>
      </w:r>
    </w:p>
    <w:p w:rsidR="00D8703F" w:rsidRDefault="00BF71FF" w:rsidP="00D8703F">
      <w:pPr>
        <w:rPr>
          <w:lang w:val="en-GB"/>
        </w:rPr>
      </w:pPr>
      <w:r>
        <w:rPr>
          <w:noProof/>
          <w:lang w:val="pl-PL" w:eastAsia="pl-PL"/>
        </w:rPr>
        <mc:AlternateContent>
          <mc:Choice Requires="wps">
            <w:drawing>
              <wp:anchor distT="45720" distB="45720" distL="114300" distR="114300" simplePos="0" relativeHeight="251738624" behindDoc="0" locked="0" layoutInCell="1" allowOverlap="1" wp14:anchorId="16125F27">
                <wp:simplePos x="0" y="0"/>
                <wp:positionH relativeFrom="column">
                  <wp:posOffset>-70485</wp:posOffset>
                </wp:positionH>
                <wp:positionV relativeFrom="paragraph">
                  <wp:posOffset>356870</wp:posOffset>
                </wp:positionV>
                <wp:extent cx="5780405" cy="2105660"/>
                <wp:effectExtent l="0" t="0" r="10795" b="27940"/>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0405" cy="2105660"/>
                        </a:xfrm>
                        <a:prstGeom prst="rect">
                          <a:avLst/>
                        </a:prstGeom>
                        <a:solidFill>
                          <a:srgbClr val="FFFFFF"/>
                        </a:solidFill>
                        <a:ln w="9525">
                          <a:solidFill>
                            <a:srgbClr val="000000"/>
                          </a:solidFill>
                          <a:miter lim="800000"/>
                          <a:headEnd/>
                          <a:tailEnd/>
                        </a:ln>
                      </wps:spPr>
                      <wps:txbx>
                        <w:txbxContent>
                          <w:p w:rsidR="007271C8" w:rsidRPr="00F47F36" w:rsidRDefault="007271C8" w:rsidP="00C05F01">
                            <w:pPr>
                              <w:pStyle w:val="Liste1"/>
                            </w:pPr>
                            <w:r w:rsidRPr="00F47F36">
                              <w:t>If you had to pick just one circle, which would it be? Two circles? Why are these the most important parts of your cultural identity?</w:t>
                            </w:r>
                          </w:p>
                          <w:p w:rsidR="007271C8" w:rsidRPr="00F47F36" w:rsidRDefault="007271C8" w:rsidP="00C05F01">
                            <w:pPr>
                              <w:pStyle w:val="Liste1"/>
                            </w:pPr>
                            <w:r w:rsidRPr="00F47F36">
                              <w:t>Did you have difficulty filling in eight circles? Did you find it was not enough? What insights have you gained about yourself from this exercise? Is there any identity that others don’t readily recognize in you? Is this OK? Or is it frustrating? […]</w:t>
                            </w:r>
                          </w:p>
                          <w:p w:rsidR="007271C8" w:rsidRPr="00F47F36" w:rsidRDefault="007271C8" w:rsidP="00C05F01">
                            <w:pPr>
                              <w:pStyle w:val="Liste1"/>
                            </w:pPr>
                            <w:r w:rsidRPr="00F47F36">
                              <w:t>How might these circles change when you are abroad? For example, did you list your nationality in one of the circles? Your social class? Did you list the languages you speak? […]</w:t>
                            </w:r>
                          </w:p>
                          <w:p w:rsidR="007271C8" w:rsidRDefault="007271C8" w:rsidP="00D8703F">
                            <w:pPr>
                              <w:pStyle w:val="Akapitzlist"/>
                              <w:rPr>
                                <w:lang w:val="en-GB"/>
                              </w:rPr>
                            </w:pPr>
                          </w:p>
                          <w:p w:rsidR="007271C8" w:rsidRPr="00D87C74" w:rsidRDefault="007271C8" w:rsidP="00D8703F">
                            <w:pPr>
                              <w:rPr>
                                <w:rFonts w:cs="Microsoft Tai Le"/>
                                <w:sz w:val="18"/>
                                <w:szCs w:val="18"/>
                                <w:lang w:val="en-US"/>
                              </w:rPr>
                            </w:pPr>
                            <w:r w:rsidRPr="00D87C74">
                              <w:rPr>
                                <w:sz w:val="18"/>
                                <w:szCs w:val="18"/>
                                <w:lang w:val="en-GB"/>
                              </w:rPr>
                              <w:t xml:space="preserve">Quoted from: Paige, M. R./Cohen, A. D. et al. </w:t>
                            </w:r>
                            <w:r w:rsidRPr="00D87C74">
                              <w:rPr>
                                <w:i/>
                                <w:sz w:val="18"/>
                                <w:szCs w:val="18"/>
                                <w:lang w:val="en-US"/>
                              </w:rPr>
                              <w:t xml:space="preserve">Maximizing Study Abroad. A Students’ Guide to Strategies for Language and Culture Learning and Use. </w:t>
                            </w:r>
                            <w:r w:rsidRPr="001D0F39">
                              <w:rPr>
                                <w:sz w:val="18"/>
                                <w:szCs w:val="18"/>
                                <w:lang w:val="en-GB"/>
                              </w:rPr>
                              <w:t>Minneapolis: Board of Regents University of Minnesota, 2006.</w:t>
                            </w:r>
                          </w:p>
                          <w:p w:rsidR="007271C8" w:rsidRPr="002B5F9E" w:rsidRDefault="007271C8" w:rsidP="00D8703F">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25F27" id="Textfeld 2" o:spid="_x0000_s1039" type="#_x0000_t202" style="position:absolute;margin-left:-5.55pt;margin-top:28.1pt;width:455.15pt;height:165.8pt;z-index:25178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">
                <v:textbox>
                  <w:txbxContent>
                    <w:p w:rsidR="007271C8" w:rsidRPr="00F47F36" w:rsidRDefault="007271C8" w:rsidP="00C05F01">
                      <w:pPr>
                        <w:pStyle w:val="Liste1"/>
                      </w:pPr>
                      <w:r w:rsidRPr="00F47F36">
                        <w:t>If you had to pick just one circle, which would it be? Two circles? Why are these the most important parts of your cultural identity?</w:t>
                      </w:r>
                    </w:p>
                    <w:p w:rsidR="007271C8" w:rsidRPr="00F47F36" w:rsidRDefault="007271C8" w:rsidP="00C05F01">
                      <w:pPr>
                        <w:pStyle w:val="Liste1"/>
                      </w:pPr>
                      <w:r w:rsidRPr="00F47F36">
                        <w:t>Did you have difficulty filling in eight circles? Did you find it was not enough? What insights have you gained about yourself from this exercise? Is there any identity that others don’t readily recognize in you? Is this OK? Or is it frustrating? […]</w:t>
                      </w:r>
                    </w:p>
                    <w:p w:rsidR="007271C8" w:rsidRPr="00F47F36" w:rsidRDefault="007271C8" w:rsidP="00C05F01">
                      <w:pPr>
                        <w:pStyle w:val="Liste1"/>
                      </w:pPr>
                      <w:r w:rsidRPr="00F47F36">
                        <w:t>How might these circles change when you are abroad? For example, did you list your nationality in one of the circles? Your social class? Did you list the languages you speak? […]</w:t>
                      </w:r>
                    </w:p>
                    <w:p w:rsidR="007271C8" w:rsidRDefault="007271C8" w:rsidP="00D8703F">
                      <w:pPr>
                        <w:pStyle w:val="Listenabsatz"/>
                        <w:rPr>
                          <w:lang w:val="en-GB"/>
                        </w:rPr>
                      </w:pPr>
                    </w:p>
                    <w:p w:rsidR="007271C8" w:rsidRPr="00D87C74" w:rsidRDefault="007271C8" w:rsidP="00D8703F">
                      <w:pPr>
                        <w:rPr>
                          <w:rFonts w:cs="Microsoft Tai Le"/>
                          <w:sz w:val="18"/>
                          <w:szCs w:val="18"/>
                          <w:lang w:val="en-US"/>
                        </w:rPr>
                      </w:pPr>
                      <w:r w:rsidRPr="00D87C74">
                        <w:rPr>
                          <w:sz w:val="18"/>
                          <w:szCs w:val="18"/>
                          <w:lang w:val="en-GB"/>
                        </w:rPr>
                        <w:t xml:space="preserve">Quoted from: Paige, M. R./Cohen, A. D. et al. </w:t>
                      </w:r>
                      <w:r w:rsidRPr="00D87C74">
                        <w:rPr>
                          <w:i/>
                          <w:sz w:val="18"/>
                          <w:szCs w:val="18"/>
                          <w:lang w:val="en-US"/>
                        </w:rPr>
                        <w:t xml:space="preserve">Maximizing Study Abroad. A Students’ Guide to Strategies for Language and Culture Learning and Use. </w:t>
                      </w:r>
                      <w:r w:rsidRPr="001D0F39">
                        <w:rPr>
                          <w:sz w:val="18"/>
                          <w:szCs w:val="18"/>
                          <w:lang w:val="en-GB"/>
                        </w:rPr>
                        <w:t>Minneapolis: Board of Regents University of Minnesota, 2006.</w:t>
                      </w:r>
                    </w:p>
                    <w:p w:rsidR="007271C8" w:rsidRPr="002B5F9E" w:rsidRDefault="007271C8" w:rsidP="00D8703F">
                      <w:pPr>
                        <w:rPr>
                          <w:lang w:val="en-GB"/>
                        </w:rPr>
                      </w:pPr>
                    </w:p>
                  </w:txbxContent>
                </v:textbox>
                <w10:wrap type="square"/>
              </v:shape>
            </w:pict>
          </mc:Fallback>
        </mc:AlternateContent>
      </w:r>
      <w:r w:rsidR="00D8703F" w:rsidRPr="002B5F9E">
        <w:rPr>
          <w:lang w:val="en-GB"/>
        </w:rPr>
        <w:t xml:space="preserve">Here are a few questions that help you to </w:t>
      </w:r>
      <w:r w:rsidR="00D8703F">
        <w:rPr>
          <w:lang w:val="en-GB"/>
        </w:rPr>
        <w:t xml:space="preserve">reflect </w:t>
      </w:r>
      <w:r w:rsidR="00BC2AB1">
        <w:rPr>
          <w:lang w:val="en-GB"/>
        </w:rPr>
        <w:t xml:space="preserve">on </w:t>
      </w:r>
      <w:r w:rsidR="00D8703F">
        <w:rPr>
          <w:lang w:val="en-GB"/>
        </w:rPr>
        <w:t>your choices:</w:t>
      </w:r>
    </w:p>
    <w:p w:rsidR="00D8703F" w:rsidRDefault="00D8703F" w:rsidP="00D8703F">
      <w:pPr>
        <w:rPr>
          <w:lang w:val="en-GB"/>
        </w:rPr>
      </w:pPr>
    </w:p>
    <w:p w:rsidR="00D8703F" w:rsidRPr="00D87C74" w:rsidRDefault="00D8703F" w:rsidP="00D8703F">
      <w:pPr>
        <w:rPr>
          <w:rFonts w:cs="Microsoft Tai Le"/>
          <w:sz w:val="18"/>
          <w:szCs w:val="18"/>
          <w:lang w:val="en-US"/>
        </w:rPr>
      </w:pPr>
      <w:r w:rsidRPr="00F47F36">
        <w:rPr>
          <w:sz w:val="18"/>
          <w:szCs w:val="18"/>
          <w:lang w:val="en-GB"/>
        </w:rPr>
        <w:t xml:space="preserve">Activity based on an idea from Paige, M. R./Cohen, A. D. et al. </w:t>
      </w:r>
      <w:r w:rsidRPr="00D87C74">
        <w:rPr>
          <w:i/>
          <w:sz w:val="18"/>
          <w:szCs w:val="18"/>
          <w:lang w:val="en-US"/>
        </w:rPr>
        <w:t xml:space="preserve">Maximizing Study Abroad. A Students’ Guide to Strategies for Language and Culture Learning and Use. </w:t>
      </w:r>
      <w:r w:rsidRPr="00F47F36">
        <w:rPr>
          <w:sz w:val="18"/>
          <w:szCs w:val="18"/>
          <w:lang w:val="en-GB"/>
        </w:rPr>
        <w:t>Minneapolis: Board of Regents University of Minnesota, 2006.</w:t>
      </w:r>
    </w:p>
    <w:p w:rsidR="004674E6" w:rsidRDefault="004674E6" w:rsidP="004674E6">
      <w:pPr>
        <w:rPr>
          <w:lang w:val="en-GB"/>
        </w:rPr>
      </w:pPr>
      <w:bookmarkStart w:id="21" w:name="_Toc282448382"/>
      <w:bookmarkStart w:id="22" w:name="_Toc282448509"/>
      <w:bookmarkStart w:id="23" w:name="_Toc282460632"/>
      <w:bookmarkStart w:id="24" w:name="_Toc282460846"/>
    </w:p>
    <w:p w:rsidR="0021744E" w:rsidRPr="00A34FB0" w:rsidRDefault="0021744E" w:rsidP="00086322">
      <w:pPr>
        <w:pStyle w:val="Nagwek1"/>
        <w:rPr>
          <w:caps/>
          <w:lang w:val="en-GB"/>
        </w:rPr>
      </w:pPr>
      <w:bookmarkStart w:id="25" w:name="_Lesson_plan_3"/>
      <w:bookmarkStart w:id="26" w:name="_Toc284949907"/>
      <w:bookmarkEnd w:id="25"/>
      <w:r w:rsidRPr="00746C20">
        <w:rPr>
          <w:lang w:val="en-GB"/>
        </w:rPr>
        <w:lastRenderedPageBreak/>
        <w:t>L</w:t>
      </w:r>
      <w:r w:rsidR="00D04754" w:rsidRPr="00A34FB0">
        <w:rPr>
          <w:lang w:val="en-GB"/>
        </w:rPr>
        <w:t>esson plan 3</w:t>
      </w:r>
      <w:r w:rsidR="00D04754" w:rsidRPr="00A34FB0">
        <w:rPr>
          <w:lang w:val="en-GB"/>
        </w:rPr>
        <w:br/>
      </w:r>
      <w:r w:rsidR="00D04754" w:rsidRPr="00E714B8">
        <w:rPr>
          <w:caps/>
          <w:lang w:val="en-GB"/>
        </w:rPr>
        <w:t>My autobiography of intercultural encounters</w:t>
      </w:r>
      <w:bookmarkEnd w:id="21"/>
      <w:bookmarkEnd w:id="22"/>
      <w:bookmarkEnd w:id="23"/>
      <w:bookmarkEnd w:id="24"/>
      <w:bookmarkEnd w:id="26"/>
    </w:p>
    <w:p w:rsidR="00D04754" w:rsidRPr="00A34FB0" w:rsidRDefault="00D04754" w:rsidP="00086322">
      <w:pPr>
        <w:pBdr>
          <w:top w:val="single" w:sz="4" w:space="1" w:color="auto"/>
          <w:left w:val="single" w:sz="4" w:space="4" w:color="auto"/>
          <w:bottom w:val="single" w:sz="4" w:space="1" w:color="auto"/>
          <w:right w:val="single" w:sz="4" w:space="4" w:color="auto"/>
        </w:pBdr>
        <w:shd w:val="clear" w:color="auto" w:fill="C85B2A"/>
        <w:rPr>
          <w:b/>
          <w:i/>
          <w:lang w:val="en-GB"/>
        </w:rPr>
      </w:pPr>
      <w:r w:rsidRPr="00A34FB0">
        <w:rPr>
          <w:b/>
          <w:lang w:val="en-GB"/>
        </w:rPr>
        <w:t xml:space="preserve">In this lesson plan the students reflect on </w:t>
      </w:r>
      <w:r w:rsidRPr="00A34FB0">
        <w:rPr>
          <w:b/>
          <w:i/>
          <w:lang w:val="en-GB"/>
        </w:rPr>
        <w:t xml:space="preserve">one </w:t>
      </w:r>
      <w:r w:rsidRPr="00A34FB0">
        <w:rPr>
          <w:b/>
          <w:lang w:val="en-GB"/>
        </w:rPr>
        <w:t>intercultural experience that was particularly important for them</w:t>
      </w:r>
      <w:r w:rsidR="0007248B">
        <w:rPr>
          <w:b/>
          <w:lang w:val="en-GB"/>
        </w:rPr>
        <w:t>,</w:t>
      </w:r>
      <w:r w:rsidRPr="00A34FB0">
        <w:rPr>
          <w:b/>
          <w:lang w:val="en-GB"/>
        </w:rPr>
        <w:t xml:space="preserve"> by completing the </w:t>
      </w:r>
      <w:r w:rsidRPr="00A34FB0">
        <w:rPr>
          <w:b/>
          <w:i/>
          <w:lang w:val="en-GB"/>
        </w:rPr>
        <w:t xml:space="preserve">Autobiography of </w:t>
      </w:r>
      <w:r w:rsidR="0007248B">
        <w:rPr>
          <w:b/>
          <w:i/>
          <w:lang w:val="en-GB"/>
        </w:rPr>
        <w:t>I</w:t>
      </w:r>
      <w:r w:rsidRPr="00A34FB0">
        <w:rPr>
          <w:b/>
          <w:i/>
          <w:lang w:val="en-GB"/>
        </w:rPr>
        <w:t xml:space="preserve">ntercultural </w:t>
      </w:r>
      <w:r w:rsidR="0007248B">
        <w:rPr>
          <w:b/>
          <w:i/>
          <w:lang w:val="en-GB"/>
        </w:rPr>
        <w:t>E</w:t>
      </w:r>
      <w:r w:rsidRPr="00A34FB0">
        <w:rPr>
          <w:b/>
          <w:i/>
          <w:lang w:val="en-GB"/>
        </w:rPr>
        <w:t>ncounters</w:t>
      </w:r>
      <w:r w:rsidRPr="00A34FB0">
        <w:rPr>
          <w:b/>
          <w:lang w:val="en-GB"/>
        </w:rPr>
        <w:t xml:space="preserve"> and create a “List of Key Skills of Intercultural Communication”.</w:t>
      </w:r>
    </w:p>
    <w:p w:rsidR="00D04754" w:rsidRPr="00A34FB0" w:rsidRDefault="00D04754" w:rsidP="00D04754">
      <w:pPr>
        <w:pStyle w:val="HEADING"/>
      </w:pPr>
      <w:r w:rsidRPr="00A34FB0">
        <w:t>EXPERIENCES</w:t>
      </w:r>
    </w:p>
    <w:p w:rsidR="00D04754" w:rsidRPr="00A34FB0"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A34FB0">
        <w:rPr>
          <w:rFonts w:cs="Microsoft Tai Le"/>
          <w:bCs/>
          <w:szCs w:val="22"/>
          <w:lang w:val="en-GB"/>
        </w:rPr>
        <w:t>Students</w:t>
      </w:r>
    </w:p>
    <w:p w:rsidR="00D04754" w:rsidRPr="002378E8" w:rsidRDefault="00BC2AB1" w:rsidP="00086322">
      <w:pPr>
        <w:pStyle w:val="Liste1"/>
        <w:rPr>
          <w:lang w:val="en-GB"/>
        </w:rPr>
      </w:pPr>
      <w:r>
        <w:rPr>
          <w:lang w:val="en-GB"/>
        </w:rPr>
        <w:t>recount</w:t>
      </w:r>
      <w:r w:rsidRPr="002378E8">
        <w:rPr>
          <w:lang w:val="en-GB"/>
        </w:rPr>
        <w:t xml:space="preserve"> </w:t>
      </w:r>
      <w:r w:rsidR="00D04754" w:rsidRPr="002378E8">
        <w:rPr>
          <w:lang w:val="en-GB"/>
        </w:rPr>
        <w:t xml:space="preserve">their experiences of dealing with other cultures </w:t>
      </w:r>
      <w:r w:rsidR="007546D6" w:rsidRPr="002378E8">
        <w:rPr>
          <w:lang w:val="en-GB"/>
        </w:rPr>
        <w:t xml:space="preserve">and reflect on their behaviour </w:t>
      </w:r>
      <w:r w:rsidR="00E51BDA" w:rsidRPr="002378E8">
        <w:rPr>
          <w:lang w:val="en-GB"/>
        </w:rPr>
        <w:t>during an intercultural encounter</w:t>
      </w:r>
    </w:p>
    <w:p w:rsidR="00D04754" w:rsidRPr="002378E8" w:rsidRDefault="00D04754" w:rsidP="00086322">
      <w:pPr>
        <w:pStyle w:val="Liste1"/>
        <w:rPr>
          <w:lang w:val="en-GB"/>
        </w:rPr>
      </w:pPr>
      <w:r w:rsidRPr="002378E8">
        <w:rPr>
          <w:lang w:val="en-GB"/>
        </w:rPr>
        <w:t xml:space="preserve">become aware of the risks of stereotypical thinking </w:t>
      </w:r>
    </w:p>
    <w:p w:rsidR="00D04754" w:rsidRPr="002378E8" w:rsidRDefault="00D04754" w:rsidP="00086322">
      <w:pPr>
        <w:pStyle w:val="Liste1"/>
        <w:rPr>
          <w:lang w:val="en-GB"/>
        </w:rPr>
      </w:pPr>
      <w:r w:rsidRPr="002378E8">
        <w:rPr>
          <w:lang w:val="en-GB"/>
        </w:rPr>
        <w:t xml:space="preserve">recognise strategies of successful intercultural communication </w:t>
      </w:r>
    </w:p>
    <w:p w:rsidR="00D04754" w:rsidRPr="00E714B8" w:rsidRDefault="00D04754" w:rsidP="00D04754">
      <w:pPr>
        <w:pStyle w:val="HEADING"/>
      </w:pPr>
      <w:r w:rsidRPr="00A34FB0">
        <w:t>T</w:t>
      </w:r>
      <w:r w:rsidRPr="00E714B8">
        <w:t>ARGETED COMPETENCES</w:t>
      </w:r>
    </w:p>
    <w:p w:rsidR="00D04754" w:rsidRPr="002378E8" w:rsidRDefault="00D04754" w:rsidP="00D04754">
      <w:pPr>
        <w:autoSpaceDE w:val="0"/>
        <w:autoSpaceDN w:val="0"/>
        <w:adjustRightInd w:val="0"/>
        <w:rPr>
          <w:rFonts w:cs="Microsoft Tai Le"/>
          <w:szCs w:val="22"/>
          <w:lang w:val="en-GB" w:eastAsia="pl-PL"/>
        </w:rPr>
      </w:pPr>
      <w:r w:rsidRPr="002378E8">
        <w:rPr>
          <w:rFonts w:cs="Microsoft Tai Le"/>
          <w:szCs w:val="22"/>
          <w:lang w:val="en-GB" w:eastAsia="pl-PL"/>
        </w:rPr>
        <w:t>Students</w:t>
      </w:r>
    </w:p>
    <w:p w:rsidR="00D04754" w:rsidRPr="002378E8" w:rsidRDefault="00D04754" w:rsidP="00086322">
      <w:pPr>
        <w:pStyle w:val="Liste1"/>
        <w:rPr>
          <w:lang w:val="en-GB"/>
        </w:rPr>
      </w:pPr>
      <w:r w:rsidRPr="002378E8">
        <w:rPr>
          <w:lang w:val="en-GB"/>
        </w:rPr>
        <w:t>can identify specific forms of behaviour linked to cultural differences (FREPA, skills, S-2.10)</w:t>
      </w:r>
    </w:p>
    <w:p w:rsidR="00D04754" w:rsidRPr="002378E8" w:rsidRDefault="00D04754" w:rsidP="00086322">
      <w:pPr>
        <w:pStyle w:val="Liste1"/>
        <w:rPr>
          <w:lang w:val="en-GB"/>
        </w:rPr>
      </w:pPr>
      <w:r w:rsidRPr="002378E8">
        <w:rPr>
          <w:lang w:val="en-GB"/>
        </w:rPr>
        <w:t>can talk about/explain certain aspects of their language/culture/other languages/cultures (FREPA, skills, S-4)</w:t>
      </w:r>
    </w:p>
    <w:p w:rsidR="00D04754" w:rsidRPr="002378E8" w:rsidRDefault="00D04754" w:rsidP="00086322">
      <w:pPr>
        <w:pStyle w:val="Liste1"/>
        <w:rPr>
          <w:lang w:val="en-GB"/>
        </w:rPr>
      </w:pPr>
      <w:r w:rsidRPr="002378E8">
        <w:rPr>
          <w:lang w:val="en-GB"/>
        </w:rPr>
        <w:t>can understand what unites and/or separates people from different cultures (ICCinTE, p. 13)</w:t>
      </w:r>
    </w:p>
    <w:p w:rsidR="00D04754" w:rsidRPr="002378E8" w:rsidRDefault="00D04754" w:rsidP="00086322">
      <w:pPr>
        <w:pStyle w:val="Liste1"/>
        <w:rPr>
          <w:lang w:val="en-GB"/>
        </w:rPr>
      </w:pPr>
      <w:r w:rsidRPr="002378E8">
        <w:rPr>
          <w:lang w:val="en-GB"/>
        </w:rPr>
        <w:t>can deal with culture clashes and culture shock</w:t>
      </w:r>
      <w:r w:rsidR="0007248B">
        <w:rPr>
          <w:lang w:val="en-GB"/>
        </w:rPr>
        <w:t>s</w:t>
      </w:r>
      <w:r w:rsidRPr="002378E8">
        <w:rPr>
          <w:lang w:val="en-GB"/>
        </w:rPr>
        <w:t xml:space="preserve"> (ICCinTE, p. 13)</w:t>
      </w:r>
    </w:p>
    <w:p w:rsidR="00D04754" w:rsidRPr="002378E8" w:rsidRDefault="00D04754" w:rsidP="00086322">
      <w:pPr>
        <w:pStyle w:val="Liste1"/>
        <w:rPr>
          <w:lang w:val="en-GB"/>
        </w:rPr>
      </w:pPr>
      <w:r w:rsidRPr="002378E8">
        <w:rPr>
          <w:lang w:val="en-GB"/>
        </w:rPr>
        <w:t>can gain from previous intercultural experiences to enrich their intercultural competence (FREPA, skills, S-7.3.1)</w:t>
      </w:r>
    </w:p>
    <w:p w:rsidR="00D04754" w:rsidRPr="00A34FB0" w:rsidRDefault="00D04754" w:rsidP="00086322">
      <w:pPr>
        <w:pStyle w:val="Liste1"/>
        <w:rPr>
          <w:i/>
          <w:lang w:val="en-GB"/>
        </w:rPr>
      </w:pPr>
      <w:r w:rsidRPr="002378E8">
        <w:rPr>
          <w:lang w:val="en-GB"/>
        </w:rPr>
        <w:t>learn some conversation strategies for successful intercultural communication (Mirrors and windows, chapter 3, p. 29)</w:t>
      </w:r>
    </w:p>
    <w:p w:rsidR="00D04754" w:rsidRPr="00A34FB0" w:rsidRDefault="00D04754" w:rsidP="00D04754">
      <w:pPr>
        <w:pStyle w:val="HEADING"/>
        <w:rPr>
          <w:i/>
          <w:color w:val="FF0000"/>
        </w:rPr>
      </w:pPr>
      <w:r w:rsidRPr="00E714B8">
        <w:t>PROCEDURE</w:t>
      </w:r>
    </w:p>
    <w:p w:rsidR="00D04754" w:rsidRPr="00A34FB0" w:rsidRDefault="00D04754" w:rsidP="00D04754">
      <w:pPr>
        <w:pStyle w:val="BEFDRAFT"/>
      </w:pPr>
      <w:r w:rsidRPr="00A34FB0">
        <w:t>BEFORE</w:t>
      </w:r>
    </w:p>
    <w:tbl>
      <w:tblPr>
        <w:tblStyle w:val="Tabela-Siatka"/>
        <w:tblW w:w="9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7885"/>
      </w:tblGrid>
      <w:tr w:rsidR="00D04754" w:rsidRPr="007B724D">
        <w:tc>
          <w:tcPr>
            <w:tcW w:w="1667" w:type="dxa"/>
          </w:tcPr>
          <w:p w:rsidR="00D04754" w:rsidRPr="002378E8" w:rsidRDefault="00F200E7" w:rsidP="00433D28">
            <w:pPr>
              <w:pStyle w:val="INSTRUCTION"/>
              <w:ind w:left="0"/>
              <w:rPr>
                <w:lang w:val="en-GB" w:eastAsia="de-CH"/>
              </w:rPr>
            </w:pPr>
            <w:r w:rsidRPr="00C2750D">
              <w:drawing>
                <wp:anchor distT="0" distB="0" distL="114935" distR="114935" simplePos="0" relativeHeight="251605504" behindDoc="0" locked="0" layoutInCell="1" allowOverlap="1">
                  <wp:simplePos x="0" y="0"/>
                  <wp:positionH relativeFrom="column">
                    <wp:posOffset>-180340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1078" name="Grafik 1078" descr="C:\Users\Ania\Dropbox\PLURIMOBIL_DROPBOX\LESSON PLANS\NEW LAYOUT OCT 2013\icons in different colours\plurimobil-icon-reflex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Ania\Dropbox\PLURIMOBIL_DROPBOX\LESSON PLANS\NEW LAYOUT OCT 2013\icons in different colours\plurimobil-icon-reflexion-red.png"/>
                          <pic:cNvPicPr>
                            <a:picLocks noChangeAspect="1" noChangeArrowheads="1"/>
                          </pic:cNvPicPr>
                        </pic:nvPicPr>
                        <pic:blipFill>
                          <a:blip r:embed="rId25"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r w:rsidRPr="002378E8">
              <w:drawing>
                <wp:anchor distT="0" distB="0" distL="114935" distR="114935" simplePos="0" relativeHeight="251606528" behindDoc="0" locked="0" layoutInCell="1" allowOverlap="1">
                  <wp:simplePos x="0" y="0"/>
                  <wp:positionH relativeFrom="column">
                    <wp:posOffset>431800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1079" name="Grafik 1079"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tc>
        <w:tc>
          <w:tcPr>
            <w:tcW w:w="7628" w:type="dxa"/>
          </w:tcPr>
          <w:p w:rsidR="00D04754" w:rsidRPr="002378E8" w:rsidRDefault="00D04754" w:rsidP="00F200E7">
            <w:pPr>
              <w:rPr>
                <w:lang w:val="en-GB"/>
              </w:rPr>
            </w:pPr>
            <w:r w:rsidRPr="00A34FB0">
              <w:rPr>
                <w:lang w:val="en-GB"/>
              </w:rPr>
              <w:t xml:space="preserve">The teacher invites the students to share, discuss and reflect on </w:t>
            </w:r>
            <w:r w:rsidRPr="00E714B8">
              <w:rPr>
                <w:lang w:val="en-GB"/>
              </w:rPr>
              <w:t xml:space="preserve">their experiences with people from other </w:t>
            </w:r>
            <w:r w:rsidRPr="002378E8">
              <w:rPr>
                <w:lang w:val="en-GB"/>
              </w:rPr>
              <w:t xml:space="preserve">cultural backgrounds by sharing </w:t>
            </w:r>
            <w:r w:rsidR="00BC2AB1">
              <w:rPr>
                <w:lang w:val="en-GB"/>
              </w:rPr>
              <w:t>his/her</w:t>
            </w:r>
            <w:r w:rsidR="00BC2AB1" w:rsidRPr="002378E8">
              <w:rPr>
                <w:lang w:val="en-GB"/>
              </w:rPr>
              <w:t xml:space="preserve"> </w:t>
            </w:r>
            <w:r w:rsidRPr="002378E8">
              <w:rPr>
                <w:lang w:val="en-GB"/>
              </w:rPr>
              <w:t xml:space="preserve">own story of an intercultural encounter. </w:t>
            </w:r>
          </w:p>
          <w:p w:rsidR="00D04754" w:rsidRPr="002378E8" w:rsidRDefault="00D04754" w:rsidP="00F200E7">
            <w:pPr>
              <w:rPr>
                <w:lang w:val="en-GB"/>
              </w:rPr>
            </w:pPr>
            <w:r w:rsidRPr="002378E8">
              <w:rPr>
                <w:lang w:val="en-GB"/>
              </w:rPr>
              <w:t>The following steps could be taken into account:</w:t>
            </w:r>
          </w:p>
          <w:p w:rsidR="00D04754" w:rsidRPr="002378E8" w:rsidRDefault="00D04754" w:rsidP="00F200E7">
            <w:pPr>
              <w:rPr>
                <w:lang w:val="en-GB"/>
              </w:rPr>
            </w:pPr>
            <w:r w:rsidRPr="002378E8">
              <w:rPr>
                <w:lang w:val="en-GB"/>
              </w:rPr>
              <w:t xml:space="preserve">Explore your own sense of self – discuss other people's encounters – consider the meanings of intercultural encounters – competences that are needed for intercultural encounters </w:t>
            </w:r>
          </w:p>
          <w:p w:rsidR="00D04754" w:rsidRPr="00A34FB0" w:rsidRDefault="00D04754" w:rsidP="00F200E7">
            <w:pPr>
              <w:rPr>
                <w:bCs/>
                <w:lang w:val="en-GB"/>
              </w:rPr>
            </w:pPr>
            <w:r w:rsidRPr="002378E8">
              <w:rPr>
                <w:lang w:val="en-GB"/>
              </w:rPr>
              <w:t xml:space="preserve">Activities referring to the points above: </w:t>
            </w:r>
            <w:hyperlink r:id="rId41" w:history="1">
              <w:r w:rsidRPr="00A34FB0">
                <w:rPr>
                  <w:rStyle w:val="Hipercze"/>
                  <w:bCs/>
                  <w:lang w:val="en-GB"/>
                </w:rPr>
                <w:t>http://coe.dokeos.com/courses/AUTOBIOGRAPHYOFINTER/index.php</w:t>
              </w:r>
            </w:hyperlink>
          </w:p>
          <w:p w:rsidR="00D04754" w:rsidRPr="002378E8" w:rsidRDefault="00D04754" w:rsidP="00C05F01">
            <w:pPr>
              <w:rPr>
                <w:lang w:val="en-GB"/>
              </w:rPr>
            </w:pPr>
          </w:p>
          <w:p w:rsidR="00D04754" w:rsidRPr="002378E8" w:rsidRDefault="00D04754" w:rsidP="00F200E7">
            <w:pPr>
              <w:rPr>
                <w:lang w:val="en-GB"/>
              </w:rPr>
            </w:pPr>
            <w:r w:rsidRPr="002378E8">
              <w:rPr>
                <w:lang w:val="en-GB"/>
              </w:rPr>
              <w:t xml:space="preserve">The teacher describes his/her own experience in terms of its uniqueness, feelings, thoughts and reaction of all parties involved. For example in some </w:t>
            </w:r>
            <w:r w:rsidR="00E51BDA" w:rsidRPr="002378E8">
              <w:rPr>
                <w:lang w:val="en-GB"/>
              </w:rPr>
              <w:t>multicultural contexts</w:t>
            </w:r>
            <w:r w:rsidRPr="002378E8">
              <w:rPr>
                <w:lang w:val="en-GB"/>
              </w:rPr>
              <w:t xml:space="preserve"> one has to be careful </w:t>
            </w:r>
            <w:r w:rsidRPr="00A34FB0">
              <w:rPr>
                <w:lang w:val="en-GB"/>
              </w:rPr>
              <w:t xml:space="preserve">not to criticise someone in public as they </w:t>
            </w:r>
            <w:r w:rsidRPr="00E714B8">
              <w:rPr>
                <w:lang w:val="en-GB"/>
              </w:rPr>
              <w:t>may lose face.</w:t>
            </w:r>
          </w:p>
          <w:p w:rsidR="00C05F01" w:rsidRDefault="00C05F01" w:rsidP="00F200E7">
            <w:pPr>
              <w:rPr>
                <w:lang w:val="en-GB"/>
              </w:rPr>
            </w:pPr>
          </w:p>
          <w:p w:rsidR="00C05F01" w:rsidRDefault="00C05F01" w:rsidP="00F200E7">
            <w:pPr>
              <w:rPr>
                <w:lang w:val="en-GB"/>
              </w:rPr>
            </w:pPr>
          </w:p>
          <w:p w:rsidR="004674E6" w:rsidRDefault="004674E6" w:rsidP="00F200E7">
            <w:pPr>
              <w:rPr>
                <w:lang w:val="en-GB"/>
              </w:rPr>
            </w:pPr>
          </w:p>
          <w:p w:rsidR="00D04754" w:rsidRPr="00E714B8" w:rsidRDefault="00D04754" w:rsidP="00F200E7">
            <w:pPr>
              <w:rPr>
                <w:lang w:val="en-GB"/>
              </w:rPr>
            </w:pPr>
            <w:r w:rsidRPr="00E714B8">
              <w:rPr>
                <w:lang w:val="en-GB"/>
              </w:rPr>
              <w:lastRenderedPageBreak/>
              <w:t>Discussion</w:t>
            </w:r>
          </w:p>
          <w:p w:rsidR="00C05F01" w:rsidRDefault="00D04754" w:rsidP="00C05F01">
            <w:pPr>
              <w:rPr>
                <w:lang w:val="en-GB"/>
              </w:rPr>
            </w:pPr>
            <w:r w:rsidRPr="00A34FB0">
              <w:rPr>
                <w:lang w:val="en-GB"/>
              </w:rPr>
              <w:t xml:space="preserve">Students present each other’s stories in a feedback session. The teacher encourages the students to think and define what factors determined their encounters to be successful. </w:t>
            </w:r>
            <w:r w:rsidR="00664182">
              <w:rPr>
                <w:lang w:val="en-GB"/>
              </w:rPr>
              <w:t>S/he</w:t>
            </w:r>
            <w:r w:rsidRPr="00A34FB0">
              <w:rPr>
                <w:lang w:val="en-GB"/>
              </w:rPr>
              <w:t xml:space="preserve"> makes a list of the strategies that students </w:t>
            </w:r>
            <w:r w:rsidR="00503573">
              <w:rPr>
                <w:lang w:val="en-GB"/>
              </w:rPr>
              <w:t xml:space="preserve">have </w:t>
            </w:r>
            <w:r w:rsidRPr="00A34FB0">
              <w:rPr>
                <w:lang w:val="en-GB"/>
              </w:rPr>
              <w:t xml:space="preserve">suggested in the discussion. The teacher also highlights examples of possible culture clashes. </w:t>
            </w:r>
          </w:p>
          <w:p w:rsidR="00D04754" w:rsidRPr="002378E8" w:rsidRDefault="00D04754" w:rsidP="00C05F01">
            <w:pPr>
              <w:rPr>
                <w:lang w:val="en-GB"/>
              </w:rPr>
            </w:pPr>
          </w:p>
        </w:tc>
      </w:tr>
      <w:tr w:rsidR="00D04754" w:rsidRPr="00B9444B">
        <w:tc>
          <w:tcPr>
            <w:tcW w:w="1667" w:type="dxa"/>
          </w:tcPr>
          <w:p w:rsidR="00D04754" w:rsidRPr="002378E8" w:rsidRDefault="00283A6C" w:rsidP="00433D28">
            <w:pPr>
              <w:pStyle w:val="INSTRUCTION"/>
              <w:ind w:left="0"/>
              <w:rPr>
                <w:lang w:val="en-GB" w:eastAsia="de-CH"/>
              </w:rPr>
            </w:pPr>
            <w:r w:rsidRPr="00C2750D">
              <w:lastRenderedPageBreak/>
              <w:drawing>
                <wp:anchor distT="0" distB="0" distL="114935" distR="114935" simplePos="0" relativeHeight="251607552"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1080" name="Grafik 1080"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628" w:type="dxa"/>
          </w:tcPr>
          <w:p w:rsidR="00D04754" w:rsidRPr="00A34FB0" w:rsidRDefault="00D04754" w:rsidP="00F200E7">
            <w:pPr>
              <w:rPr>
                <w:lang w:val="en-GB"/>
              </w:rPr>
            </w:pPr>
            <w:r w:rsidRPr="00A34FB0">
              <w:rPr>
                <w:lang w:val="en-GB"/>
              </w:rPr>
              <w:t>Pair or group work</w:t>
            </w:r>
          </w:p>
          <w:p w:rsidR="00D04754" w:rsidRPr="00E714B8" w:rsidRDefault="00D04754" w:rsidP="00F200E7">
            <w:pPr>
              <w:rPr>
                <w:lang w:val="en-GB"/>
              </w:rPr>
            </w:pPr>
            <w:r w:rsidRPr="00E714B8">
              <w:rPr>
                <w:lang w:val="en-GB"/>
              </w:rPr>
              <w:t>Students</w:t>
            </w:r>
            <w:r w:rsidR="00503573">
              <w:rPr>
                <w:lang w:val="en-GB"/>
              </w:rPr>
              <w:t>,</w:t>
            </w:r>
            <w:r w:rsidRPr="00E714B8">
              <w:rPr>
                <w:lang w:val="en-GB"/>
              </w:rPr>
              <w:t xml:space="preserve"> </w:t>
            </w:r>
            <w:r w:rsidR="00503573" w:rsidRPr="00E714B8">
              <w:rPr>
                <w:lang w:val="en-GB"/>
              </w:rPr>
              <w:t>in pairs</w:t>
            </w:r>
            <w:r w:rsidR="00503573">
              <w:rPr>
                <w:lang w:val="en-GB"/>
              </w:rPr>
              <w:t>,</w:t>
            </w:r>
            <w:r w:rsidR="00503573" w:rsidRPr="00E714B8">
              <w:rPr>
                <w:lang w:val="en-GB"/>
              </w:rPr>
              <w:t xml:space="preserve"> </w:t>
            </w:r>
            <w:r w:rsidRPr="00E714B8">
              <w:rPr>
                <w:lang w:val="en-GB"/>
              </w:rPr>
              <w:t>create the “List of Key Skills of Intercultural Communication”.</w:t>
            </w:r>
          </w:p>
          <w:p w:rsidR="00D04754" w:rsidRPr="00C2750D" w:rsidRDefault="00D04754" w:rsidP="00F200E7">
            <w:pPr>
              <w:rPr>
                <w:lang w:val="en-GB"/>
              </w:rPr>
            </w:pPr>
            <w:r w:rsidRPr="00A34FB0">
              <w:rPr>
                <w:lang w:val="en-GB"/>
              </w:rPr>
              <w:t xml:space="preserve">This list contains ideas of effective ways of communicating and interacting in a culturally diverse environment. The suggested ways are to “be aware of your own culture”, “be a learner”, “get curious”, “listen and observe” and “experience different cultures regularly”. </w:t>
            </w:r>
            <w:r w:rsidR="00503573">
              <w:rPr>
                <w:lang w:val="en-GB"/>
              </w:rPr>
              <w:t xml:space="preserve">Together, </w:t>
            </w:r>
            <w:r w:rsidRPr="00A34FB0">
              <w:rPr>
                <w:lang w:val="en-GB"/>
              </w:rPr>
              <w:t xml:space="preserve">the students discuss whether they think these points are important or not. They </w:t>
            </w:r>
            <w:r w:rsidR="009B0666" w:rsidRPr="00A34FB0">
              <w:rPr>
                <w:lang w:val="en-GB"/>
              </w:rPr>
              <w:t>will</w:t>
            </w:r>
            <w:r w:rsidRPr="00A34FB0">
              <w:rPr>
                <w:lang w:val="en-GB"/>
              </w:rPr>
              <w:t xml:space="preserve"> review </w:t>
            </w:r>
            <w:r w:rsidR="009B0666" w:rsidRPr="00A34FB0">
              <w:rPr>
                <w:lang w:val="en-GB"/>
              </w:rPr>
              <w:t>this list after the mobility</w:t>
            </w:r>
            <w:r w:rsidR="00E2767D">
              <w:rPr>
                <w:lang w:val="en-GB"/>
              </w:rPr>
              <w:t xml:space="preserve"> project</w:t>
            </w:r>
            <w:r w:rsidR="009B0666" w:rsidRPr="00A34FB0">
              <w:rPr>
                <w:lang w:val="en-GB"/>
              </w:rPr>
              <w:t>.</w:t>
            </w:r>
          </w:p>
          <w:p w:rsidR="00D04754" w:rsidRPr="002378E8" w:rsidRDefault="00D04754" w:rsidP="004D04E1">
            <w:pPr>
              <w:rPr>
                <w:lang w:val="en-GB"/>
              </w:rPr>
            </w:pPr>
          </w:p>
          <w:p w:rsidR="00D04754" w:rsidRPr="00A34FB0" w:rsidRDefault="00D04754" w:rsidP="00F200E7">
            <w:pPr>
              <w:rPr>
                <w:lang w:val="en-GB"/>
              </w:rPr>
            </w:pPr>
            <w:r w:rsidRPr="00A34FB0">
              <w:rPr>
                <w:lang w:val="en-GB"/>
              </w:rPr>
              <w:t>The examples can be found here:</w:t>
            </w:r>
            <w:r w:rsidR="005166F5" w:rsidRPr="00A34FB0">
              <w:rPr>
                <w:lang w:val="en-GB"/>
              </w:rPr>
              <w:t xml:space="preserve"> </w:t>
            </w:r>
            <w:hyperlink r:id="rId42" w:history="1">
              <w:r w:rsidRPr="00A34FB0">
                <w:rPr>
                  <w:rStyle w:val="Hipercze"/>
                  <w:lang w:val="en-GB"/>
                </w:rPr>
                <w:t>http://www.englishandculture.com/blog/bid/71208/Your-Intercultural-Communication-Skills-5-Ways-to-Improve</w:t>
              </w:r>
            </w:hyperlink>
          </w:p>
          <w:p w:rsidR="00D04754" w:rsidRPr="00E714B8" w:rsidRDefault="00D04754" w:rsidP="00F200E7">
            <w:pPr>
              <w:rPr>
                <w:lang w:val="en-GB"/>
              </w:rPr>
            </w:pPr>
          </w:p>
        </w:tc>
      </w:tr>
      <w:tr w:rsidR="00D04754" w:rsidRPr="00B9444B">
        <w:tc>
          <w:tcPr>
            <w:tcW w:w="1667" w:type="dxa"/>
          </w:tcPr>
          <w:p w:rsidR="00D04754" w:rsidRPr="00A34FB0" w:rsidRDefault="00283A6C" w:rsidP="00433D28">
            <w:pPr>
              <w:pStyle w:val="INSTRUCTION"/>
              <w:ind w:left="0"/>
              <w:rPr>
                <w:lang w:val="en-GB" w:eastAsia="de-CH"/>
              </w:rPr>
            </w:pPr>
            <w:r w:rsidRPr="00C2750D">
              <w:drawing>
                <wp:anchor distT="0" distB="0" distL="114935" distR="114935" simplePos="0" relativeHeight="251608576"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1081" name="Grafik 1081"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628" w:type="dxa"/>
          </w:tcPr>
          <w:p w:rsidR="00D04754" w:rsidRPr="00C2750D" w:rsidRDefault="00D04754" w:rsidP="00F200E7">
            <w:pPr>
              <w:rPr>
                <w:lang w:val="en-GB"/>
              </w:rPr>
            </w:pPr>
            <w:r w:rsidRPr="00E714B8">
              <w:rPr>
                <w:lang w:val="en-GB"/>
              </w:rPr>
              <w:t xml:space="preserve">The teacher provides each learner with a questionnaire based on the </w:t>
            </w:r>
            <w:r w:rsidRPr="00A34FB0">
              <w:rPr>
                <w:i/>
                <w:lang w:val="en-GB"/>
              </w:rPr>
              <w:t>Autobiography of Intercultural Encounters (AIE)</w:t>
            </w:r>
            <w:r w:rsidRPr="00A34FB0">
              <w:rPr>
                <w:lang w:val="en-GB"/>
              </w:rPr>
              <w:t xml:space="preserve"> (see the example at the end of this lesson plan). A link to more information about the AIE can be found in the tools</w:t>
            </w:r>
            <w:r w:rsidR="00D074FB" w:rsidRPr="00A34FB0">
              <w:rPr>
                <w:lang w:val="en-GB"/>
              </w:rPr>
              <w:t>/</w:t>
            </w:r>
            <w:r w:rsidRPr="00A34FB0">
              <w:rPr>
                <w:lang w:val="en-GB"/>
              </w:rPr>
              <w:t xml:space="preserve"> further reading</w:t>
            </w:r>
            <w:r w:rsidR="00D074FB" w:rsidRPr="00A34FB0">
              <w:rPr>
                <w:lang w:val="en-GB"/>
              </w:rPr>
              <w:t xml:space="preserve"> section</w:t>
            </w:r>
            <w:r w:rsidRPr="00A34FB0">
              <w:rPr>
                <w:lang w:val="en-GB"/>
              </w:rPr>
              <w:t>.</w:t>
            </w:r>
          </w:p>
          <w:p w:rsidR="00D04754" w:rsidRPr="002378E8" w:rsidRDefault="00D04754" w:rsidP="004D04E1">
            <w:pPr>
              <w:rPr>
                <w:lang w:val="en-GB"/>
              </w:rPr>
            </w:pPr>
          </w:p>
          <w:p w:rsidR="00D04754" w:rsidRPr="00C2750D" w:rsidRDefault="00D04754" w:rsidP="00F200E7">
            <w:pPr>
              <w:rPr>
                <w:lang w:val="en-GB"/>
              </w:rPr>
            </w:pPr>
            <w:r w:rsidRPr="00A34FB0">
              <w:rPr>
                <w:lang w:val="en-GB"/>
              </w:rPr>
              <w:t>The teacher can adapt the questionnaire to the context</w:t>
            </w:r>
            <w:r w:rsidR="009B0666" w:rsidRPr="00A34FB0">
              <w:rPr>
                <w:lang w:val="en-GB"/>
              </w:rPr>
              <w:t xml:space="preserve"> </w:t>
            </w:r>
            <w:r w:rsidRPr="00A34FB0">
              <w:rPr>
                <w:lang w:val="en-GB"/>
              </w:rPr>
              <w:t xml:space="preserve">and </w:t>
            </w:r>
            <w:r w:rsidR="009B0666" w:rsidRPr="00A34FB0">
              <w:rPr>
                <w:lang w:val="en-GB"/>
              </w:rPr>
              <w:t xml:space="preserve">may </w:t>
            </w:r>
            <w:r w:rsidRPr="00A34FB0">
              <w:rPr>
                <w:lang w:val="en-GB"/>
              </w:rPr>
              <w:t xml:space="preserve">include questions about the following topics: </w:t>
            </w:r>
            <w:r w:rsidR="009B0666" w:rsidRPr="00A34FB0">
              <w:rPr>
                <w:lang w:val="en-GB"/>
              </w:rPr>
              <w:t>ways of behaving at school, discipline, hierarchy, relationships with teachers</w:t>
            </w:r>
            <w:r w:rsidR="005166F5" w:rsidRPr="00A34FB0">
              <w:rPr>
                <w:lang w:val="en-GB"/>
              </w:rPr>
              <w:t>/</w:t>
            </w:r>
            <w:r w:rsidR="009B0666" w:rsidRPr="00A34FB0">
              <w:rPr>
                <w:lang w:val="en-GB"/>
              </w:rPr>
              <w:t xml:space="preserve">heads, communication style, socialising outside </w:t>
            </w:r>
            <w:r w:rsidR="00D074FB">
              <w:rPr>
                <w:lang w:val="en-GB"/>
              </w:rPr>
              <w:t xml:space="preserve">of </w:t>
            </w:r>
            <w:r w:rsidR="009B0666" w:rsidRPr="00A34FB0">
              <w:rPr>
                <w:lang w:val="en-GB"/>
              </w:rPr>
              <w:t>school, family life, freedom, entertainment, general behaviour, behaviour in shops/services…</w:t>
            </w:r>
          </w:p>
          <w:p w:rsidR="00D04754" w:rsidRPr="002378E8" w:rsidRDefault="00D04754" w:rsidP="004D04E1">
            <w:pPr>
              <w:rPr>
                <w:lang w:val="en-GB"/>
              </w:rPr>
            </w:pPr>
          </w:p>
          <w:p w:rsidR="00D04754" w:rsidRPr="00C2750D" w:rsidRDefault="00D04754" w:rsidP="00F200E7">
            <w:pPr>
              <w:rPr>
                <w:lang w:val="en-GB"/>
              </w:rPr>
            </w:pPr>
            <w:r w:rsidRPr="00A34FB0">
              <w:rPr>
                <w:lang w:val="en-GB"/>
              </w:rPr>
              <w:t>Students interview each other in pairs about their experience of other cultures and describe their reaction to a specific aspect of an intercultural encounter.</w:t>
            </w:r>
          </w:p>
          <w:p w:rsidR="00D04754" w:rsidRPr="002378E8" w:rsidRDefault="00D04754" w:rsidP="004D04E1">
            <w:pPr>
              <w:rPr>
                <w:lang w:val="en-GB"/>
              </w:rPr>
            </w:pPr>
          </w:p>
        </w:tc>
      </w:tr>
    </w:tbl>
    <w:p w:rsidR="00D04754" w:rsidRPr="00A34FB0" w:rsidRDefault="00D04754" w:rsidP="00D04754">
      <w:pPr>
        <w:pStyle w:val="INSTRUCTION"/>
        <w:ind w:left="0"/>
        <w:rPr>
          <w:lang w:val="en-GB"/>
        </w:rPr>
      </w:pPr>
    </w:p>
    <w:p w:rsidR="00D04754" w:rsidRPr="00A34FB0" w:rsidRDefault="00D04754" w:rsidP="00D04754">
      <w:pPr>
        <w:pStyle w:val="BEFDRAFT"/>
      </w:pPr>
      <w:r w:rsidRPr="00A34FB0">
        <w:t>DURING</w:t>
      </w:r>
    </w:p>
    <w:tbl>
      <w:tblPr>
        <w:tblStyle w:val="Tabela-Siatka"/>
        <w:tblW w:w="9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7885"/>
      </w:tblGrid>
      <w:tr w:rsidR="00D04754" w:rsidRPr="00B9444B">
        <w:tc>
          <w:tcPr>
            <w:tcW w:w="1667" w:type="dxa"/>
          </w:tcPr>
          <w:p w:rsidR="00D04754" w:rsidRPr="002378E8" w:rsidRDefault="00283A6C" w:rsidP="00F200E7">
            <w:pPr>
              <w:rPr>
                <w:lang w:val="en-GB" w:eastAsia="de-CH"/>
              </w:rPr>
            </w:pPr>
            <w:r w:rsidRPr="00C2750D">
              <w:rPr>
                <w:noProof/>
                <w:lang w:val="pl-PL" w:eastAsia="pl-PL"/>
              </w:rPr>
              <w:drawing>
                <wp:anchor distT="0" distB="0" distL="114935" distR="114935" simplePos="0" relativeHeight="251609600" behindDoc="0" locked="0" layoutInCell="1" allowOverlap="1">
                  <wp:simplePos x="0" y="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1082" name="Grafik 1082" descr="C:\Users\Ania\Dropbox\PLURIMOBIL_DROPBOX\LESSON PLANS\NEW LAYOUT OCT 2013\icons in different colours\plurimobil-icon-individual-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nia\Dropbox\PLURIMOBIL_DROPBOX\LESSON PLANS\NEW LAYOUT OCT 2013\icons in different colours\plurimobil-icon-individual-work-red.png"/>
                          <pic:cNvPicPr>
                            <a:picLocks noChangeAspect="1" noChangeArrowheads="1"/>
                          </pic:cNvPicPr>
                        </pic:nvPicPr>
                        <pic:blipFill>
                          <a:blip r:embed="rId22"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tc>
        <w:tc>
          <w:tcPr>
            <w:tcW w:w="7628" w:type="dxa"/>
          </w:tcPr>
          <w:p w:rsidR="00D04754" w:rsidRPr="00C2750D" w:rsidRDefault="00D04754" w:rsidP="00F200E7">
            <w:pPr>
              <w:rPr>
                <w:lang w:val="en-GB"/>
              </w:rPr>
            </w:pPr>
            <w:r w:rsidRPr="00A34FB0">
              <w:rPr>
                <w:lang w:val="en-GB"/>
              </w:rPr>
              <w:t>In order to be able to fill in the AIE after their return, students keep a detailed record (e.g. log book) of their observations about intercultural issues dur</w:t>
            </w:r>
            <w:r w:rsidRPr="00E714B8">
              <w:rPr>
                <w:lang w:val="en-GB"/>
              </w:rPr>
              <w:t xml:space="preserve">ing </w:t>
            </w:r>
            <w:r w:rsidR="009B0666" w:rsidRPr="00A34FB0">
              <w:rPr>
                <w:lang w:val="en-GB"/>
              </w:rPr>
              <w:t>the mobility</w:t>
            </w:r>
            <w:r w:rsidR="00E2767D">
              <w:rPr>
                <w:lang w:val="en-GB"/>
              </w:rPr>
              <w:t xml:space="preserve"> activity</w:t>
            </w:r>
            <w:r w:rsidRPr="00A34FB0">
              <w:rPr>
                <w:lang w:val="en-GB"/>
              </w:rPr>
              <w:t>. They can focus on the environment, on communication skills and interactions</w:t>
            </w:r>
            <w:r w:rsidR="009B0666" w:rsidRPr="00A34FB0">
              <w:rPr>
                <w:lang w:val="en-GB"/>
              </w:rPr>
              <w:t>.</w:t>
            </w:r>
          </w:p>
          <w:p w:rsidR="002378E8" w:rsidRPr="00A34FB0" w:rsidRDefault="00D04754" w:rsidP="00F200E7">
            <w:pPr>
              <w:rPr>
                <w:lang w:val="en-GB"/>
              </w:rPr>
            </w:pPr>
            <w:r w:rsidRPr="00A34FB0">
              <w:rPr>
                <w:lang w:val="en-GB"/>
              </w:rPr>
              <w:t>They also reflect</w:t>
            </w:r>
            <w:r w:rsidR="004D5DB9">
              <w:rPr>
                <w:lang w:val="en-GB"/>
              </w:rPr>
              <w:t xml:space="preserve"> on</w:t>
            </w:r>
            <w:r w:rsidRPr="00A34FB0">
              <w:rPr>
                <w:lang w:val="en-GB"/>
              </w:rPr>
              <w:t xml:space="preserve"> whether the “List of Key Skills of Intercultural Communication” which was discussed previously in the classroom can be of any use.</w:t>
            </w:r>
          </w:p>
          <w:p w:rsidR="00D04754" w:rsidRPr="002378E8" w:rsidRDefault="00D04754" w:rsidP="002378E8">
            <w:pPr>
              <w:rPr>
                <w:lang w:val="en-GB"/>
              </w:rPr>
            </w:pPr>
          </w:p>
        </w:tc>
      </w:tr>
    </w:tbl>
    <w:p w:rsidR="007D4B20" w:rsidRDefault="007D4B20" w:rsidP="00F200E7">
      <w:pPr>
        <w:pStyle w:val="BEFDRAFT"/>
      </w:pPr>
    </w:p>
    <w:p w:rsidR="004D04E1" w:rsidRDefault="004D04E1" w:rsidP="00F200E7">
      <w:pPr>
        <w:pStyle w:val="BEFDRAFT"/>
      </w:pPr>
      <w:r>
        <w:br w:type="column"/>
      </w:r>
    </w:p>
    <w:p w:rsidR="00D04754" w:rsidRPr="00A34FB0" w:rsidRDefault="00D04754" w:rsidP="00F200E7">
      <w:pPr>
        <w:pStyle w:val="BEFDRAFT"/>
      </w:pPr>
      <w:r w:rsidRPr="00A34FB0">
        <w:t>AFTER</w:t>
      </w:r>
    </w:p>
    <w:tbl>
      <w:tblPr>
        <w:tblStyle w:val="Tabela-Siatka"/>
        <w:tblW w:w="9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7885"/>
      </w:tblGrid>
      <w:tr w:rsidR="00D04754" w:rsidRPr="00B9444B">
        <w:tc>
          <w:tcPr>
            <w:tcW w:w="1667" w:type="dxa"/>
          </w:tcPr>
          <w:p w:rsidR="00D04754" w:rsidRPr="002378E8" w:rsidRDefault="00283A6C" w:rsidP="00F200E7">
            <w:pPr>
              <w:rPr>
                <w:lang w:val="en-GB" w:eastAsia="de-CH"/>
              </w:rPr>
            </w:pPr>
            <w:r w:rsidRPr="00C2750D">
              <w:rPr>
                <w:noProof/>
                <w:lang w:val="pl-PL" w:eastAsia="pl-PL"/>
              </w:rPr>
              <w:drawing>
                <wp:anchor distT="0" distB="0" distL="114935" distR="114935" simplePos="0" relativeHeight="251610624" behindDoc="0" locked="0" layoutInCell="1" allowOverlap="1">
                  <wp:simplePos x="0" y="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1083" name="Grafik 1083"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tc>
        <w:tc>
          <w:tcPr>
            <w:tcW w:w="7628" w:type="dxa"/>
          </w:tcPr>
          <w:p w:rsidR="00D04754" w:rsidRPr="00C2750D" w:rsidRDefault="00D04754" w:rsidP="00F200E7">
            <w:pPr>
              <w:rPr>
                <w:lang w:val="en-GB"/>
              </w:rPr>
            </w:pPr>
            <w:r w:rsidRPr="00A34FB0">
              <w:rPr>
                <w:lang w:val="en-GB"/>
              </w:rPr>
              <w:t>A</w:t>
            </w:r>
            <w:r w:rsidRPr="00E714B8">
              <w:rPr>
                <w:lang w:val="en-GB"/>
              </w:rPr>
              <w:t xml:space="preserve">fter their return from </w:t>
            </w:r>
            <w:r w:rsidR="009B0666" w:rsidRPr="00A34FB0">
              <w:rPr>
                <w:lang w:val="en-GB"/>
              </w:rPr>
              <w:t>the mobility</w:t>
            </w:r>
            <w:r w:rsidR="00E2767D">
              <w:rPr>
                <w:lang w:val="en-GB"/>
              </w:rPr>
              <w:t xml:space="preserve"> project</w:t>
            </w:r>
            <w:r w:rsidRPr="00A34FB0">
              <w:rPr>
                <w:lang w:val="en-GB"/>
              </w:rPr>
              <w:t>, the students comple</w:t>
            </w:r>
            <w:r w:rsidR="009B0666" w:rsidRPr="00A34FB0">
              <w:rPr>
                <w:lang w:val="en-GB"/>
              </w:rPr>
              <w:t xml:space="preserve">te the AIE with the help of the notes they </w:t>
            </w:r>
            <w:r w:rsidR="007F718A">
              <w:rPr>
                <w:lang w:val="en-GB"/>
              </w:rPr>
              <w:t>took</w:t>
            </w:r>
            <w:r w:rsidR="007B724D">
              <w:rPr>
                <w:lang w:val="en-GB"/>
              </w:rPr>
              <w:t xml:space="preserve"> </w:t>
            </w:r>
            <w:r w:rsidRPr="00A34FB0">
              <w:rPr>
                <w:lang w:val="en-GB"/>
              </w:rPr>
              <w:t xml:space="preserve">during their time abroad. </w:t>
            </w:r>
          </w:p>
          <w:p w:rsidR="00D04754" w:rsidRPr="00C2750D" w:rsidRDefault="00D04754" w:rsidP="00F200E7">
            <w:pPr>
              <w:rPr>
                <w:lang w:val="en-GB"/>
              </w:rPr>
            </w:pPr>
            <w:r w:rsidRPr="00A34FB0">
              <w:rPr>
                <w:lang w:val="en-GB"/>
              </w:rPr>
              <w:t xml:space="preserve">Having finished </w:t>
            </w:r>
            <w:r w:rsidR="002D5507">
              <w:rPr>
                <w:lang w:val="en-GB"/>
              </w:rPr>
              <w:t>filling in their AIE,</w:t>
            </w:r>
            <w:r w:rsidRPr="00A34FB0">
              <w:rPr>
                <w:lang w:val="en-GB"/>
              </w:rPr>
              <w:t xml:space="preserve"> with the support of their teacher if needed, the students share their stories in groups of 3-4. Ideally, 4 students present their intercultural encounter to the whole class afterwards.</w:t>
            </w:r>
          </w:p>
          <w:p w:rsidR="00D04754" w:rsidRPr="002378E8" w:rsidRDefault="00D04754" w:rsidP="004D04E1">
            <w:pPr>
              <w:rPr>
                <w:lang w:val="en-GB"/>
              </w:rPr>
            </w:pPr>
          </w:p>
          <w:p w:rsidR="00D04754" w:rsidRPr="00C2750D" w:rsidRDefault="00D04754" w:rsidP="00F200E7">
            <w:pPr>
              <w:rPr>
                <w:lang w:val="en-GB"/>
              </w:rPr>
            </w:pPr>
            <w:r w:rsidRPr="00A34FB0">
              <w:rPr>
                <w:lang w:val="en-GB"/>
              </w:rPr>
              <w:t xml:space="preserve">We suggest leaving the decision to present </w:t>
            </w:r>
            <w:r w:rsidR="00C771E1" w:rsidRPr="00A34FB0">
              <w:rPr>
                <w:lang w:val="en-GB"/>
              </w:rPr>
              <w:t xml:space="preserve">before the whole class </w:t>
            </w:r>
            <w:r w:rsidRPr="00A34FB0">
              <w:rPr>
                <w:lang w:val="en-GB"/>
              </w:rPr>
              <w:t>or not entirely up to the students</w:t>
            </w:r>
            <w:r w:rsidR="00C771E1">
              <w:rPr>
                <w:lang w:val="en-GB"/>
              </w:rPr>
              <w:t>. T</w:t>
            </w:r>
            <w:r w:rsidRPr="00A34FB0">
              <w:rPr>
                <w:lang w:val="en-GB"/>
              </w:rPr>
              <w:t xml:space="preserve">he AIE is a personal document that helps to reflect on one’s experiences and does not have to be shared with other people if the author </w:t>
            </w:r>
            <w:r w:rsidR="002D5507">
              <w:rPr>
                <w:lang w:val="en-GB"/>
              </w:rPr>
              <w:t>so wishes</w:t>
            </w:r>
            <w:r w:rsidRPr="00A34FB0">
              <w:rPr>
                <w:lang w:val="en-GB"/>
              </w:rPr>
              <w:t xml:space="preserve">. </w:t>
            </w:r>
          </w:p>
          <w:p w:rsidR="00D04754" w:rsidRPr="002378E8" w:rsidRDefault="00D04754" w:rsidP="004D04E1">
            <w:pPr>
              <w:rPr>
                <w:lang w:val="en-GB" w:eastAsia="pl-PL"/>
              </w:rPr>
            </w:pPr>
          </w:p>
        </w:tc>
      </w:tr>
    </w:tbl>
    <w:p w:rsidR="00D04754" w:rsidRPr="002378E8" w:rsidRDefault="00D04754" w:rsidP="00D04754">
      <w:pPr>
        <w:pStyle w:val="HEADING"/>
        <w:rPr>
          <w:lang w:eastAsia="pl-PL"/>
        </w:rPr>
      </w:pPr>
      <w:r w:rsidRPr="00A34FB0">
        <w:t>FINAL PRODUCT FOR THE PORTFOLIO</w:t>
      </w:r>
    </w:p>
    <w:p w:rsidR="00D04754" w:rsidRPr="00A34FB0" w:rsidRDefault="00D04754" w:rsidP="00086322">
      <w:pPr>
        <w:autoSpaceDE w:val="0"/>
        <w:autoSpaceDN w:val="0"/>
        <w:adjustRightInd w:val="0"/>
        <w:rPr>
          <w:bCs/>
          <w:i/>
          <w:lang w:val="en-GB" w:eastAsia="pl-PL"/>
        </w:rPr>
      </w:pPr>
      <w:r w:rsidRPr="00A34FB0">
        <w:rPr>
          <w:bCs/>
          <w:lang w:val="en-GB" w:eastAsia="pl-PL"/>
        </w:rPr>
        <w:t xml:space="preserve">Completed questionnaires based on the </w:t>
      </w:r>
      <w:r w:rsidRPr="00E714B8">
        <w:rPr>
          <w:bCs/>
          <w:i/>
          <w:lang w:val="en-GB" w:eastAsia="pl-PL"/>
        </w:rPr>
        <w:t>Autobiography of Intercultural Encounter</w:t>
      </w:r>
      <w:r w:rsidR="00314ECE">
        <w:rPr>
          <w:bCs/>
          <w:i/>
          <w:lang w:val="en-GB" w:eastAsia="pl-PL"/>
        </w:rPr>
        <w:t>s</w:t>
      </w:r>
    </w:p>
    <w:p w:rsidR="00D04754" w:rsidRPr="00A34FB0" w:rsidRDefault="00D04754" w:rsidP="00D04754">
      <w:pPr>
        <w:pStyle w:val="HEADING"/>
      </w:pPr>
      <w:r w:rsidRPr="00A34FB0">
        <w:t>TOOLS AND RESOURCES</w:t>
      </w:r>
    </w:p>
    <w:p w:rsidR="00D04754" w:rsidRPr="002378E8" w:rsidRDefault="008872CE" w:rsidP="008872CE">
      <w:pPr>
        <w:pStyle w:val="Liste1"/>
        <w:numPr>
          <w:ilvl w:val="0"/>
          <w:numId w:val="0"/>
        </w:numPr>
        <w:rPr>
          <w:lang w:val="en-GB"/>
        </w:rPr>
      </w:pPr>
      <w:r w:rsidRPr="002378E8">
        <w:rPr>
          <w:i/>
          <w:lang w:val="en-GB"/>
        </w:rPr>
        <w:t>Autobiography of Intercultural E</w:t>
      </w:r>
      <w:r w:rsidR="00D04754" w:rsidRPr="002378E8">
        <w:rPr>
          <w:i/>
          <w:lang w:val="en-GB"/>
        </w:rPr>
        <w:t>ncounters</w:t>
      </w:r>
      <w:r w:rsidRPr="002378E8">
        <w:rPr>
          <w:i/>
          <w:lang w:val="en-GB"/>
        </w:rPr>
        <w:t xml:space="preserve"> </w:t>
      </w:r>
      <w:r w:rsidRPr="002378E8">
        <w:rPr>
          <w:lang w:val="en-GB"/>
        </w:rPr>
        <w:t>(AIE). Council of Europe, 2009.</w:t>
      </w:r>
    </w:p>
    <w:p w:rsidR="00D04754" w:rsidRPr="002378E8" w:rsidRDefault="00C569D2" w:rsidP="008872CE">
      <w:pPr>
        <w:pStyle w:val="Liste1"/>
        <w:numPr>
          <w:ilvl w:val="0"/>
          <w:numId w:val="0"/>
        </w:numPr>
        <w:rPr>
          <w:lang w:val="en-GB"/>
        </w:rPr>
      </w:pPr>
      <w:hyperlink r:id="rId43" w:history="1">
        <w:r w:rsidR="00D04754" w:rsidRPr="002378E8">
          <w:rPr>
            <w:rStyle w:val="Hipercze"/>
            <w:bCs/>
            <w:lang w:val="en-GB"/>
          </w:rPr>
          <w:t>http://www.coe.int/t/dg4/autobiography/Source/AIE_en/AIE_autobiography_en.pdf</w:t>
        </w:r>
      </w:hyperlink>
    </w:p>
    <w:p w:rsidR="008872CE" w:rsidRPr="002378E8" w:rsidRDefault="008872CE" w:rsidP="008872CE">
      <w:pPr>
        <w:pStyle w:val="Liste1"/>
        <w:numPr>
          <w:ilvl w:val="0"/>
          <w:numId w:val="0"/>
        </w:numPr>
        <w:rPr>
          <w:lang w:val="en-GB"/>
        </w:rPr>
      </w:pPr>
    </w:p>
    <w:p w:rsidR="00774B73" w:rsidRPr="002378E8" w:rsidRDefault="00774B73" w:rsidP="008872CE">
      <w:pPr>
        <w:pStyle w:val="Liste1"/>
        <w:numPr>
          <w:ilvl w:val="0"/>
          <w:numId w:val="0"/>
        </w:numPr>
        <w:rPr>
          <w:lang w:val="en-GB"/>
        </w:rPr>
      </w:pPr>
      <w:r w:rsidRPr="002378E8">
        <w:rPr>
          <w:lang w:val="en-GB"/>
        </w:rPr>
        <w:t>ICOPROMO</w:t>
      </w:r>
    </w:p>
    <w:p w:rsidR="00D04754" w:rsidRPr="002378E8" w:rsidRDefault="00C569D2" w:rsidP="008872CE">
      <w:pPr>
        <w:pStyle w:val="Liste1"/>
        <w:numPr>
          <w:ilvl w:val="0"/>
          <w:numId w:val="0"/>
        </w:numPr>
        <w:rPr>
          <w:lang w:val="en-GB"/>
        </w:rPr>
      </w:pPr>
      <w:hyperlink r:id="rId44" w:history="1">
        <w:r w:rsidR="00D04754" w:rsidRPr="002378E8">
          <w:rPr>
            <w:rStyle w:val="Hipercze"/>
            <w:bCs/>
            <w:lang w:val="en-GB"/>
          </w:rPr>
          <w:t>http://archive.ecml.at/mtp2/Icopromo/results/index.html</w:t>
        </w:r>
      </w:hyperlink>
    </w:p>
    <w:p w:rsidR="00D04754" w:rsidRPr="002378E8" w:rsidRDefault="00D04754" w:rsidP="00774B73">
      <w:pPr>
        <w:rPr>
          <w:rStyle w:val="Hipercze"/>
          <w:szCs w:val="22"/>
          <w:lang w:val="en-US" w:eastAsia="en-US"/>
        </w:rPr>
      </w:pPr>
    </w:p>
    <w:p w:rsidR="00D04754" w:rsidRPr="00D1237B"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Style w:val="Hipercze"/>
          <w:lang w:val="en-US"/>
        </w:rPr>
      </w:pPr>
      <w:r w:rsidRPr="00A34FB0">
        <w:rPr>
          <w:rStyle w:val="Hipercze"/>
          <w:b/>
          <w:bCs/>
          <w:color w:val="auto"/>
          <w:szCs w:val="22"/>
          <w:u w:val="none"/>
          <w:lang w:val="en-GB"/>
        </w:rPr>
        <w:t>Further reading</w:t>
      </w:r>
    </w:p>
    <w:p w:rsidR="00774B73" w:rsidRPr="00A34FB0" w:rsidRDefault="00D04754" w:rsidP="00774B73">
      <w:pPr>
        <w:rPr>
          <w:lang w:val="en-GB"/>
        </w:rPr>
      </w:pPr>
      <w:r w:rsidRPr="00A34FB0">
        <w:rPr>
          <w:i/>
          <w:lang w:val="en-GB"/>
        </w:rPr>
        <w:t xml:space="preserve">Autobiography of </w:t>
      </w:r>
      <w:r w:rsidR="00314ECE">
        <w:rPr>
          <w:i/>
          <w:lang w:val="en-GB"/>
        </w:rPr>
        <w:t>I</w:t>
      </w:r>
      <w:r w:rsidRPr="00A34FB0">
        <w:rPr>
          <w:i/>
          <w:lang w:val="en-GB"/>
        </w:rPr>
        <w:t xml:space="preserve">ntercultural </w:t>
      </w:r>
      <w:r w:rsidR="00314ECE">
        <w:rPr>
          <w:i/>
          <w:lang w:val="en-GB"/>
        </w:rPr>
        <w:t>E</w:t>
      </w:r>
      <w:r w:rsidR="00314ECE" w:rsidRPr="00A34FB0">
        <w:rPr>
          <w:i/>
          <w:lang w:val="en-GB"/>
        </w:rPr>
        <w:t>ncounters</w:t>
      </w:r>
      <w:r w:rsidR="00314ECE" w:rsidRPr="00E714B8">
        <w:rPr>
          <w:lang w:val="en-GB"/>
        </w:rPr>
        <w:t xml:space="preserve"> </w:t>
      </w:r>
      <w:r w:rsidR="00774B73" w:rsidRPr="00E714B8">
        <w:rPr>
          <w:lang w:val="en-GB"/>
        </w:rPr>
        <w:t>(AIE)</w:t>
      </w:r>
      <w:r w:rsidRPr="00A34FB0">
        <w:rPr>
          <w:lang w:val="en-GB"/>
        </w:rPr>
        <w:t xml:space="preserve">. </w:t>
      </w:r>
      <w:r w:rsidRPr="00A34FB0">
        <w:rPr>
          <w:i/>
          <w:lang w:val="en-GB"/>
        </w:rPr>
        <w:t>Facilitator’s notes</w:t>
      </w:r>
      <w:r w:rsidRPr="00A34FB0">
        <w:rPr>
          <w:lang w:val="en-GB"/>
        </w:rPr>
        <w:t>. Council of Europe, 2009</w:t>
      </w:r>
      <w:r w:rsidR="00774B73" w:rsidRPr="00A34FB0">
        <w:rPr>
          <w:lang w:val="en-GB"/>
        </w:rPr>
        <w:t>.</w:t>
      </w:r>
    </w:p>
    <w:p w:rsidR="00D04754" w:rsidRPr="00D1237B" w:rsidRDefault="00C569D2" w:rsidP="00774B73">
      <w:pPr>
        <w:rPr>
          <w:rStyle w:val="Hipercze"/>
          <w:lang w:val="en-GB"/>
        </w:rPr>
      </w:pPr>
      <w:hyperlink r:id="rId45" w:history="1">
        <w:r w:rsidR="00D04754" w:rsidRPr="00A34FB0">
          <w:rPr>
            <w:rStyle w:val="Hipercze"/>
            <w:lang w:val="en-GB"/>
          </w:rPr>
          <w:t>http://www.coe.int/t/dg4/autobiography/autobiographytool_EN.asp</w:t>
        </w:r>
      </w:hyperlink>
    </w:p>
    <w:p w:rsidR="00774B73" w:rsidRPr="00E714B8" w:rsidRDefault="00774B73" w:rsidP="00774B73">
      <w:pPr>
        <w:rPr>
          <w:lang w:val="en-GB"/>
        </w:rPr>
      </w:pPr>
    </w:p>
    <w:p w:rsidR="00774B73" w:rsidRPr="00A34FB0" w:rsidRDefault="00D04754" w:rsidP="00774B73">
      <w:pPr>
        <w:rPr>
          <w:lang w:val="en-GB"/>
        </w:rPr>
      </w:pPr>
      <w:r w:rsidRPr="00A34FB0">
        <w:rPr>
          <w:i/>
          <w:lang w:val="en-GB"/>
        </w:rPr>
        <w:t xml:space="preserve">Autobiography of </w:t>
      </w:r>
      <w:r w:rsidR="00314ECE">
        <w:rPr>
          <w:i/>
          <w:lang w:val="en-GB"/>
        </w:rPr>
        <w:t>I</w:t>
      </w:r>
      <w:r w:rsidRPr="00A34FB0">
        <w:rPr>
          <w:i/>
          <w:lang w:val="en-GB"/>
        </w:rPr>
        <w:t xml:space="preserve">ntercultural </w:t>
      </w:r>
      <w:r w:rsidR="00314ECE">
        <w:rPr>
          <w:i/>
          <w:lang w:val="en-GB"/>
        </w:rPr>
        <w:t>E</w:t>
      </w:r>
      <w:r w:rsidRPr="00A34FB0">
        <w:rPr>
          <w:i/>
          <w:lang w:val="en-GB"/>
        </w:rPr>
        <w:t>ncounters</w:t>
      </w:r>
      <w:r w:rsidR="00774B73" w:rsidRPr="00A34FB0">
        <w:rPr>
          <w:lang w:val="en-GB"/>
        </w:rPr>
        <w:t xml:space="preserve"> (AIE)</w:t>
      </w:r>
      <w:r w:rsidRPr="00A34FB0">
        <w:rPr>
          <w:lang w:val="en-GB"/>
        </w:rPr>
        <w:t xml:space="preserve">. </w:t>
      </w:r>
      <w:r w:rsidRPr="00A34FB0">
        <w:rPr>
          <w:i/>
          <w:lang w:val="en-GB"/>
        </w:rPr>
        <w:t>Context, concepts and theories</w:t>
      </w:r>
      <w:r w:rsidR="00774B73" w:rsidRPr="00A34FB0">
        <w:rPr>
          <w:lang w:val="en-GB"/>
        </w:rPr>
        <w:t>. Council of Europe, 2009.</w:t>
      </w:r>
    </w:p>
    <w:p w:rsidR="00D04754" w:rsidRPr="00D1237B" w:rsidRDefault="00C569D2"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Style w:val="Hipercze"/>
          <w:lang w:val="en-GB"/>
        </w:rPr>
      </w:pPr>
      <w:hyperlink r:id="rId46" w:history="1">
        <w:r w:rsidR="00774B73" w:rsidRPr="00A34FB0">
          <w:rPr>
            <w:rStyle w:val="Hipercze"/>
            <w:lang w:val="en-GB"/>
          </w:rPr>
          <w:t>http://www.coe.int/t/dg4/autobiography/autobiographytool_EN.asp</w:t>
        </w:r>
      </w:hyperlink>
    </w:p>
    <w:p w:rsidR="00774B73" w:rsidRPr="002378E8" w:rsidRDefault="00774B73" w:rsidP="00D04754">
      <w:pPr>
        <w:rPr>
          <w:rFonts w:cs="Microsoft Tai Le"/>
          <w:lang w:val="en-GB"/>
        </w:rPr>
      </w:pPr>
    </w:p>
    <w:p w:rsidR="00774B73" w:rsidRPr="002378E8" w:rsidRDefault="00774B73" w:rsidP="00D04754">
      <w:pPr>
        <w:rPr>
          <w:rFonts w:cs="Microsoft Tai Le"/>
          <w:lang w:val="en-GB"/>
        </w:rPr>
      </w:pPr>
    </w:p>
    <w:p w:rsidR="00D04754" w:rsidRPr="002378E8" w:rsidRDefault="00D04754" w:rsidP="00D04754">
      <w:pPr>
        <w:rPr>
          <w:rFonts w:cs="Microsoft Tai Le"/>
          <w:lang w:val="en-GB"/>
        </w:rPr>
      </w:pPr>
    </w:p>
    <w:p w:rsidR="00D04754" w:rsidRPr="00A34FB0" w:rsidRDefault="00D04754" w:rsidP="00086322">
      <w:pPr>
        <w:pStyle w:val="EXAMPLE"/>
      </w:pPr>
      <w:r w:rsidRPr="00A34FB0">
        <w:t>EXAMPLE</w:t>
      </w:r>
    </w:p>
    <w:p w:rsidR="00D04754" w:rsidRPr="00A34FB0" w:rsidRDefault="00C569D2" w:rsidP="00D04754">
      <w:pPr>
        <w:jc w:val="center"/>
        <w:rPr>
          <w:rFonts w:cs="Microsoft Tai Le"/>
          <w:b/>
          <w:sz w:val="32"/>
          <w:lang w:val="en-GB"/>
        </w:rPr>
      </w:pPr>
      <w:r>
        <w:rPr>
          <w:rFonts w:cs="Microsoft Tai Le"/>
          <w:szCs w:val="22"/>
          <w:lang w:val="en-GB"/>
        </w:rPr>
        <w:pict w14:anchorId="33DCF80D">
          <v:rect id="_x0000_i1030" style="width:0;height:1.5pt" o:hralign="center" o:hrstd="t" o:hr="t" fillcolor="#a0a0a0" stroked="f"/>
        </w:pict>
      </w:r>
    </w:p>
    <w:p w:rsidR="00D04754" w:rsidRPr="00A34FB0" w:rsidRDefault="00D04754" w:rsidP="006D6A9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Cs/>
          <w:lang w:val="en-GB"/>
        </w:rPr>
      </w:pPr>
      <w:r w:rsidRPr="00E714B8">
        <w:rPr>
          <w:bCs/>
          <w:lang w:val="en-GB"/>
        </w:rPr>
        <w:t xml:space="preserve">See next pages: example of a filled in </w:t>
      </w:r>
      <w:r w:rsidRPr="00A34FB0">
        <w:rPr>
          <w:bCs/>
          <w:i/>
          <w:lang w:val="en-GB"/>
        </w:rPr>
        <w:t>Autobiography of Intercultural Encounters</w:t>
      </w:r>
      <w:r w:rsidRPr="00A34FB0">
        <w:rPr>
          <w:bCs/>
          <w:lang w:val="en-GB"/>
        </w:rPr>
        <w:t xml:space="preserve">. </w:t>
      </w:r>
    </w:p>
    <w:p w:rsidR="00D04754" w:rsidRPr="00A34FB0" w:rsidRDefault="00D04754" w:rsidP="006D6A9D">
      <w:pPr>
        <w:jc w:val="both"/>
        <w:rPr>
          <w:lang w:val="en-GB"/>
        </w:rPr>
      </w:pPr>
      <w:r w:rsidRPr="00A34FB0">
        <w:rPr>
          <w:lang w:val="en-GB"/>
        </w:rPr>
        <w:t>Sources:</w:t>
      </w:r>
    </w:p>
    <w:p w:rsidR="00D04754" w:rsidRPr="00A34FB0" w:rsidRDefault="00D04754" w:rsidP="006D6A9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Cs/>
          <w:lang w:val="en-GB"/>
        </w:rPr>
      </w:pPr>
      <w:r w:rsidRPr="00A34FB0">
        <w:rPr>
          <w:lang w:val="en-GB"/>
        </w:rPr>
        <w:t xml:space="preserve">The questions are taken from the official </w:t>
      </w:r>
      <w:r w:rsidRPr="00A34FB0">
        <w:rPr>
          <w:i/>
          <w:lang w:val="en-GB"/>
        </w:rPr>
        <w:t>Autobiography of Intercultural Encounters</w:t>
      </w:r>
      <w:r w:rsidRPr="00A34FB0">
        <w:rPr>
          <w:lang w:val="en-GB"/>
        </w:rPr>
        <w:t xml:space="preserve"> (Council of Europe). </w:t>
      </w:r>
      <w:r w:rsidRPr="00A34FB0">
        <w:rPr>
          <w:bCs/>
          <w:lang w:val="en-GB"/>
        </w:rPr>
        <w:t>This is only a selection of possible entries in the questionnaire. Feel free to modify the questionnaire using the</w:t>
      </w:r>
      <w:r w:rsidRPr="00A34FB0">
        <w:rPr>
          <w:bCs/>
          <w:i/>
          <w:lang w:val="en-GB"/>
        </w:rPr>
        <w:t xml:space="preserve"> Autobiography of Intercultural </w:t>
      </w:r>
      <w:r w:rsidRPr="002378E8">
        <w:rPr>
          <w:bCs/>
          <w:i/>
          <w:lang w:val="en-GB" w:eastAsia="pl-PL"/>
        </w:rPr>
        <w:t>Encounters</w:t>
      </w:r>
      <w:r w:rsidRPr="002378E8">
        <w:rPr>
          <w:bCs/>
          <w:lang w:val="en-GB" w:eastAsia="pl-PL"/>
        </w:rPr>
        <w:t xml:space="preserve"> as a point of reference</w:t>
      </w:r>
      <w:r w:rsidRPr="002378E8">
        <w:rPr>
          <w:bCs/>
          <w:i/>
          <w:lang w:val="en-GB" w:eastAsia="pl-PL"/>
        </w:rPr>
        <w:t>.</w:t>
      </w:r>
      <w:r w:rsidRPr="002378E8">
        <w:rPr>
          <w:bCs/>
          <w:lang w:val="en-GB" w:eastAsia="pl-PL"/>
        </w:rPr>
        <w:t>)</w:t>
      </w:r>
      <w:r w:rsidRPr="00A34FB0">
        <w:rPr>
          <w:bCs/>
          <w:lang w:val="en-GB"/>
        </w:rPr>
        <w:t xml:space="preserve"> </w:t>
      </w:r>
    </w:p>
    <w:p w:rsidR="00D04754" w:rsidRPr="00E714B8" w:rsidRDefault="00D04754" w:rsidP="006D6A9D">
      <w:pPr>
        <w:jc w:val="both"/>
        <w:rPr>
          <w:lang w:val="en-GB"/>
        </w:rPr>
      </w:pPr>
    </w:p>
    <w:p w:rsidR="00D04754" w:rsidRPr="00A34FB0" w:rsidRDefault="00D04754" w:rsidP="006D6A9D">
      <w:pPr>
        <w:jc w:val="both"/>
        <w:rPr>
          <w:i/>
          <w:lang w:val="en-GB"/>
        </w:rPr>
      </w:pPr>
      <w:r w:rsidRPr="00A34FB0">
        <w:rPr>
          <w:lang w:val="en-GB"/>
        </w:rPr>
        <w:t xml:space="preserve">The answers, written by a pupil </w:t>
      </w:r>
      <w:r w:rsidR="002378E8">
        <w:rPr>
          <w:lang w:val="en-GB"/>
        </w:rPr>
        <w:t xml:space="preserve">of Tamil origin </w:t>
      </w:r>
      <w:r w:rsidRPr="00A34FB0">
        <w:rPr>
          <w:lang w:val="en-GB"/>
        </w:rPr>
        <w:t xml:space="preserve">attending a Swiss secondary school, are translated from German and quoted from </w:t>
      </w:r>
      <w:r w:rsidRPr="00A34FB0">
        <w:rPr>
          <w:bCs/>
          <w:lang w:val="en-GB"/>
        </w:rPr>
        <w:t xml:space="preserve">Z’Graggen, Martina (2012): </w:t>
      </w:r>
      <w:r w:rsidRPr="00A34FB0">
        <w:rPr>
          <w:lang w:val="en-GB"/>
        </w:rPr>
        <w:t>Jugendliche erleben Mobilität im virtuellen Austausch. St. Gallen: Pädagogische Hochschule St. Gallen (unpublished master thesis).</w:t>
      </w:r>
    </w:p>
    <w:p w:rsidR="00D04754" w:rsidRPr="00A34FB0" w:rsidRDefault="00D04754" w:rsidP="00827EA4">
      <w:pPr>
        <w:rPr>
          <w:rFonts w:cs="Microsoft Tai Le"/>
          <w:b/>
          <w:sz w:val="32"/>
          <w:lang w:val="en-GB"/>
        </w:rPr>
      </w:pPr>
      <w:r w:rsidRPr="00A34FB0">
        <w:rPr>
          <w:rFonts w:cs="Microsoft Tai Le"/>
          <w:b/>
          <w:sz w:val="32"/>
          <w:lang w:val="en-GB"/>
        </w:rPr>
        <w:br w:type="page"/>
      </w:r>
    </w:p>
    <w:p w:rsidR="00D04754" w:rsidRPr="00A34FB0" w:rsidRDefault="00D04754" w:rsidP="00D04754">
      <w:pPr>
        <w:rPr>
          <w:lang w:val="en-GB"/>
        </w:rPr>
      </w:pPr>
      <w:r w:rsidRPr="00A34FB0">
        <w:rPr>
          <w:lang w:val="en-GB"/>
        </w:rPr>
        <w:lastRenderedPageBreak/>
        <w:t xml:space="preserve">Example of a completed </w:t>
      </w:r>
      <w:r w:rsidRPr="00A34FB0">
        <w:rPr>
          <w:i/>
          <w:lang w:val="en-GB"/>
        </w:rPr>
        <w:t xml:space="preserve">Autobiography of Intercultural Encounters – </w:t>
      </w:r>
      <w:r w:rsidRPr="00A34FB0">
        <w:rPr>
          <w:lang w:val="en-GB"/>
        </w:rPr>
        <w:t xml:space="preserve">this example can be </w:t>
      </w:r>
      <w:r w:rsidR="002D5507">
        <w:rPr>
          <w:lang w:val="en-GB"/>
        </w:rPr>
        <w:t>referred</w:t>
      </w:r>
      <w:r w:rsidR="002D5507" w:rsidRPr="00A34FB0">
        <w:rPr>
          <w:lang w:val="en-GB"/>
        </w:rPr>
        <w:t xml:space="preserve"> </w:t>
      </w:r>
      <w:r w:rsidRPr="00A34FB0">
        <w:rPr>
          <w:lang w:val="en-GB"/>
        </w:rPr>
        <w:t xml:space="preserve">to </w:t>
      </w:r>
      <w:r w:rsidR="00B9444B">
        <w:rPr>
          <w:lang w:val="en-GB"/>
        </w:rPr>
        <w:t>when you are going out</w:t>
      </w:r>
      <w:r w:rsidRPr="00A34FB0">
        <w:rPr>
          <w:lang w:val="en-GB"/>
        </w:rPr>
        <w:t xml:space="preserve"> for dinner</w:t>
      </w:r>
      <w:r w:rsidR="00B9444B">
        <w:rPr>
          <w:lang w:val="en-GB"/>
        </w:rPr>
        <w:t xml:space="preserve"> with your friends</w:t>
      </w:r>
      <w:r w:rsidRPr="00A34FB0">
        <w:rPr>
          <w:lang w:val="en-GB"/>
        </w:rPr>
        <w:t>.</w:t>
      </w:r>
    </w:p>
    <w:p w:rsidR="00D04754" w:rsidRPr="00A34FB0" w:rsidRDefault="00D04754" w:rsidP="00D04754">
      <w:pPr>
        <w:rPr>
          <w:b/>
          <w:i/>
          <w:lang w:val="en-GB"/>
        </w:rPr>
      </w:pPr>
      <w:r w:rsidRPr="00A34FB0">
        <w:rPr>
          <w:lang w:val="en-GB"/>
        </w:rPr>
        <w:t>Also have a look at:</w:t>
      </w:r>
      <w:r w:rsidRPr="00A34FB0">
        <w:rPr>
          <w:bCs/>
          <w:lang w:val="en-GB"/>
        </w:rPr>
        <w:t xml:space="preserve"> </w:t>
      </w:r>
      <w:hyperlink r:id="rId47" w:history="1">
        <w:r w:rsidRPr="00A34FB0">
          <w:rPr>
            <w:rStyle w:val="Hipercze"/>
            <w:bCs/>
            <w:lang w:val="en-GB"/>
          </w:rPr>
          <w:t>http://coe.dokeos.com/courses/AUTOBIOGRAPHYOFINTER/index.php</w:t>
        </w:r>
      </w:hyperlink>
    </w:p>
    <w:p w:rsidR="00D04754" w:rsidRPr="00E714B8" w:rsidRDefault="00D04754" w:rsidP="00D04754">
      <w:pPr>
        <w:rPr>
          <w:b/>
          <w:i/>
          <w:lang w:val="en-GB"/>
        </w:rPr>
      </w:pPr>
    </w:p>
    <w:p w:rsidR="00D04754" w:rsidRPr="002378E8" w:rsidRDefault="00D04754" w:rsidP="00D04754">
      <w:pPr>
        <w:rPr>
          <w:lang w:val="en-GB"/>
        </w:rPr>
      </w:pPr>
      <w:r w:rsidRPr="00C2750D">
        <w:rPr>
          <w:noProof/>
          <w:lang w:val="pl-PL" w:eastAsia="pl-PL"/>
        </w:rPr>
        <w:drawing>
          <wp:inline distT="0" distB="0" distL="0" distR="0">
            <wp:extent cx="5715000" cy="7477125"/>
            <wp:effectExtent l="0" t="0" r="0" b="952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7477125"/>
                    </a:xfrm>
                    <a:prstGeom prst="rect">
                      <a:avLst/>
                    </a:prstGeom>
                    <a:noFill/>
                    <a:ln>
                      <a:noFill/>
                    </a:ln>
                  </pic:spPr>
                </pic:pic>
              </a:graphicData>
            </a:graphic>
          </wp:inline>
        </w:drawing>
      </w:r>
    </w:p>
    <w:p w:rsidR="00D04754" w:rsidRPr="00A34FB0"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D04754" w:rsidRPr="002378E8" w:rsidRDefault="00D04754">
      <w:pPr>
        <w:rPr>
          <w:lang w:val="en-GB"/>
        </w:rPr>
      </w:pPr>
      <w:r w:rsidRPr="002378E8">
        <w:rPr>
          <w:lang w:val="en-GB"/>
        </w:rPr>
        <w:br w:type="page"/>
      </w:r>
    </w:p>
    <w:p w:rsidR="0013614E" w:rsidRDefault="00D04754" w:rsidP="0013614E">
      <w:pPr>
        <w:pStyle w:val="Nagwek1"/>
        <w:rPr>
          <w:lang w:val="en-GB"/>
        </w:rPr>
      </w:pPr>
      <w:bookmarkStart w:id="27" w:name="_Lesson_plan_4"/>
      <w:bookmarkStart w:id="28" w:name="_Toc282448383"/>
      <w:bookmarkStart w:id="29" w:name="_Toc282448510"/>
      <w:bookmarkStart w:id="30" w:name="_Toc282460633"/>
      <w:bookmarkStart w:id="31" w:name="_Toc282460847"/>
      <w:bookmarkStart w:id="32" w:name="_Toc284949908"/>
      <w:bookmarkEnd w:id="27"/>
      <w:r w:rsidRPr="00A34FB0">
        <w:rPr>
          <w:lang w:val="en-GB"/>
        </w:rPr>
        <w:lastRenderedPageBreak/>
        <w:t xml:space="preserve">Lesson plan </w:t>
      </w:r>
      <w:r w:rsidRPr="00E714B8">
        <w:rPr>
          <w:lang w:val="en-GB"/>
        </w:rPr>
        <w:t>4</w:t>
      </w:r>
      <w:r w:rsidRPr="00A34FB0">
        <w:rPr>
          <w:lang w:val="en-GB"/>
        </w:rPr>
        <w:br/>
      </w:r>
      <w:r w:rsidRPr="002378E8">
        <w:rPr>
          <w:caps/>
          <w:lang w:val="en-GB"/>
        </w:rPr>
        <w:t>My topic of interest</w:t>
      </w:r>
      <w:bookmarkEnd w:id="28"/>
      <w:bookmarkEnd w:id="29"/>
      <w:bookmarkEnd w:id="30"/>
      <w:bookmarkEnd w:id="31"/>
      <w:bookmarkEnd w:id="32"/>
      <w:r w:rsidR="0013614E" w:rsidRPr="00A34FB0">
        <w:rPr>
          <w:lang w:val="en-GB"/>
        </w:rPr>
        <w:t xml:space="preserve"> </w:t>
      </w:r>
    </w:p>
    <w:p w:rsidR="007271C8" w:rsidRPr="00A34FB0" w:rsidRDefault="007271C8" w:rsidP="007271C8">
      <w:pPr>
        <w:pBdr>
          <w:top w:val="single" w:sz="4" w:space="1" w:color="auto"/>
          <w:left w:val="single" w:sz="4" w:space="4" w:color="auto"/>
          <w:bottom w:val="single" w:sz="4" w:space="1" w:color="auto"/>
          <w:right w:val="single" w:sz="4" w:space="4" w:color="auto"/>
        </w:pBdr>
        <w:shd w:val="clear" w:color="auto" w:fill="C85B2A"/>
        <w:rPr>
          <w:b/>
          <w:i/>
          <w:lang w:val="en-GB"/>
        </w:rPr>
      </w:pPr>
      <w:r w:rsidRPr="00A34FB0">
        <w:rPr>
          <w:b/>
          <w:lang w:val="en-GB"/>
        </w:rPr>
        <w:t>In this lesson plan the students</w:t>
      </w:r>
      <w:r>
        <w:rPr>
          <w:b/>
          <w:lang w:val="en-GB"/>
        </w:rPr>
        <w:t xml:space="preserve"> go more in depth into one topic of special interest to them. They explore a place and collect information.</w:t>
      </w:r>
    </w:p>
    <w:p w:rsidR="007271C8" w:rsidRDefault="007271C8" w:rsidP="007271C8">
      <w:pPr>
        <w:rPr>
          <w:lang w:val="en-GB"/>
        </w:rPr>
      </w:pPr>
    </w:p>
    <w:p w:rsidR="00D04754" w:rsidRPr="00A34FB0" w:rsidRDefault="00D04754" w:rsidP="00D04754">
      <w:pPr>
        <w:pStyle w:val="HEADING"/>
      </w:pPr>
      <w:r w:rsidRPr="00A34FB0">
        <w:t>EXPERIENCES</w:t>
      </w:r>
    </w:p>
    <w:p w:rsidR="00D04754" w:rsidRPr="00A34FB0" w:rsidRDefault="0013614E"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A34FB0">
        <w:rPr>
          <w:rFonts w:cs="Microsoft Tai Le"/>
          <w:bCs/>
          <w:szCs w:val="22"/>
          <w:lang w:val="en-GB"/>
        </w:rPr>
        <w:t>Students</w:t>
      </w:r>
    </w:p>
    <w:p w:rsidR="00D04754" w:rsidRPr="002378E8" w:rsidRDefault="000E7FE0" w:rsidP="00086322">
      <w:pPr>
        <w:pStyle w:val="Liste1"/>
        <w:rPr>
          <w:lang w:val="en-GB"/>
        </w:rPr>
      </w:pPr>
      <w:r>
        <w:rPr>
          <w:lang w:val="en-GB"/>
        </w:rPr>
        <w:t>imagine</w:t>
      </w:r>
      <w:r w:rsidR="00D04754" w:rsidRPr="002378E8">
        <w:rPr>
          <w:lang w:val="en-GB"/>
        </w:rPr>
        <w:t xml:space="preserve"> themselves </w:t>
      </w:r>
      <w:r>
        <w:rPr>
          <w:lang w:val="en-GB"/>
        </w:rPr>
        <w:t>on</w:t>
      </w:r>
      <w:r w:rsidR="000813BB" w:rsidRPr="000813BB">
        <w:rPr>
          <w:lang w:val="en-GB"/>
        </w:rPr>
        <w:t xml:space="preserve"> </w:t>
      </w:r>
      <w:r w:rsidR="00E2767D">
        <w:rPr>
          <w:lang w:val="en-GB"/>
        </w:rPr>
        <w:t xml:space="preserve">a </w:t>
      </w:r>
      <w:r w:rsidR="000813BB" w:rsidRPr="000813BB">
        <w:rPr>
          <w:lang w:val="en-GB"/>
        </w:rPr>
        <w:t>mobility</w:t>
      </w:r>
      <w:r w:rsidR="00D04754" w:rsidRPr="002378E8">
        <w:rPr>
          <w:lang w:val="en-GB"/>
        </w:rPr>
        <w:t xml:space="preserve"> </w:t>
      </w:r>
      <w:r w:rsidR="00E2767D">
        <w:rPr>
          <w:lang w:val="en-GB"/>
        </w:rPr>
        <w:t xml:space="preserve">project </w:t>
      </w:r>
      <w:r w:rsidR="00D04754" w:rsidRPr="002378E8">
        <w:rPr>
          <w:lang w:val="en-GB"/>
        </w:rPr>
        <w:t xml:space="preserve">by reflecting on the areas to observe while </w:t>
      </w:r>
      <w:r w:rsidR="0019732D" w:rsidRPr="00560841">
        <w:t xml:space="preserve">on </w:t>
      </w:r>
      <w:r w:rsidR="0019732D">
        <w:t xml:space="preserve">their </w:t>
      </w:r>
      <w:r w:rsidR="0019732D" w:rsidRPr="00560841">
        <w:t>mobility</w:t>
      </w:r>
      <w:r w:rsidR="0019732D">
        <w:t xml:space="preserve"> experience</w:t>
      </w:r>
      <w:r w:rsidR="00922EAE">
        <w:t xml:space="preserve"> </w:t>
      </w:r>
    </w:p>
    <w:p w:rsidR="009B0666" w:rsidRPr="002378E8" w:rsidRDefault="009B0666" w:rsidP="00086322">
      <w:pPr>
        <w:pStyle w:val="Liste1"/>
        <w:rPr>
          <w:lang w:val="en-GB"/>
        </w:rPr>
      </w:pPr>
      <w:r w:rsidRPr="002378E8">
        <w:rPr>
          <w:lang w:val="en-GB"/>
        </w:rPr>
        <w:t xml:space="preserve">collect information before and </w:t>
      </w:r>
      <w:r w:rsidR="000813BB" w:rsidRPr="000813BB">
        <w:rPr>
          <w:lang w:val="en-GB"/>
        </w:rPr>
        <w:t>during the mobility</w:t>
      </w:r>
      <w:r w:rsidRPr="002378E8">
        <w:rPr>
          <w:lang w:val="en-GB"/>
        </w:rPr>
        <w:t xml:space="preserve"> </w:t>
      </w:r>
      <w:r w:rsidR="00E2767D">
        <w:rPr>
          <w:lang w:val="en-GB"/>
        </w:rPr>
        <w:t xml:space="preserve">project </w:t>
      </w:r>
      <w:r w:rsidRPr="002378E8">
        <w:rPr>
          <w:lang w:val="en-GB"/>
        </w:rPr>
        <w:t>about a topic they are interested in</w:t>
      </w:r>
    </w:p>
    <w:p w:rsidR="00D04754" w:rsidRDefault="00D04754" w:rsidP="00086322">
      <w:pPr>
        <w:pStyle w:val="Liste1"/>
        <w:rPr>
          <w:lang w:val="en-GB"/>
        </w:rPr>
      </w:pPr>
      <w:r w:rsidRPr="002378E8">
        <w:rPr>
          <w:lang w:val="en-GB"/>
        </w:rPr>
        <w:t>acquire cultural knowledge and greater awareness of their own culture</w:t>
      </w:r>
      <w:r w:rsidR="002378E8">
        <w:rPr>
          <w:lang w:val="en-GB"/>
        </w:rPr>
        <w:t>(s)</w:t>
      </w:r>
      <w:r w:rsidRPr="002378E8">
        <w:rPr>
          <w:lang w:val="en-GB"/>
        </w:rPr>
        <w:t xml:space="preserve"> and compare specific cultural elements with the elements of their own culture</w:t>
      </w:r>
      <w:r w:rsidR="002378E8">
        <w:rPr>
          <w:lang w:val="en-GB"/>
        </w:rPr>
        <w:t>(s)</w:t>
      </w:r>
    </w:p>
    <w:p w:rsidR="002378E8" w:rsidRPr="002378E8" w:rsidRDefault="002378E8" w:rsidP="00086322">
      <w:pPr>
        <w:pStyle w:val="Liste1"/>
        <w:rPr>
          <w:lang w:val="en-GB"/>
        </w:rPr>
      </w:pPr>
      <w:r>
        <w:rPr>
          <w:lang w:val="en-GB"/>
        </w:rPr>
        <w:t>communicate in the target language in authentic contexts and use communication strategies</w:t>
      </w:r>
    </w:p>
    <w:p w:rsidR="00D04754" w:rsidRPr="00A34FB0" w:rsidRDefault="00D04754" w:rsidP="00D04754">
      <w:pPr>
        <w:pStyle w:val="HEADING"/>
      </w:pPr>
      <w:r w:rsidRPr="00A34FB0">
        <w:t>TARGETED COMPETENCES</w:t>
      </w:r>
    </w:p>
    <w:p w:rsidR="00D04754" w:rsidRPr="002378E8" w:rsidRDefault="0013614E" w:rsidP="00D04754">
      <w:pPr>
        <w:autoSpaceDE w:val="0"/>
        <w:autoSpaceDN w:val="0"/>
        <w:adjustRightInd w:val="0"/>
        <w:rPr>
          <w:rFonts w:cs="Microsoft Tai Le"/>
          <w:szCs w:val="22"/>
          <w:lang w:val="en-GB" w:eastAsia="pl-PL"/>
        </w:rPr>
      </w:pPr>
      <w:r w:rsidRPr="002378E8">
        <w:rPr>
          <w:rFonts w:cs="Microsoft Tai Le"/>
          <w:szCs w:val="22"/>
          <w:lang w:val="en-GB" w:eastAsia="pl-PL"/>
        </w:rPr>
        <w:t>Students</w:t>
      </w:r>
      <w:r w:rsidR="00D04754" w:rsidRPr="002378E8">
        <w:rPr>
          <w:rFonts w:cs="Microsoft Tai Le"/>
          <w:szCs w:val="22"/>
          <w:lang w:val="en-GB" w:eastAsia="pl-PL"/>
        </w:rPr>
        <w:t xml:space="preserve"> </w:t>
      </w:r>
    </w:p>
    <w:p w:rsidR="00D04754" w:rsidRPr="002378E8" w:rsidRDefault="00D04754" w:rsidP="00086322">
      <w:pPr>
        <w:pStyle w:val="Liste1"/>
        <w:rPr>
          <w:lang w:val="en-GB"/>
        </w:rPr>
      </w:pPr>
      <w:r w:rsidRPr="002378E8">
        <w:rPr>
          <w:lang w:val="en-GB"/>
        </w:rPr>
        <w:t xml:space="preserve">can develop a system of interpretation which enables them to perceive the particular characteristic of a culture (FREPA, </w:t>
      </w:r>
      <w:r w:rsidR="0033295F" w:rsidRPr="002378E8">
        <w:rPr>
          <w:lang w:val="en-GB"/>
        </w:rPr>
        <w:t xml:space="preserve">skills, </w:t>
      </w:r>
      <w:r w:rsidRPr="002378E8">
        <w:rPr>
          <w:lang w:val="en-GB"/>
        </w:rPr>
        <w:t>S-1.10)</w:t>
      </w:r>
    </w:p>
    <w:p w:rsidR="00D04754" w:rsidRPr="002378E8" w:rsidRDefault="00D04754" w:rsidP="00086322">
      <w:pPr>
        <w:pStyle w:val="Liste1"/>
        <w:rPr>
          <w:lang w:val="en-GB"/>
        </w:rPr>
      </w:pPr>
      <w:r w:rsidRPr="002378E8">
        <w:rPr>
          <w:bCs/>
          <w:lang w:val="en-GB"/>
        </w:rPr>
        <w:t xml:space="preserve">can </w:t>
      </w:r>
      <w:r w:rsidRPr="00A34FB0">
        <w:rPr>
          <w:bCs/>
          <w:lang w:val="en-GB"/>
        </w:rPr>
        <w:t>perceive differences or similarities in different aspects of social life (</w:t>
      </w:r>
      <w:r w:rsidRPr="002378E8">
        <w:rPr>
          <w:lang w:val="en-GB"/>
        </w:rPr>
        <w:t>FREPA</w:t>
      </w:r>
      <w:r w:rsidRPr="00A34FB0">
        <w:rPr>
          <w:bCs/>
          <w:lang w:val="en-GB"/>
        </w:rPr>
        <w:t>, skills</w:t>
      </w:r>
      <w:r w:rsidR="0033295F" w:rsidRPr="00E714B8">
        <w:rPr>
          <w:bCs/>
          <w:lang w:val="en-GB"/>
        </w:rPr>
        <w:t>,</w:t>
      </w:r>
      <w:r w:rsidRPr="00A34FB0">
        <w:rPr>
          <w:bCs/>
          <w:lang w:val="en-GB"/>
        </w:rPr>
        <w:t xml:space="preserve"> S-3.10.2)</w:t>
      </w:r>
    </w:p>
    <w:p w:rsidR="00D04754" w:rsidRPr="002378E8" w:rsidRDefault="00D04754" w:rsidP="00B918C5">
      <w:pPr>
        <w:pStyle w:val="Liste1"/>
        <w:rPr>
          <w:lang w:val="en-GB"/>
        </w:rPr>
      </w:pPr>
      <w:r w:rsidRPr="002378E8">
        <w:rPr>
          <w:bCs/>
          <w:lang w:val="en-GB"/>
        </w:rPr>
        <w:t xml:space="preserve">can </w:t>
      </w:r>
      <w:r w:rsidRPr="00A34FB0">
        <w:rPr>
          <w:bCs/>
          <w:lang w:val="en-GB"/>
        </w:rPr>
        <w:t>compare different cultural practices (</w:t>
      </w:r>
      <w:r w:rsidRPr="002378E8">
        <w:rPr>
          <w:lang w:val="en-GB"/>
        </w:rPr>
        <w:t>FREPA</w:t>
      </w:r>
      <w:r w:rsidR="00086322" w:rsidRPr="00A34FB0">
        <w:rPr>
          <w:bCs/>
          <w:lang w:val="en-GB"/>
        </w:rPr>
        <w:t xml:space="preserve">, </w:t>
      </w:r>
      <w:r w:rsidR="0033295F" w:rsidRPr="00E714B8">
        <w:rPr>
          <w:bCs/>
          <w:lang w:val="en-GB"/>
        </w:rPr>
        <w:t xml:space="preserve">skills, </w:t>
      </w:r>
      <w:r w:rsidR="00086322" w:rsidRPr="00A34FB0">
        <w:rPr>
          <w:bCs/>
          <w:lang w:val="en-GB"/>
        </w:rPr>
        <w:t>S-3.10.4)</w:t>
      </w:r>
    </w:p>
    <w:p w:rsidR="002378E8" w:rsidRPr="002378E8" w:rsidRDefault="002378E8" w:rsidP="00B918C5">
      <w:pPr>
        <w:pStyle w:val="Liste1"/>
        <w:rPr>
          <w:lang w:val="en-GB"/>
        </w:rPr>
      </w:pPr>
      <w:r>
        <w:rPr>
          <w:lang w:val="en-GB"/>
        </w:rPr>
        <w:t xml:space="preserve">can deliberately apply learning strategies </w:t>
      </w:r>
      <w:r w:rsidRPr="00A34FB0">
        <w:rPr>
          <w:bCs/>
          <w:lang w:val="en-GB"/>
        </w:rPr>
        <w:t>(</w:t>
      </w:r>
      <w:r w:rsidRPr="002378E8">
        <w:rPr>
          <w:lang w:val="en-GB"/>
        </w:rPr>
        <w:t>FREPA</w:t>
      </w:r>
      <w:r w:rsidRPr="00A34FB0">
        <w:rPr>
          <w:bCs/>
          <w:lang w:val="en-GB"/>
        </w:rPr>
        <w:t xml:space="preserve">, </w:t>
      </w:r>
      <w:r w:rsidRPr="00E714B8">
        <w:rPr>
          <w:bCs/>
          <w:lang w:val="en-GB"/>
        </w:rPr>
        <w:t xml:space="preserve">skills, </w:t>
      </w:r>
      <w:r w:rsidRPr="00A34FB0">
        <w:rPr>
          <w:bCs/>
          <w:lang w:val="en-GB"/>
        </w:rPr>
        <w:t>S-</w:t>
      </w:r>
      <w:r w:rsidR="000E139A">
        <w:rPr>
          <w:bCs/>
          <w:lang w:val="en-GB"/>
        </w:rPr>
        <w:t>7.7.2</w:t>
      </w:r>
      <w:r w:rsidRPr="00A34FB0">
        <w:rPr>
          <w:bCs/>
          <w:lang w:val="en-GB"/>
        </w:rPr>
        <w:t>)</w:t>
      </w:r>
    </w:p>
    <w:p w:rsidR="00D04754" w:rsidRPr="00E714B8" w:rsidRDefault="00D04754" w:rsidP="00D04754">
      <w:pPr>
        <w:pStyle w:val="HEADING"/>
        <w:rPr>
          <w:iCs/>
        </w:rPr>
      </w:pPr>
      <w:r w:rsidRPr="00A34FB0">
        <w:t>PROCEDURE</w:t>
      </w:r>
    </w:p>
    <w:p w:rsidR="00283A6C" w:rsidRPr="00A34FB0" w:rsidRDefault="00D04754" w:rsidP="00D04754">
      <w:pPr>
        <w:pStyle w:val="BEFDRAFT"/>
      </w:pPr>
      <w:r w:rsidRPr="00A34FB0">
        <w:t>BEFORE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667"/>
        <w:gridCol w:w="7938"/>
      </w:tblGrid>
      <w:tr w:rsidR="00283A6C" w:rsidRPr="00B9444B">
        <w:tc>
          <w:tcPr>
            <w:tcW w:w="1667" w:type="dxa"/>
          </w:tcPr>
          <w:p w:rsidR="00B918C5" w:rsidRPr="002378E8" w:rsidRDefault="00B918C5" w:rsidP="00F87492">
            <w:pPr>
              <w:rPr>
                <w:lang w:val="en-GB"/>
              </w:rPr>
            </w:pPr>
          </w:p>
          <w:p w:rsidR="004D04E1" w:rsidRDefault="004D04E1" w:rsidP="00F87492">
            <w:pPr>
              <w:rPr>
                <w:lang w:val="en-GB"/>
              </w:rPr>
            </w:pPr>
          </w:p>
          <w:p w:rsidR="00F87492" w:rsidRDefault="00F87492" w:rsidP="00F87492">
            <w:pPr>
              <w:rPr>
                <w:lang w:val="en-GB"/>
              </w:rPr>
            </w:pPr>
          </w:p>
          <w:p w:rsidR="00283A6C" w:rsidRPr="002378E8" w:rsidRDefault="00B918C5" w:rsidP="00F87492">
            <w:pPr>
              <w:rPr>
                <w:lang w:val="en-GB"/>
              </w:rPr>
            </w:pPr>
            <w:r w:rsidRPr="00C2750D">
              <w:rPr>
                <w:noProof/>
                <w:lang w:val="pl-PL" w:eastAsia="pl-PL"/>
              </w:rPr>
              <w:drawing>
                <wp:anchor distT="0" distB="0" distL="114935" distR="114935" simplePos="0" relativeHeight="251611648"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1086" name="Grafik 1086"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938" w:type="dxa"/>
          </w:tcPr>
          <w:p w:rsidR="00B918C5" w:rsidRPr="00E714B8" w:rsidRDefault="00B918C5" w:rsidP="00B918C5">
            <w:pPr>
              <w:rPr>
                <w:lang w:val="en-GB"/>
              </w:rPr>
            </w:pPr>
            <w:r w:rsidRPr="00A34FB0">
              <w:rPr>
                <w:lang w:val="en-GB"/>
              </w:rPr>
              <w:t>In groups, students list the areas of their host</w:t>
            </w:r>
            <w:r w:rsidR="002378E8">
              <w:rPr>
                <w:lang w:val="en-GB"/>
              </w:rPr>
              <w:t>s'</w:t>
            </w:r>
            <w:r w:rsidRPr="00A34FB0">
              <w:rPr>
                <w:lang w:val="en-GB"/>
              </w:rPr>
              <w:t xml:space="preserve"> cultur</w:t>
            </w:r>
            <w:r w:rsidRPr="00E714B8">
              <w:rPr>
                <w:lang w:val="en-GB"/>
              </w:rPr>
              <w:t>e</w:t>
            </w:r>
            <w:r w:rsidR="002378E8">
              <w:rPr>
                <w:lang w:val="en-GB"/>
              </w:rPr>
              <w:t>(s)</w:t>
            </w:r>
            <w:r w:rsidRPr="00E714B8">
              <w:rPr>
                <w:lang w:val="en-GB"/>
              </w:rPr>
              <w:t xml:space="preserve"> they are interested in and </w:t>
            </w:r>
            <w:r w:rsidR="00B95A3A">
              <w:rPr>
                <w:lang w:val="en-GB"/>
              </w:rPr>
              <w:t>which they</w:t>
            </w:r>
            <w:r w:rsidR="00BA7CCC">
              <w:rPr>
                <w:lang w:val="en-GB"/>
              </w:rPr>
              <w:t xml:space="preserve"> </w:t>
            </w:r>
            <w:r w:rsidRPr="00E714B8">
              <w:rPr>
                <w:lang w:val="en-GB"/>
              </w:rPr>
              <w:t xml:space="preserve">would like to learn more about. </w:t>
            </w:r>
          </w:p>
          <w:p w:rsidR="00283A6C" w:rsidRPr="00C2750D" w:rsidRDefault="00283A6C" w:rsidP="00B918C5">
            <w:pPr>
              <w:rPr>
                <w:lang w:val="en-GB"/>
              </w:rPr>
            </w:pPr>
          </w:p>
        </w:tc>
      </w:tr>
      <w:tr w:rsidR="00283A6C" w:rsidRPr="00B9444B">
        <w:tc>
          <w:tcPr>
            <w:tcW w:w="1667" w:type="dxa"/>
          </w:tcPr>
          <w:p w:rsidR="00B918C5" w:rsidRPr="002378E8" w:rsidRDefault="00B918C5" w:rsidP="00B918C5">
            <w:pPr>
              <w:spacing w:before="360"/>
              <w:rPr>
                <w:lang w:val="en-GB"/>
              </w:rPr>
            </w:pPr>
          </w:p>
          <w:p w:rsidR="00283A6C" w:rsidRPr="00A34FB0" w:rsidRDefault="00B918C5" w:rsidP="00B918C5">
            <w:pPr>
              <w:rPr>
                <w:lang w:val="en-GB"/>
              </w:rPr>
            </w:pPr>
            <w:r w:rsidRPr="00C2750D">
              <w:rPr>
                <w:noProof/>
                <w:lang w:val="pl-PL" w:eastAsia="pl-PL"/>
              </w:rPr>
              <w:drawing>
                <wp:anchor distT="0" distB="0" distL="114935" distR="114935" simplePos="0" relativeHeight="251612672"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2335" y="19849"/>
                      <wp:lineTo x="18681" y="19849"/>
                      <wp:lineTo x="19849" y="19849"/>
                      <wp:lineTo x="21016" y="18681"/>
                      <wp:lineTo x="21016" y="3503"/>
                      <wp:lineTo x="17514" y="0"/>
                      <wp:lineTo x="2335" y="0"/>
                    </wp:wrapPolygon>
                  </wp:wrapTight>
                  <wp:docPr id="1087" name="Grafik 1087" descr="C:\Users\Ania\Dropbox\PLURIMOBIL_DROPBOX\LESSON PLANS\NEW LAYOUT OCT 2013\icons in different colours\plurimobil-icon-presentat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nia\Dropbox\PLURIMOBIL_DROPBOX\LESSON PLANS\NEW LAYOUT OCT 2013\icons in different colours\plurimobil-icon-presentation-red.png"/>
                          <pic:cNvPicPr>
                            <a:picLocks noChangeAspect="1" noChangeArrowheads="1"/>
                          </pic:cNvPicPr>
                        </pic:nvPicPr>
                        <pic:blipFill>
                          <a:blip r:embed="rId32"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938" w:type="dxa"/>
          </w:tcPr>
          <w:p w:rsidR="00F87492" w:rsidRDefault="00B918C5" w:rsidP="00F87492">
            <w:pPr>
              <w:rPr>
                <w:lang w:val="en-GB"/>
              </w:rPr>
            </w:pPr>
            <w:r w:rsidRPr="00E714B8">
              <w:rPr>
                <w:lang w:val="en-GB"/>
              </w:rPr>
              <w:t>T</w:t>
            </w:r>
            <w:r w:rsidR="00E2767D">
              <w:rPr>
                <w:lang w:val="en-GB"/>
              </w:rPr>
              <w:t>he t</w:t>
            </w:r>
            <w:r w:rsidRPr="00E714B8">
              <w:rPr>
                <w:lang w:val="en-GB"/>
              </w:rPr>
              <w:t xml:space="preserve">eacher provides an example of an area that could be explored while on </w:t>
            </w:r>
            <w:r w:rsidR="00E2767D">
              <w:rPr>
                <w:lang w:val="en-GB"/>
              </w:rPr>
              <w:t xml:space="preserve">the </w:t>
            </w:r>
            <w:r w:rsidRPr="00E714B8">
              <w:rPr>
                <w:lang w:val="en-GB"/>
              </w:rPr>
              <w:t xml:space="preserve">mobility </w:t>
            </w:r>
            <w:r w:rsidR="00E2767D">
              <w:rPr>
                <w:lang w:val="en-GB"/>
              </w:rPr>
              <w:t xml:space="preserve">project </w:t>
            </w:r>
            <w:r w:rsidRPr="00E714B8">
              <w:rPr>
                <w:lang w:val="en-GB"/>
              </w:rPr>
              <w:t>and suggests elements to observe. See Example 1 for a list of possible topics and Example 2 for possible qu</w:t>
            </w:r>
            <w:r w:rsidRPr="00A34FB0">
              <w:rPr>
                <w:lang w:val="en-GB"/>
              </w:rPr>
              <w:t>estions.</w:t>
            </w:r>
          </w:p>
          <w:p w:rsidR="00283A6C" w:rsidRPr="002378E8" w:rsidRDefault="00283A6C" w:rsidP="00F87492">
            <w:pPr>
              <w:rPr>
                <w:lang w:val="en-GB"/>
              </w:rPr>
            </w:pPr>
          </w:p>
        </w:tc>
      </w:tr>
      <w:tr w:rsidR="00283A6C" w:rsidRPr="00B9444B">
        <w:tc>
          <w:tcPr>
            <w:tcW w:w="1667" w:type="dxa"/>
          </w:tcPr>
          <w:p w:rsidR="00283A6C" w:rsidRPr="00D1237B" w:rsidRDefault="00B918C5" w:rsidP="00F87492">
            <w:pPr>
              <w:rPr>
                <w:lang w:val="en-US"/>
              </w:rPr>
            </w:pPr>
            <w:r w:rsidRPr="00C2750D">
              <w:rPr>
                <w:noProof/>
                <w:lang w:val="pl-PL" w:eastAsia="pl-PL"/>
              </w:rPr>
              <w:drawing>
                <wp:anchor distT="0" distB="0" distL="114935" distR="114935" simplePos="0" relativeHeight="251614720"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2335" y="19849"/>
                      <wp:lineTo x="18681" y="19849"/>
                      <wp:lineTo x="19849" y="19849"/>
                      <wp:lineTo x="21016" y="18681"/>
                      <wp:lineTo x="21016" y="3503"/>
                      <wp:lineTo x="17514" y="0"/>
                      <wp:lineTo x="2335" y="0"/>
                    </wp:wrapPolygon>
                  </wp:wrapTight>
                  <wp:docPr id="418" name="Grafik 418" descr="C:\Users\Ania\Dropbox\PLURIMOBIL_DROPBOX\LESSON PLANS\NEW LAYOUT OCT 2013\icons in different colours\plurimobil-icon-quest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Ania\Dropbox\PLURIMOBIL_DROPBOX\LESSON PLANS\NEW LAYOUT OCT 2013\icons in different colours\plurimobil-icon-question-red.png"/>
                          <pic:cNvPicPr>
                            <a:picLocks noChangeAspect="1" noChangeArrowheads="1"/>
                          </pic:cNvPicPr>
                        </pic:nvPicPr>
                        <pic:blipFill>
                          <a:blip r:embed="rId31"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r w:rsidRPr="002378E8">
              <w:rPr>
                <w:noProof/>
                <w:lang w:val="pl-PL" w:eastAsia="pl-PL"/>
              </w:rPr>
              <w:drawing>
                <wp:anchor distT="0" distB="0" distL="114935" distR="114935" simplePos="0" relativeHeight="251613696" behindDoc="0" locked="0" layoutInCell="1" allowOverlap="1">
                  <wp:simplePos x="0" y="0"/>
                  <wp:positionH relativeFrom="column">
                    <wp:posOffset>431800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417" name="Grafik 417"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938" w:type="dxa"/>
          </w:tcPr>
          <w:p w:rsidR="00F87492" w:rsidRDefault="00B918C5" w:rsidP="00F87492">
            <w:pPr>
              <w:rPr>
                <w:lang w:val="en-GB"/>
              </w:rPr>
            </w:pPr>
            <w:r w:rsidRPr="00E714B8">
              <w:rPr>
                <w:lang w:val="en-GB"/>
              </w:rPr>
              <w:t>In pairs or small groups, students design a questionnaire/grid featuring the chosen topic they will complete during their mobility</w:t>
            </w:r>
            <w:r w:rsidR="00E2767D">
              <w:rPr>
                <w:lang w:val="en-GB"/>
              </w:rPr>
              <w:t xml:space="preserve"> activity</w:t>
            </w:r>
            <w:r w:rsidRPr="00E714B8">
              <w:rPr>
                <w:lang w:val="en-GB"/>
              </w:rPr>
              <w:t>. They also decide how they will try to find the answers to their questions: interviews, written questionnaires,</w:t>
            </w:r>
            <w:r w:rsidRPr="00A34FB0">
              <w:rPr>
                <w:lang w:val="en-GB"/>
              </w:rPr>
              <w:t xml:space="preserve"> video clips.</w:t>
            </w:r>
          </w:p>
          <w:p w:rsidR="00283A6C" w:rsidRPr="002378E8" w:rsidRDefault="00283A6C" w:rsidP="00F87492">
            <w:pPr>
              <w:rPr>
                <w:lang w:val="en-GB"/>
              </w:rPr>
            </w:pPr>
          </w:p>
        </w:tc>
      </w:tr>
      <w:tr w:rsidR="00283A6C" w:rsidRPr="00B9444B">
        <w:tc>
          <w:tcPr>
            <w:tcW w:w="1667" w:type="dxa"/>
          </w:tcPr>
          <w:p w:rsidR="00B918C5" w:rsidRPr="00A34FB0" w:rsidRDefault="00B918C5" w:rsidP="00D04754">
            <w:pPr>
              <w:pStyle w:val="BEFDRAFT"/>
            </w:pPr>
          </w:p>
          <w:p w:rsidR="00B918C5" w:rsidRPr="00C2750D" w:rsidRDefault="00B918C5" w:rsidP="00B918C5">
            <w:pPr>
              <w:rPr>
                <w:lang w:val="en-GB"/>
              </w:rPr>
            </w:pPr>
          </w:p>
          <w:p w:rsidR="00283A6C" w:rsidRPr="00A34FB0" w:rsidRDefault="00B918C5" w:rsidP="00B918C5">
            <w:pPr>
              <w:rPr>
                <w:lang w:val="en-GB"/>
              </w:rPr>
            </w:pPr>
            <w:r w:rsidRPr="00C2750D">
              <w:rPr>
                <w:noProof/>
                <w:lang w:val="pl-PL" w:eastAsia="pl-PL"/>
              </w:rPr>
              <w:drawing>
                <wp:anchor distT="0" distB="0" distL="114935" distR="114935" simplePos="0" relativeHeight="251615744" behindDoc="0" locked="0" layoutInCell="1" allowOverlap="1">
                  <wp:simplePos x="0" y="0"/>
                  <wp:positionH relativeFrom="column">
                    <wp:posOffset>-180340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419" name="Grafik 419" descr="C:\Users\Ania\Dropbox\PLURIMOBIL_DROPBOX\LESSON PLANS\NEW LAYOUT OCT 2013\icons in different colours\plurimobil-icon-reflex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Ania\Dropbox\PLURIMOBIL_DROPBOX\LESSON PLANS\NEW LAYOUT OCT 2013\icons in different colours\plurimobil-icon-reflexion-red.png"/>
                          <pic:cNvPicPr>
                            <a:picLocks noChangeAspect="1" noChangeArrowheads="1"/>
                          </pic:cNvPicPr>
                        </pic:nvPicPr>
                        <pic:blipFill>
                          <a:blip r:embed="rId25"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p>
        </w:tc>
        <w:tc>
          <w:tcPr>
            <w:tcW w:w="7938" w:type="dxa"/>
          </w:tcPr>
          <w:p w:rsidR="00B918C5" w:rsidRPr="00E714B8" w:rsidRDefault="00B918C5" w:rsidP="00B918C5">
            <w:pPr>
              <w:rPr>
                <w:lang w:val="en-GB"/>
              </w:rPr>
            </w:pPr>
            <w:r w:rsidRPr="00E714B8">
              <w:rPr>
                <w:lang w:val="en-GB"/>
              </w:rPr>
              <w:t xml:space="preserve">Students reflect on the difficulties they might encounter while interviewing their partners. They try to come up with solutions to make the communication easier and smoother. </w:t>
            </w:r>
          </w:p>
          <w:p w:rsidR="00B918C5" w:rsidRPr="00C2750D" w:rsidRDefault="00B918C5" w:rsidP="00B918C5">
            <w:pPr>
              <w:rPr>
                <w:lang w:val="en-GB"/>
              </w:rPr>
            </w:pPr>
            <w:r w:rsidRPr="00A34FB0">
              <w:rPr>
                <w:lang w:val="en-GB"/>
              </w:rPr>
              <w:t>The teacher can help with the grid provided in Example 3.</w:t>
            </w:r>
          </w:p>
          <w:p w:rsidR="00F87492" w:rsidRDefault="00F87492" w:rsidP="00F87492">
            <w:pPr>
              <w:rPr>
                <w:lang w:val="en-GB"/>
              </w:rPr>
            </w:pPr>
          </w:p>
          <w:p w:rsidR="00F87492" w:rsidRDefault="00F87492" w:rsidP="00F87492">
            <w:pPr>
              <w:rPr>
                <w:lang w:val="en-GB"/>
              </w:rPr>
            </w:pPr>
          </w:p>
          <w:p w:rsidR="00F87492" w:rsidRDefault="00F87492" w:rsidP="00F87492">
            <w:pPr>
              <w:rPr>
                <w:lang w:val="en-GB"/>
              </w:rPr>
            </w:pPr>
          </w:p>
          <w:p w:rsidR="00283A6C" w:rsidRPr="002378E8" w:rsidRDefault="00283A6C" w:rsidP="00F87492">
            <w:pPr>
              <w:rPr>
                <w:lang w:val="en-GB"/>
              </w:rPr>
            </w:pPr>
          </w:p>
        </w:tc>
      </w:tr>
      <w:tr w:rsidR="00B918C5" w:rsidRPr="00B9444B">
        <w:tc>
          <w:tcPr>
            <w:tcW w:w="1667" w:type="dxa"/>
          </w:tcPr>
          <w:p w:rsidR="00B918C5" w:rsidRPr="002378E8" w:rsidRDefault="00B918C5" w:rsidP="00F87492">
            <w:pPr>
              <w:rPr>
                <w:lang w:val="en-GB"/>
              </w:rPr>
            </w:pPr>
          </w:p>
          <w:p w:rsidR="00FC478E" w:rsidRDefault="00FC478E" w:rsidP="00F87492">
            <w:pPr>
              <w:rPr>
                <w:lang w:val="en-GB"/>
              </w:rPr>
            </w:pPr>
          </w:p>
          <w:p w:rsidR="00FC478E" w:rsidRDefault="00FC478E" w:rsidP="00F87492">
            <w:pPr>
              <w:rPr>
                <w:lang w:val="en-GB"/>
              </w:rPr>
            </w:pPr>
          </w:p>
          <w:p w:rsidR="00B918C5" w:rsidRPr="00A34FB0" w:rsidRDefault="00B918C5" w:rsidP="00F87492">
            <w:pPr>
              <w:rPr>
                <w:lang w:val="en-GB"/>
              </w:rPr>
            </w:pPr>
            <w:r w:rsidRPr="00C2750D">
              <w:rPr>
                <w:noProof/>
                <w:lang w:val="pl-PL" w:eastAsia="pl-PL"/>
              </w:rPr>
              <w:drawing>
                <wp:anchor distT="0" distB="0" distL="114935" distR="114935" simplePos="0" relativeHeight="251616768" behindDoc="0" locked="0" layoutInCell="1" allowOverlap="1">
                  <wp:simplePos x="0" y="0"/>
                  <wp:positionH relativeFrom="column">
                    <wp:posOffset>-180340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420" name="Grafik 420" descr="C:\Users\Ania\Dropbox\PLURIMOBIL_DROPBOX\LESSON PLANS\NEW LAYOUT OCT 2013\icons in different colours\plurimobil-icon-virtual-exchang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Ania\Dropbox\PLURIMOBIL_DROPBOX\LESSON PLANS\NEW LAYOUT OCT 2013\icons in different colours\plurimobil-icon-virtual-exchange-red.png"/>
                          <pic:cNvPicPr>
                            <a:picLocks noChangeAspect="1" noChangeArrowheads="1"/>
                          </pic:cNvPicPr>
                        </pic:nvPicPr>
                        <pic:blipFill>
                          <a:blip r:embed="rId33"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p>
        </w:tc>
        <w:tc>
          <w:tcPr>
            <w:tcW w:w="7938" w:type="dxa"/>
          </w:tcPr>
          <w:p w:rsidR="00F87492" w:rsidRDefault="00B918C5" w:rsidP="00F87492">
            <w:pPr>
              <w:rPr>
                <w:lang w:val="en-GB"/>
              </w:rPr>
            </w:pPr>
            <w:r w:rsidRPr="00E714B8">
              <w:rPr>
                <w:lang w:val="en-GB"/>
              </w:rPr>
              <w:t>Students already try to gather all the information they have and can find on the Internet</w:t>
            </w:r>
            <w:r w:rsidR="00BA7CCC">
              <w:rPr>
                <w:lang w:val="en-GB"/>
              </w:rPr>
              <w:t>,</w:t>
            </w:r>
            <w:r w:rsidRPr="00E714B8">
              <w:rPr>
                <w:lang w:val="en-GB"/>
              </w:rPr>
              <w:t xml:space="preserve"> in order to complete their questions.</w:t>
            </w:r>
          </w:p>
          <w:p w:rsidR="00B918C5" w:rsidRPr="00E714B8" w:rsidRDefault="00B918C5" w:rsidP="00F87492">
            <w:pPr>
              <w:rPr>
                <w:lang w:val="en-GB"/>
              </w:rPr>
            </w:pPr>
          </w:p>
        </w:tc>
      </w:tr>
    </w:tbl>
    <w:p w:rsidR="00D04754" w:rsidRPr="00A34FB0" w:rsidRDefault="00D04754" w:rsidP="00D04754">
      <w:pPr>
        <w:pStyle w:val="BEFDRAFT"/>
      </w:pPr>
    </w:p>
    <w:p w:rsidR="00EC26E3" w:rsidRPr="00A34FB0" w:rsidRDefault="00D04754" w:rsidP="00D04754">
      <w:pPr>
        <w:pStyle w:val="BEFDRAFT"/>
      </w:pPr>
      <w:r w:rsidRPr="00A34FB0">
        <w:t>DURING</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667"/>
        <w:gridCol w:w="7938"/>
      </w:tblGrid>
      <w:tr w:rsidR="00EC26E3" w:rsidRPr="00B9444B">
        <w:tc>
          <w:tcPr>
            <w:tcW w:w="1667" w:type="dxa"/>
          </w:tcPr>
          <w:p w:rsidR="00EC26E3" w:rsidRPr="00A34FB0" w:rsidRDefault="00EC26E3" w:rsidP="00D04754">
            <w:pPr>
              <w:pStyle w:val="BEFDRAFT"/>
            </w:pPr>
            <w:r w:rsidRPr="00C2750D">
              <w:rPr>
                <w:noProof/>
                <w:lang w:val="pl-PL" w:eastAsia="pl-PL"/>
              </w:rPr>
              <w:drawing>
                <wp:anchor distT="0" distB="0" distL="114935" distR="114935" simplePos="0" relativeHeight="251617792"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424" name="Grafik 424" descr="C:\Users\Ania\Dropbox\PLURIMOBIL_DROPBOX\LESSON PLANS\NEW LAYOUT OCT 2013\icons in different colours\plurimobil-icon-speak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Ania\Dropbox\PLURIMOBIL_DROPBOX\LESSON PLANS\NEW LAYOUT OCT 2013\icons in different colours\plurimobil-icon-speaking-red.png"/>
                          <pic:cNvPicPr>
                            <a:picLocks noChangeAspect="1" noChangeArrowheads="1"/>
                          </pic:cNvPicPr>
                        </pic:nvPicPr>
                        <pic:blipFill>
                          <a:blip r:embed="rId26"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938" w:type="dxa"/>
          </w:tcPr>
          <w:p w:rsidR="00EC26E3" w:rsidRPr="00C2750D" w:rsidRDefault="00EC26E3" w:rsidP="00EC26E3">
            <w:pPr>
              <w:rPr>
                <w:lang w:val="en-GB"/>
              </w:rPr>
            </w:pPr>
            <w:r w:rsidRPr="00E714B8">
              <w:rPr>
                <w:lang w:val="en-GB"/>
              </w:rPr>
              <w:t>During the mobility</w:t>
            </w:r>
            <w:r w:rsidR="00E2767D">
              <w:rPr>
                <w:lang w:val="en-GB"/>
              </w:rPr>
              <w:t xml:space="preserve"> activity</w:t>
            </w:r>
            <w:r w:rsidRPr="00E714B8">
              <w:rPr>
                <w:lang w:val="en-GB"/>
              </w:rPr>
              <w:t>, students interview or film their hosts and complete the questionnaire/s. They use the strat</w:t>
            </w:r>
            <w:r w:rsidRPr="00A34FB0">
              <w:rPr>
                <w:lang w:val="en-GB"/>
              </w:rPr>
              <w:t>egies they have reflected upon earlier on.</w:t>
            </w:r>
          </w:p>
          <w:p w:rsidR="00EC26E3" w:rsidRPr="00C2750D" w:rsidRDefault="00EC26E3" w:rsidP="00EC26E3">
            <w:pPr>
              <w:rPr>
                <w:lang w:val="en-GB"/>
              </w:rPr>
            </w:pPr>
            <w:r w:rsidRPr="00A34FB0">
              <w:rPr>
                <w:lang w:val="en-GB"/>
              </w:rPr>
              <w:t>They try to confirm</w:t>
            </w:r>
            <w:r w:rsidR="005166F5" w:rsidRPr="00A34FB0">
              <w:rPr>
                <w:lang w:val="en-GB"/>
              </w:rPr>
              <w:t>/</w:t>
            </w:r>
            <w:r w:rsidR="00BA7CCC">
              <w:rPr>
                <w:lang w:val="en-GB"/>
              </w:rPr>
              <w:t>void</w:t>
            </w:r>
            <w:r w:rsidR="00BA7CCC" w:rsidRPr="00A34FB0">
              <w:rPr>
                <w:lang w:val="en-GB"/>
              </w:rPr>
              <w:t xml:space="preserve"> </w:t>
            </w:r>
            <w:r w:rsidRPr="00A34FB0">
              <w:rPr>
                <w:lang w:val="en-GB"/>
              </w:rPr>
              <w:t>the information they have gathered beforehand. In this way they become aware that a culture</w:t>
            </w:r>
            <w:r w:rsidR="005166F5" w:rsidRPr="00A34FB0">
              <w:rPr>
                <w:lang w:val="en-GB"/>
              </w:rPr>
              <w:t>/</w:t>
            </w:r>
            <w:r w:rsidRPr="00A34FB0">
              <w:rPr>
                <w:lang w:val="en-GB"/>
              </w:rPr>
              <w:t>reality is always complex and manifold.</w:t>
            </w:r>
          </w:p>
          <w:p w:rsidR="00EC26E3" w:rsidRPr="002378E8" w:rsidRDefault="00EC26E3" w:rsidP="00FC478E">
            <w:pPr>
              <w:rPr>
                <w:lang w:val="en-GB"/>
              </w:rPr>
            </w:pPr>
          </w:p>
        </w:tc>
      </w:tr>
    </w:tbl>
    <w:p w:rsidR="00D04754" w:rsidRPr="00A34FB0" w:rsidRDefault="00D04754" w:rsidP="00D04754">
      <w:pPr>
        <w:pStyle w:val="BEFDRAFT"/>
      </w:pPr>
    </w:p>
    <w:p w:rsidR="00D557EA" w:rsidRPr="00A34FB0" w:rsidRDefault="00D04754" w:rsidP="00D04754">
      <w:pPr>
        <w:pStyle w:val="BEFDRAFT"/>
      </w:pPr>
      <w:r w:rsidRPr="00A34FB0">
        <w:t>AFTER</w:t>
      </w:r>
    </w:p>
    <w:tbl>
      <w:tblPr>
        <w:tblStyle w:val="Tabela-Siatka"/>
        <w:tblW w:w="0" w:type="auto"/>
        <w:tblLayout w:type="fixed"/>
        <w:tblLook w:val="00A0" w:firstRow="1" w:lastRow="0" w:firstColumn="1" w:lastColumn="0" w:noHBand="0" w:noVBand="0"/>
      </w:tblPr>
      <w:tblGrid>
        <w:gridCol w:w="1667"/>
        <w:gridCol w:w="7938"/>
      </w:tblGrid>
      <w:tr w:rsidR="00D557EA" w:rsidRPr="00B9444B">
        <w:tc>
          <w:tcPr>
            <w:tcW w:w="1667" w:type="dxa"/>
            <w:tcBorders>
              <w:top w:val="nil"/>
              <w:left w:val="nil"/>
              <w:bottom w:val="nil"/>
              <w:right w:val="nil"/>
            </w:tcBorders>
          </w:tcPr>
          <w:p w:rsidR="00D557EA" w:rsidRPr="00A34FB0" w:rsidRDefault="00CD5FF8" w:rsidP="00D04754">
            <w:pPr>
              <w:pStyle w:val="BEFDRAFT"/>
            </w:pPr>
            <w:r w:rsidRPr="00C2750D">
              <w:rPr>
                <w:noProof/>
                <w:lang w:val="pl-PL" w:eastAsia="pl-PL"/>
              </w:rPr>
              <w:drawing>
                <wp:anchor distT="0" distB="0" distL="114935" distR="114935" simplePos="0" relativeHeight="251618816"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2335" y="19849"/>
                      <wp:lineTo x="18681" y="19849"/>
                      <wp:lineTo x="19849" y="19849"/>
                      <wp:lineTo x="21016" y="18681"/>
                      <wp:lineTo x="21016" y="3503"/>
                      <wp:lineTo x="17514" y="0"/>
                      <wp:lineTo x="2335" y="0"/>
                    </wp:wrapPolygon>
                  </wp:wrapTight>
                  <wp:docPr id="426" name="Grafik 426" descr="C:\Users\Ania\Dropbox\PLURIMOBIL_DROPBOX\LESSON PLANS\NEW LAYOUT OCT 2013\icons in different colours\plurimobil-icon-presentat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nia\Dropbox\PLURIMOBIL_DROPBOX\LESSON PLANS\NEW LAYOUT OCT 2013\icons in different colours\plurimobil-icon-presentation-red.png"/>
                          <pic:cNvPicPr>
                            <a:picLocks noChangeAspect="1" noChangeArrowheads="1"/>
                          </pic:cNvPicPr>
                        </pic:nvPicPr>
                        <pic:blipFill>
                          <a:blip r:embed="rId32"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938" w:type="dxa"/>
            <w:tcBorders>
              <w:top w:val="nil"/>
              <w:left w:val="nil"/>
              <w:bottom w:val="nil"/>
              <w:right w:val="nil"/>
            </w:tcBorders>
          </w:tcPr>
          <w:p w:rsidR="00CD5FF8" w:rsidRPr="00C2750D" w:rsidRDefault="00CD5FF8" w:rsidP="00CD5FF8">
            <w:pPr>
              <w:rPr>
                <w:lang w:val="en-GB"/>
              </w:rPr>
            </w:pPr>
            <w:r w:rsidRPr="00E714B8">
              <w:rPr>
                <w:lang w:val="en-GB"/>
              </w:rPr>
              <w:t>Students present the outcome of their surve</w:t>
            </w:r>
            <w:r w:rsidRPr="00A34FB0">
              <w:rPr>
                <w:lang w:val="en-GB"/>
              </w:rPr>
              <w:t>y after the mobility</w:t>
            </w:r>
            <w:r w:rsidR="00E2767D">
              <w:rPr>
                <w:lang w:val="en-GB"/>
              </w:rPr>
              <w:t xml:space="preserve"> activity</w:t>
            </w:r>
            <w:r w:rsidRPr="00A34FB0">
              <w:rPr>
                <w:lang w:val="en-GB"/>
              </w:rPr>
              <w:t xml:space="preserve"> and compare the results with the trends existing in their own environment.</w:t>
            </w:r>
          </w:p>
          <w:p w:rsidR="00CD5FF8" w:rsidRPr="00C2750D" w:rsidRDefault="00CD5FF8" w:rsidP="00CD5FF8">
            <w:pPr>
              <w:rPr>
                <w:lang w:val="en-GB"/>
              </w:rPr>
            </w:pPr>
            <w:r w:rsidRPr="00A34FB0">
              <w:rPr>
                <w:lang w:val="en-GB"/>
              </w:rPr>
              <w:t>Students discuss the strategies they have used to see which ones proved useful.</w:t>
            </w:r>
          </w:p>
          <w:p w:rsidR="00D557EA" w:rsidRPr="002378E8" w:rsidRDefault="00D557EA" w:rsidP="00FC478E">
            <w:pPr>
              <w:rPr>
                <w:lang w:val="en-GB"/>
              </w:rPr>
            </w:pPr>
          </w:p>
        </w:tc>
      </w:tr>
      <w:tr w:rsidR="00D557EA" w:rsidRPr="00B9444B">
        <w:tc>
          <w:tcPr>
            <w:tcW w:w="1667" w:type="dxa"/>
            <w:tcBorders>
              <w:top w:val="nil"/>
              <w:left w:val="nil"/>
              <w:bottom w:val="nil"/>
              <w:right w:val="nil"/>
            </w:tcBorders>
          </w:tcPr>
          <w:p w:rsidR="006B7F2F" w:rsidRPr="002378E8" w:rsidRDefault="006B7F2F" w:rsidP="00FC478E">
            <w:pPr>
              <w:rPr>
                <w:lang w:val="en-GB"/>
              </w:rPr>
            </w:pPr>
          </w:p>
          <w:p w:rsidR="00FC478E" w:rsidRDefault="00FC478E" w:rsidP="00FC478E">
            <w:pPr>
              <w:rPr>
                <w:lang w:val="en-GB"/>
              </w:rPr>
            </w:pPr>
          </w:p>
          <w:p w:rsidR="00FC478E" w:rsidRDefault="00FC478E" w:rsidP="00FC478E">
            <w:pPr>
              <w:rPr>
                <w:lang w:val="en-GB"/>
              </w:rPr>
            </w:pPr>
          </w:p>
          <w:p w:rsidR="00D557EA" w:rsidRPr="00A34FB0" w:rsidRDefault="00CD5FF8" w:rsidP="00FC478E">
            <w:pPr>
              <w:rPr>
                <w:lang w:val="en-GB"/>
              </w:rPr>
            </w:pPr>
            <w:r w:rsidRPr="00C2750D">
              <w:rPr>
                <w:noProof/>
                <w:lang w:val="pl-PL" w:eastAsia="pl-PL"/>
              </w:rPr>
              <w:drawing>
                <wp:anchor distT="0" distB="0" distL="114935" distR="114935" simplePos="0" relativeHeight="251619840" behindDoc="0" locked="0" layoutInCell="1" allowOverlap="1">
                  <wp:simplePos x="0" y="0"/>
                  <wp:positionH relativeFrom="column">
                    <wp:posOffset>-180340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427" name="Grafik 427" descr="C:\Users\Ania\Dropbox\PLURIMOBIL_DROPBOX\LESSON PLANS\NEW LAYOUT OCT 2013\icons in different colours\plurimobil-icon-reflex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Ania\Dropbox\PLURIMOBIL_DROPBOX\LESSON PLANS\NEW LAYOUT OCT 2013\icons in different colours\plurimobil-icon-reflexion-red.png"/>
                          <pic:cNvPicPr>
                            <a:picLocks noChangeAspect="1" noChangeArrowheads="1"/>
                          </pic:cNvPicPr>
                        </pic:nvPicPr>
                        <pic:blipFill>
                          <a:blip r:embed="rId25"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p>
        </w:tc>
        <w:tc>
          <w:tcPr>
            <w:tcW w:w="7938" w:type="dxa"/>
            <w:tcBorders>
              <w:top w:val="nil"/>
              <w:left w:val="nil"/>
              <w:bottom w:val="nil"/>
              <w:right w:val="nil"/>
            </w:tcBorders>
          </w:tcPr>
          <w:p w:rsidR="00CD5FF8" w:rsidRPr="00C2750D" w:rsidRDefault="00CD5FF8" w:rsidP="00CD5FF8">
            <w:pPr>
              <w:rPr>
                <w:lang w:val="en-GB" w:eastAsia="fr-BE"/>
              </w:rPr>
            </w:pPr>
            <w:r w:rsidRPr="00E714B8">
              <w:rPr>
                <w:lang w:val="en-GB" w:eastAsia="fr-BE"/>
              </w:rPr>
              <w:t xml:space="preserve">Students reflect on whether the strategies they had come up with in the </w:t>
            </w:r>
            <w:r w:rsidR="00421969">
              <w:rPr>
                <w:lang w:val="en-GB" w:eastAsia="fr-BE"/>
              </w:rPr>
              <w:t>B</w:t>
            </w:r>
            <w:r w:rsidRPr="00A34FB0">
              <w:rPr>
                <w:lang w:val="en-GB" w:eastAsia="fr-BE"/>
              </w:rPr>
              <w:t>efore phase were efficient or not in the real communication with the partners.</w:t>
            </w:r>
          </w:p>
          <w:p w:rsidR="00D557EA" w:rsidRPr="002378E8" w:rsidRDefault="00D557EA" w:rsidP="00FC478E">
            <w:pPr>
              <w:rPr>
                <w:lang w:val="en-GB"/>
              </w:rPr>
            </w:pPr>
          </w:p>
        </w:tc>
      </w:tr>
    </w:tbl>
    <w:p w:rsidR="00D04754" w:rsidRPr="00A34FB0" w:rsidRDefault="00D04754" w:rsidP="00987546">
      <w:pPr>
        <w:pStyle w:val="HEADING"/>
      </w:pPr>
      <w:r w:rsidRPr="00A34FB0">
        <w:t>FINAL PRODUCT</w:t>
      </w:r>
      <w:r w:rsidR="007271C8">
        <w:t>S</w:t>
      </w:r>
      <w:r w:rsidRPr="00A34FB0">
        <w:t xml:space="preserve"> FOR THE PORTFOLIO</w:t>
      </w:r>
    </w:p>
    <w:p w:rsidR="00D04754" w:rsidRPr="002378E8" w:rsidRDefault="0033295F" w:rsidP="00987546">
      <w:pPr>
        <w:pStyle w:val="Liste1"/>
        <w:rPr>
          <w:lang w:val="en-GB"/>
        </w:rPr>
      </w:pPr>
      <w:r w:rsidRPr="002378E8">
        <w:rPr>
          <w:lang w:val="en-GB"/>
        </w:rPr>
        <w:t>c</w:t>
      </w:r>
      <w:r w:rsidR="00D04754" w:rsidRPr="002378E8">
        <w:rPr>
          <w:lang w:val="en-GB"/>
        </w:rPr>
        <w:t>ompleted questionnaires featuring various</w:t>
      </w:r>
      <w:r w:rsidRPr="002378E8">
        <w:rPr>
          <w:lang w:val="en-GB"/>
        </w:rPr>
        <w:t xml:space="preserve"> lifestyles, habits and customs</w:t>
      </w:r>
    </w:p>
    <w:p w:rsidR="00D04754" w:rsidRPr="002378E8" w:rsidRDefault="0033295F" w:rsidP="00987546">
      <w:pPr>
        <w:pStyle w:val="Liste1"/>
        <w:rPr>
          <w:lang w:val="en-GB" w:eastAsia="pl-PL"/>
        </w:rPr>
      </w:pPr>
      <w:r w:rsidRPr="002378E8">
        <w:rPr>
          <w:bCs/>
          <w:lang w:val="en-GB"/>
        </w:rPr>
        <w:t>l</w:t>
      </w:r>
      <w:r w:rsidR="00D04754" w:rsidRPr="002378E8">
        <w:rPr>
          <w:bCs/>
          <w:lang w:val="en-GB"/>
        </w:rPr>
        <w:t>ist of useful strategies</w:t>
      </w:r>
    </w:p>
    <w:p w:rsidR="00D04754" w:rsidRPr="00A34FB0" w:rsidRDefault="00987546" w:rsidP="00987546">
      <w:pPr>
        <w:pStyle w:val="HEADING"/>
        <w:tabs>
          <w:tab w:val="left" w:pos="3120"/>
        </w:tabs>
      </w:pPr>
      <w:r w:rsidRPr="00A34FB0">
        <w:t xml:space="preserve">TOOLS </w:t>
      </w:r>
      <w:r w:rsidR="00D04754" w:rsidRPr="00E714B8">
        <w:t>AND RESOURCES</w:t>
      </w:r>
    </w:p>
    <w:p w:rsidR="00D04754" w:rsidRPr="002378E8" w:rsidRDefault="00BC1960" w:rsidP="00D04754">
      <w:pPr>
        <w:spacing w:after="200" w:line="276" w:lineRule="auto"/>
        <w:rPr>
          <w:rFonts w:cs="Microsoft Tai Le"/>
          <w:b/>
          <w:lang w:val="en-GB"/>
        </w:rPr>
      </w:pPr>
      <w:r w:rsidRPr="00A34FB0">
        <w:rPr>
          <w:bCs/>
          <w:szCs w:val="22"/>
          <w:lang w:val="en-GB"/>
        </w:rPr>
        <w:t xml:space="preserve">Harris, V. </w:t>
      </w:r>
      <w:hyperlink r:id="rId49" w:history="1">
        <w:r w:rsidR="00D04754" w:rsidRPr="007271C8">
          <w:rPr>
            <w:rStyle w:val="Hipercze"/>
            <w:bCs/>
            <w:i/>
            <w:szCs w:val="22"/>
            <w:lang w:val="en-GB"/>
          </w:rPr>
          <w:t>Helping Learners learn: exploring strategy instructions in language classroom across Europe</w:t>
        </w:r>
      </w:hyperlink>
      <w:r w:rsidR="00D04754" w:rsidRPr="00A34FB0">
        <w:rPr>
          <w:bCs/>
          <w:i/>
          <w:szCs w:val="22"/>
          <w:lang w:val="en-GB"/>
        </w:rPr>
        <w:t>.</w:t>
      </w:r>
      <w:r w:rsidR="00D04754" w:rsidRPr="00A34FB0">
        <w:rPr>
          <w:bCs/>
          <w:szCs w:val="22"/>
          <w:lang w:val="en-GB"/>
        </w:rPr>
        <w:t xml:space="preserve"> Council of Europe, 2001</w:t>
      </w:r>
      <w:r w:rsidRPr="00A34FB0">
        <w:rPr>
          <w:bCs/>
          <w:szCs w:val="22"/>
          <w:lang w:val="en-GB"/>
        </w:rPr>
        <w:t>.</w:t>
      </w:r>
      <w:r w:rsidR="00D04754" w:rsidRPr="002378E8">
        <w:rPr>
          <w:rFonts w:cs="Microsoft Tai Le"/>
          <w:b/>
          <w:lang w:val="en-GB"/>
        </w:rPr>
        <w:br w:type="page"/>
      </w:r>
    </w:p>
    <w:p w:rsidR="00D04754" w:rsidRPr="00A34FB0" w:rsidRDefault="00D04754" w:rsidP="00D04754">
      <w:pPr>
        <w:pStyle w:val="EXAMPLE"/>
        <w:rPr>
          <w:caps/>
        </w:rPr>
      </w:pPr>
      <w:r w:rsidRPr="00A34FB0">
        <w:rPr>
          <w:caps/>
        </w:rPr>
        <w:lastRenderedPageBreak/>
        <w:t>Example 1</w:t>
      </w:r>
    </w:p>
    <w:p w:rsidR="00D04754" w:rsidRPr="00E714B8" w:rsidRDefault="00D04754" w:rsidP="00D04754">
      <w:pPr>
        <w:pStyle w:val="EXAMPLE"/>
      </w:pPr>
      <w:r w:rsidRPr="00E714B8">
        <w:t>List of possible topics to explore</w:t>
      </w:r>
    </w:p>
    <w:p w:rsidR="00D04754" w:rsidRPr="00A34FB0" w:rsidRDefault="00C569D2" w:rsidP="00D04754">
      <w:pPr>
        <w:jc w:val="center"/>
        <w:rPr>
          <w:rFonts w:cs="Microsoft Tai Le"/>
          <w:b/>
          <w:sz w:val="32"/>
          <w:lang w:val="en-GB"/>
        </w:rPr>
      </w:pPr>
      <w:r>
        <w:rPr>
          <w:rFonts w:cs="Microsoft Tai Le"/>
          <w:szCs w:val="22"/>
          <w:lang w:val="en-GB"/>
        </w:rPr>
        <w:pict w14:anchorId="48BE50B1">
          <v:rect id="_x0000_i1031" style="width:0;height:1.5pt" o:hralign="center" o:hrstd="t" o:hr="t" fillcolor="#a0a0a0" stroked="f"/>
        </w:pict>
      </w:r>
    </w:p>
    <w:p w:rsidR="00D04754" w:rsidRPr="002378E8" w:rsidRDefault="00D04754" w:rsidP="00D04754">
      <w:pPr>
        <w:autoSpaceDE w:val="0"/>
        <w:autoSpaceDN w:val="0"/>
        <w:adjustRightInd w:val="0"/>
        <w:rPr>
          <w:lang w:val="en-GB" w:eastAsia="pl-PL"/>
        </w:rPr>
      </w:pPr>
      <w:r w:rsidRPr="002378E8">
        <w:rPr>
          <w:lang w:val="en-GB" w:eastAsia="pl-PL"/>
        </w:rPr>
        <w:t xml:space="preserve"> </w:t>
      </w:r>
    </w:p>
    <w:p w:rsidR="00D04754" w:rsidRPr="002378E8" w:rsidRDefault="00BF71FF" w:rsidP="00D04754">
      <w:pPr>
        <w:autoSpaceDE w:val="0"/>
        <w:autoSpaceDN w:val="0"/>
        <w:adjustRightInd w:val="0"/>
        <w:rPr>
          <w:lang w:val="en-GB" w:eastAsia="pl-PL"/>
        </w:rPr>
      </w:pPr>
      <w:r>
        <w:rPr>
          <w:noProof/>
          <w:lang w:val="pl-PL" w:eastAsia="pl-PL"/>
        </w:rPr>
        <mc:AlternateContent>
          <mc:Choice Requires="wps">
            <w:drawing>
              <wp:anchor distT="0" distB="0" distL="114300" distR="114300" simplePos="0" relativeHeight="251714048" behindDoc="0" locked="0" layoutInCell="1" allowOverlap="1" wp14:anchorId="6BB914FA">
                <wp:simplePos x="0" y="0"/>
                <wp:positionH relativeFrom="column">
                  <wp:posOffset>319405</wp:posOffset>
                </wp:positionH>
                <wp:positionV relativeFrom="paragraph">
                  <wp:posOffset>129540</wp:posOffset>
                </wp:positionV>
                <wp:extent cx="5499100" cy="2311400"/>
                <wp:effectExtent l="0" t="0" r="6350" b="12700"/>
                <wp:wrapNone/>
                <wp:docPr id="465"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2311400"/>
                        </a:xfrm>
                        <a:prstGeom prst="rect">
                          <a:avLst/>
                        </a:prstGeom>
                        <a:solidFill>
                          <a:schemeClr val="lt1">
                            <a:lumMod val="100000"/>
                            <a:lumOff val="0"/>
                          </a:schemeClr>
                        </a:solidFill>
                        <a:ln>
                          <a:noFill/>
                        </a:ln>
                        <a:effectLst>
                          <a:outerShdw dist="12700" dir="5400000" algn="ctr" rotWithShape="0">
                            <a:srgbClr val="808080"/>
                          </a:outerShdw>
                        </a:effectLst>
                        <a:extLst>
                          <a:ext uri="{91240B29-F687-4f45-9708-019B960494DF}"/>
                        </a:extLst>
                      </wps:spPr>
                      <wps:txbx>
                        <w:txbxContent>
                          <w:p w:rsidR="007271C8" w:rsidRDefault="007271C8" w:rsidP="00D04754">
                            <w:pPr>
                              <w:rPr>
                                <w:sz w:val="24"/>
                                <w:lang w:val="en-US"/>
                              </w:rPr>
                            </w:pPr>
                          </w:p>
                          <w:p w:rsidR="007271C8" w:rsidRDefault="007271C8" w:rsidP="00D04754">
                            <w:pPr>
                              <w:rPr>
                                <w:sz w:val="24"/>
                                <w:lang w:val="en-US"/>
                              </w:rPr>
                            </w:pPr>
                            <w:r>
                              <w:rPr>
                                <w:sz w:val="24"/>
                                <w:lang w:val="en-US"/>
                              </w:rPr>
                              <w:t>m</w:t>
                            </w:r>
                            <w:r w:rsidRPr="00EC2268">
                              <w:rPr>
                                <w:sz w:val="24"/>
                                <w:lang w:val="en-US"/>
                              </w:rPr>
                              <w:t>usic</w:t>
                            </w:r>
                            <w:r w:rsidRPr="00EC2268">
                              <w:rPr>
                                <w:sz w:val="24"/>
                                <w:lang w:val="en-US"/>
                              </w:rPr>
                              <w:tab/>
                            </w:r>
                            <w:r w:rsidRPr="00EC2268">
                              <w:rPr>
                                <w:sz w:val="24"/>
                                <w:lang w:val="en-US"/>
                              </w:rPr>
                              <w:tab/>
                              <w:t>arts</w:t>
                            </w:r>
                            <w:r w:rsidRPr="00EC2268">
                              <w:rPr>
                                <w:sz w:val="24"/>
                                <w:lang w:val="en-US"/>
                              </w:rPr>
                              <w:tab/>
                            </w:r>
                            <w:r w:rsidRPr="00EC2268">
                              <w:rPr>
                                <w:sz w:val="24"/>
                                <w:lang w:val="en-US"/>
                              </w:rPr>
                              <w:tab/>
                              <w:t xml:space="preserve">public transport </w:t>
                            </w:r>
                            <w:r w:rsidRPr="00EC2268">
                              <w:rPr>
                                <w:sz w:val="24"/>
                                <w:lang w:val="en-US"/>
                              </w:rPr>
                              <w:tab/>
                              <w:t>food</w:t>
                            </w:r>
                            <w:r>
                              <w:rPr>
                                <w:sz w:val="24"/>
                                <w:lang w:val="en-US"/>
                              </w:rPr>
                              <w:t>/meals</w:t>
                            </w:r>
                            <w:r w:rsidRPr="00EC2268">
                              <w:rPr>
                                <w:sz w:val="24"/>
                                <w:lang w:val="en-US"/>
                              </w:rPr>
                              <w:tab/>
                            </w:r>
                            <w:r w:rsidRPr="00EC2268">
                              <w:rPr>
                                <w:sz w:val="24"/>
                                <w:lang w:val="en-US"/>
                              </w:rPr>
                              <w:tab/>
                              <w:t>home</w:t>
                            </w:r>
                          </w:p>
                          <w:p w:rsidR="007271C8" w:rsidRPr="00EC2268" w:rsidRDefault="007271C8" w:rsidP="00D04754">
                            <w:pPr>
                              <w:rPr>
                                <w:sz w:val="24"/>
                                <w:lang w:val="en-US"/>
                              </w:rPr>
                            </w:pPr>
                          </w:p>
                          <w:p w:rsidR="007271C8" w:rsidRDefault="007271C8" w:rsidP="00D04754">
                            <w:pPr>
                              <w:ind w:firstLine="708"/>
                              <w:rPr>
                                <w:sz w:val="24"/>
                                <w:lang w:val="en-US"/>
                              </w:rPr>
                            </w:pPr>
                            <w:r>
                              <w:rPr>
                                <w:sz w:val="24"/>
                                <w:lang w:val="en-US"/>
                              </w:rPr>
                              <w:t>leisure</w:t>
                            </w:r>
                            <w:r>
                              <w:rPr>
                                <w:sz w:val="24"/>
                                <w:lang w:val="en-US"/>
                              </w:rPr>
                              <w:tab/>
                            </w:r>
                            <w:r>
                              <w:rPr>
                                <w:sz w:val="24"/>
                                <w:lang w:val="en-US"/>
                              </w:rPr>
                              <w:tab/>
                              <w:t>going out</w:t>
                            </w:r>
                            <w:r>
                              <w:rPr>
                                <w:sz w:val="24"/>
                                <w:lang w:val="en-US"/>
                              </w:rPr>
                              <w:tab/>
                              <w:t>sports</w:t>
                            </w:r>
                            <w:r>
                              <w:rPr>
                                <w:sz w:val="24"/>
                                <w:lang w:val="en-US"/>
                              </w:rPr>
                              <w:tab/>
                              <w:t xml:space="preserve">   school</w:t>
                            </w:r>
                            <w:r>
                              <w:rPr>
                                <w:sz w:val="24"/>
                                <w:lang w:val="en-US"/>
                              </w:rPr>
                              <w:tab/>
                              <w:t>holidays      reading</w:t>
                            </w:r>
                          </w:p>
                          <w:p w:rsidR="007271C8" w:rsidRDefault="007271C8" w:rsidP="00D04754">
                            <w:pPr>
                              <w:ind w:firstLine="708"/>
                              <w:rPr>
                                <w:sz w:val="24"/>
                                <w:lang w:val="en-US"/>
                              </w:rPr>
                            </w:pPr>
                          </w:p>
                          <w:p w:rsidR="007271C8" w:rsidRDefault="007271C8" w:rsidP="00D04754">
                            <w:pPr>
                              <w:rPr>
                                <w:sz w:val="24"/>
                                <w:lang w:val="en-US"/>
                              </w:rPr>
                            </w:pPr>
                            <w:r>
                              <w:rPr>
                                <w:sz w:val="24"/>
                                <w:lang w:val="en-US"/>
                              </w:rPr>
                              <w:t xml:space="preserve">    shopping</w:t>
                            </w:r>
                            <w:r>
                              <w:rPr>
                                <w:sz w:val="24"/>
                                <w:lang w:val="en-US"/>
                              </w:rPr>
                              <w:tab/>
                              <w:t>newspapers</w:t>
                            </w:r>
                            <w:r>
                              <w:rPr>
                                <w:sz w:val="24"/>
                                <w:lang w:val="en-US"/>
                              </w:rPr>
                              <w:tab/>
                              <w:t xml:space="preserve">    advertising</w:t>
                            </w:r>
                            <w:r>
                              <w:rPr>
                                <w:sz w:val="24"/>
                                <w:lang w:val="en-US"/>
                              </w:rPr>
                              <w:tab/>
                            </w:r>
                            <w:r>
                              <w:rPr>
                                <w:sz w:val="24"/>
                                <w:lang w:val="en-US"/>
                              </w:rPr>
                              <w:tab/>
                              <w:t>nature</w:t>
                            </w:r>
                            <w:r>
                              <w:rPr>
                                <w:sz w:val="24"/>
                                <w:lang w:val="en-US"/>
                              </w:rPr>
                              <w:tab/>
                            </w:r>
                            <w:r>
                              <w:rPr>
                                <w:sz w:val="24"/>
                                <w:lang w:val="en-US"/>
                              </w:rPr>
                              <w:tab/>
                              <w:t>family</w:t>
                            </w:r>
                          </w:p>
                          <w:p w:rsidR="007271C8" w:rsidRDefault="007271C8" w:rsidP="00D04754">
                            <w:pPr>
                              <w:rPr>
                                <w:sz w:val="24"/>
                                <w:lang w:val="en-US"/>
                              </w:rPr>
                            </w:pPr>
                          </w:p>
                          <w:p w:rsidR="007271C8" w:rsidRDefault="007271C8" w:rsidP="00D04754">
                            <w:pPr>
                              <w:rPr>
                                <w:sz w:val="24"/>
                                <w:lang w:val="en-US"/>
                              </w:rPr>
                            </w:pPr>
                            <w:r>
                              <w:rPr>
                                <w:sz w:val="24"/>
                                <w:lang w:val="en-US"/>
                              </w:rPr>
                              <w:t xml:space="preserve">         culture (museums, theatre, opera …)    politics        festivals </w:t>
                            </w:r>
                          </w:p>
                          <w:p w:rsidR="007271C8" w:rsidRDefault="007271C8" w:rsidP="00D04754">
                            <w:pPr>
                              <w:rPr>
                                <w:sz w:val="24"/>
                                <w:lang w:val="en-US"/>
                              </w:rPr>
                            </w:pPr>
                          </w:p>
                          <w:p w:rsidR="007271C8" w:rsidRPr="00EC2268" w:rsidRDefault="007271C8" w:rsidP="00D04754">
                            <w:pPr>
                              <w:ind w:left="2124" w:firstLine="708"/>
                              <w:rPr>
                                <w:sz w:val="24"/>
                                <w:lang w:val="en-US"/>
                              </w:rPr>
                            </w:pPr>
                            <w:r>
                              <w:rPr>
                                <w:sz w:val="24"/>
                                <w:lang w:val="en-US"/>
                              </w:rPr>
                              <w:t>computers and technology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BB914FA" id="Zone de texte 10" o:spid="_x0000_s1040" type="#_x0000_t202" style="position:absolute;margin-left:25.15pt;margin-top:10.2pt;width:433pt;height:18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" fillcolor="white [3201]" stroked="f">
                <v:shadow on="t" offset="0,1pt"/>
                <v:textbox>
                  <w:txbxContent>
                    <w:p w:rsidR="007271C8" w:rsidRDefault="007271C8" w:rsidP="00D04754">
                      <w:pPr>
                        <w:rPr>
                          <w:sz w:val="24"/>
                          <w:lang w:val="en-US"/>
                        </w:rPr>
                      </w:pPr>
                    </w:p>
                    <w:p w:rsidR="007271C8" w:rsidRDefault="007271C8" w:rsidP="00D04754">
                      <w:pPr>
                        <w:rPr>
                          <w:sz w:val="24"/>
                          <w:lang w:val="en-US"/>
                        </w:rPr>
                      </w:pPr>
                      <w:r>
                        <w:rPr>
                          <w:sz w:val="24"/>
                          <w:lang w:val="en-US"/>
                        </w:rPr>
                        <w:t>m</w:t>
                      </w:r>
                      <w:r w:rsidRPr="00EC2268">
                        <w:rPr>
                          <w:sz w:val="24"/>
                          <w:lang w:val="en-US"/>
                        </w:rPr>
                        <w:t>usic</w:t>
                      </w:r>
                      <w:r w:rsidRPr="00EC2268">
                        <w:rPr>
                          <w:sz w:val="24"/>
                          <w:lang w:val="en-US"/>
                        </w:rPr>
                        <w:tab/>
                      </w:r>
                      <w:r w:rsidRPr="00EC2268">
                        <w:rPr>
                          <w:sz w:val="24"/>
                          <w:lang w:val="en-US"/>
                        </w:rPr>
                        <w:tab/>
                        <w:t>arts</w:t>
                      </w:r>
                      <w:r w:rsidRPr="00EC2268">
                        <w:rPr>
                          <w:sz w:val="24"/>
                          <w:lang w:val="en-US"/>
                        </w:rPr>
                        <w:tab/>
                      </w:r>
                      <w:r w:rsidRPr="00EC2268">
                        <w:rPr>
                          <w:sz w:val="24"/>
                          <w:lang w:val="en-US"/>
                        </w:rPr>
                        <w:tab/>
                        <w:t xml:space="preserve">public transport </w:t>
                      </w:r>
                      <w:r w:rsidRPr="00EC2268">
                        <w:rPr>
                          <w:sz w:val="24"/>
                          <w:lang w:val="en-US"/>
                        </w:rPr>
                        <w:tab/>
                        <w:t>food</w:t>
                      </w:r>
                      <w:r>
                        <w:rPr>
                          <w:sz w:val="24"/>
                          <w:lang w:val="en-US"/>
                        </w:rPr>
                        <w:t>/meals</w:t>
                      </w:r>
                      <w:r w:rsidRPr="00EC2268">
                        <w:rPr>
                          <w:sz w:val="24"/>
                          <w:lang w:val="en-US"/>
                        </w:rPr>
                        <w:tab/>
                      </w:r>
                      <w:r w:rsidRPr="00EC2268">
                        <w:rPr>
                          <w:sz w:val="24"/>
                          <w:lang w:val="en-US"/>
                        </w:rPr>
                        <w:tab/>
                        <w:t>home</w:t>
                      </w:r>
                    </w:p>
                    <w:p w:rsidR="007271C8" w:rsidRPr="00EC2268" w:rsidRDefault="007271C8" w:rsidP="00D04754">
                      <w:pPr>
                        <w:rPr>
                          <w:sz w:val="24"/>
                          <w:lang w:val="en-US"/>
                        </w:rPr>
                      </w:pPr>
                    </w:p>
                    <w:p w:rsidR="007271C8" w:rsidRDefault="007271C8" w:rsidP="00D04754">
                      <w:pPr>
                        <w:ind w:firstLine="708"/>
                        <w:rPr>
                          <w:sz w:val="24"/>
                          <w:lang w:val="en-US"/>
                        </w:rPr>
                      </w:pPr>
                      <w:r>
                        <w:rPr>
                          <w:sz w:val="24"/>
                          <w:lang w:val="en-US"/>
                        </w:rPr>
                        <w:t>leisure</w:t>
                      </w:r>
                      <w:r>
                        <w:rPr>
                          <w:sz w:val="24"/>
                          <w:lang w:val="en-US"/>
                        </w:rPr>
                        <w:tab/>
                      </w:r>
                      <w:r>
                        <w:rPr>
                          <w:sz w:val="24"/>
                          <w:lang w:val="en-US"/>
                        </w:rPr>
                        <w:tab/>
                        <w:t>going out</w:t>
                      </w:r>
                      <w:r>
                        <w:rPr>
                          <w:sz w:val="24"/>
                          <w:lang w:val="en-US"/>
                        </w:rPr>
                        <w:tab/>
                        <w:t>sports</w:t>
                      </w:r>
                      <w:r>
                        <w:rPr>
                          <w:sz w:val="24"/>
                          <w:lang w:val="en-US"/>
                        </w:rPr>
                        <w:tab/>
                        <w:t xml:space="preserve">   school</w:t>
                      </w:r>
                      <w:r>
                        <w:rPr>
                          <w:sz w:val="24"/>
                          <w:lang w:val="en-US"/>
                        </w:rPr>
                        <w:tab/>
                        <w:t>holidays      reading</w:t>
                      </w:r>
                    </w:p>
                    <w:p w:rsidR="007271C8" w:rsidRDefault="007271C8" w:rsidP="00D04754">
                      <w:pPr>
                        <w:ind w:firstLine="708"/>
                        <w:rPr>
                          <w:sz w:val="24"/>
                          <w:lang w:val="en-US"/>
                        </w:rPr>
                      </w:pPr>
                    </w:p>
                    <w:p w:rsidR="007271C8" w:rsidRDefault="007271C8" w:rsidP="00D04754">
                      <w:pPr>
                        <w:rPr>
                          <w:sz w:val="24"/>
                          <w:lang w:val="en-US"/>
                        </w:rPr>
                      </w:pPr>
                      <w:r>
                        <w:rPr>
                          <w:sz w:val="24"/>
                          <w:lang w:val="en-US"/>
                        </w:rPr>
                        <w:t xml:space="preserve">    shopping</w:t>
                      </w:r>
                      <w:r>
                        <w:rPr>
                          <w:sz w:val="24"/>
                          <w:lang w:val="en-US"/>
                        </w:rPr>
                        <w:tab/>
                        <w:t>newspapers</w:t>
                      </w:r>
                      <w:r>
                        <w:rPr>
                          <w:sz w:val="24"/>
                          <w:lang w:val="en-US"/>
                        </w:rPr>
                        <w:tab/>
                        <w:t xml:space="preserve">    advertising</w:t>
                      </w:r>
                      <w:r>
                        <w:rPr>
                          <w:sz w:val="24"/>
                          <w:lang w:val="en-US"/>
                        </w:rPr>
                        <w:tab/>
                      </w:r>
                      <w:r>
                        <w:rPr>
                          <w:sz w:val="24"/>
                          <w:lang w:val="en-US"/>
                        </w:rPr>
                        <w:tab/>
                        <w:t>nature</w:t>
                      </w:r>
                      <w:r>
                        <w:rPr>
                          <w:sz w:val="24"/>
                          <w:lang w:val="en-US"/>
                        </w:rPr>
                        <w:tab/>
                      </w:r>
                      <w:r>
                        <w:rPr>
                          <w:sz w:val="24"/>
                          <w:lang w:val="en-US"/>
                        </w:rPr>
                        <w:tab/>
                        <w:t>family</w:t>
                      </w:r>
                    </w:p>
                    <w:p w:rsidR="007271C8" w:rsidRDefault="007271C8" w:rsidP="00D04754">
                      <w:pPr>
                        <w:rPr>
                          <w:sz w:val="24"/>
                          <w:lang w:val="en-US"/>
                        </w:rPr>
                      </w:pPr>
                    </w:p>
                    <w:p w:rsidR="007271C8" w:rsidRDefault="007271C8" w:rsidP="00D04754">
                      <w:pPr>
                        <w:rPr>
                          <w:sz w:val="24"/>
                          <w:lang w:val="en-US"/>
                        </w:rPr>
                      </w:pPr>
                      <w:r>
                        <w:rPr>
                          <w:sz w:val="24"/>
                          <w:lang w:val="en-US"/>
                        </w:rPr>
                        <w:t xml:space="preserve">         culture (museums, theatre, opera …)    politics        festivals </w:t>
                      </w:r>
                    </w:p>
                    <w:p w:rsidR="007271C8" w:rsidRDefault="007271C8" w:rsidP="00D04754">
                      <w:pPr>
                        <w:rPr>
                          <w:sz w:val="24"/>
                          <w:lang w:val="en-US"/>
                        </w:rPr>
                      </w:pPr>
                    </w:p>
                    <w:p w:rsidR="007271C8" w:rsidRPr="00EC2268" w:rsidRDefault="007271C8" w:rsidP="00D04754">
                      <w:pPr>
                        <w:ind w:left="2124" w:firstLine="708"/>
                        <w:rPr>
                          <w:sz w:val="24"/>
                          <w:lang w:val="en-US"/>
                        </w:rPr>
                      </w:pPr>
                      <w:r>
                        <w:rPr>
                          <w:sz w:val="24"/>
                          <w:lang w:val="en-US"/>
                        </w:rPr>
                        <w:t>computers and technology     …</w:t>
                      </w:r>
                    </w:p>
                  </w:txbxContent>
                </v:textbox>
              </v:shape>
            </w:pict>
          </mc:Fallback>
        </mc:AlternateContent>
      </w: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r w:rsidRPr="002378E8">
        <w:rPr>
          <w:lang w:val="en-GB" w:eastAsia="pl-PL"/>
        </w:rPr>
        <w:t xml:space="preserve">   </w:t>
      </w: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rPr>
      </w:pPr>
    </w:p>
    <w:p w:rsidR="00D04754" w:rsidRPr="00A34FB0" w:rsidRDefault="00D04754" w:rsidP="00D04754">
      <w:pPr>
        <w:pStyle w:val="EXAMPLE"/>
      </w:pPr>
    </w:p>
    <w:p w:rsidR="00D04754" w:rsidRPr="00E714B8" w:rsidRDefault="00D04754" w:rsidP="00D04754">
      <w:pPr>
        <w:pStyle w:val="EXAMPLE"/>
      </w:pPr>
    </w:p>
    <w:p w:rsidR="00D04754" w:rsidRPr="00A34FB0" w:rsidRDefault="00D04754" w:rsidP="00D04754">
      <w:pPr>
        <w:pStyle w:val="EXAMPLE"/>
      </w:pPr>
    </w:p>
    <w:p w:rsidR="00D04754" w:rsidRPr="00A34FB0" w:rsidRDefault="00D04754" w:rsidP="00D04754">
      <w:pPr>
        <w:pStyle w:val="EXAMPLE"/>
        <w:jc w:val="left"/>
      </w:pPr>
    </w:p>
    <w:p w:rsidR="00D04754" w:rsidRPr="00A34FB0" w:rsidRDefault="00D04754" w:rsidP="00D04754">
      <w:pPr>
        <w:pStyle w:val="EXAMPLE"/>
      </w:pPr>
    </w:p>
    <w:p w:rsidR="00D04754" w:rsidRPr="00A34FB0" w:rsidRDefault="00D04754" w:rsidP="00383EAA">
      <w:pPr>
        <w:pStyle w:val="EXAMPLE"/>
        <w:jc w:val="left"/>
      </w:pPr>
    </w:p>
    <w:p w:rsidR="00D04754" w:rsidRPr="00A34FB0" w:rsidRDefault="00383EAA" w:rsidP="00D04754">
      <w:pPr>
        <w:pStyle w:val="EXAMPLE"/>
      </w:pPr>
      <w:r w:rsidRPr="00A34FB0">
        <w:br w:type="column"/>
      </w:r>
    </w:p>
    <w:p w:rsidR="00D04754" w:rsidRPr="00A34FB0" w:rsidRDefault="00D04754" w:rsidP="00D04754">
      <w:pPr>
        <w:pStyle w:val="EXAMPLE"/>
        <w:rPr>
          <w:caps/>
        </w:rPr>
      </w:pPr>
      <w:r w:rsidRPr="00A34FB0">
        <w:rPr>
          <w:caps/>
        </w:rPr>
        <w:t>Example 2</w:t>
      </w:r>
    </w:p>
    <w:p w:rsidR="00D04754" w:rsidRPr="00A34FB0" w:rsidRDefault="00D04754" w:rsidP="00D04754">
      <w:pPr>
        <w:pStyle w:val="EXAMPLE"/>
      </w:pPr>
      <w:r w:rsidRPr="00A34FB0">
        <w:t>Sample questions – sample topics to explore</w:t>
      </w:r>
    </w:p>
    <w:p w:rsidR="00D04754" w:rsidRPr="00A34FB0" w:rsidRDefault="00C569D2" w:rsidP="00D04754">
      <w:pPr>
        <w:jc w:val="center"/>
        <w:rPr>
          <w:rFonts w:cs="Microsoft Tai Le"/>
          <w:b/>
          <w:sz w:val="32"/>
          <w:lang w:val="en-GB"/>
        </w:rPr>
      </w:pPr>
      <w:r>
        <w:rPr>
          <w:rFonts w:cs="Microsoft Tai Le"/>
          <w:szCs w:val="22"/>
          <w:lang w:val="en-GB"/>
        </w:rPr>
        <w:pict w14:anchorId="63D027F5">
          <v:rect id="_x0000_i1032" style="width:0;height:1.5pt" o:hralign="center" o:hrstd="t" o:hr="t" fillcolor="#a0a0a0" stroked="f"/>
        </w:pict>
      </w:r>
    </w:p>
    <w:p w:rsidR="006D6A9D" w:rsidRPr="002378E8" w:rsidRDefault="006D6A9D" w:rsidP="00D04754">
      <w:pPr>
        <w:ind w:left="2124" w:firstLine="708"/>
        <w:jc w:val="both"/>
        <w:rPr>
          <w:b/>
          <w:sz w:val="24"/>
          <w:u w:val="single"/>
          <w:lang w:val="en-GB"/>
        </w:rPr>
      </w:pPr>
    </w:p>
    <w:p w:rsidR="00D04754" w:rsidRPr="002378E8" w:rsidRDefault="00D04754" w:rsidP="00D04754">
      <w:pPr>
        <w:ind w:left="2124" w:firstLine="708"/>
        <w:jc w:val="both"/>
        <w:rPr>
          <w:b/>
          <w:sz w:val="24"/>
          <w:lang w:val="en-GB"/>
        </w:rPr>
      </w:pPr>
      <w:r w:rsidRPr="002378E8">
        <w:rPr>
          <w:b/>
          <w:sz w:val="24"/>
          <w:lang w:val="en-GB"/>
        </w:rPr>
        <w:t>Sample questions – Music</w:t>
      </w:r>
    </w:p>
    <w:p w:rsidR="00D04754" w:rsidRPr="002378E8" w:rsidRDefault="00D04754" w:rsidP="00D04754">
      <w:pPr>
        <w:autoSpaceDE w:val="0"/>
        <w:autoSpaceDN w:val="0"/>
        <w:adjustRightInd w:val="0"/>
        <w:rPr>
          <w:lang w:val="en-GB" w:eastAsia="pl-PL"/>
        </w:rPr>
      </w:pPr>
    </w:p>
    <w:p w:rsidR="00D04754" w:rsidRPr="002378E8" w:rsidRDefault="00BF71FF" w:rsidP="00D04754">
      <w:pPr>
        <w:autoSpaceDE w:val="0"/>
        <w:autoSpaceDN w:val="0"/>
        <w:adjustRightInd w:val="0"/>
        <w:rPr>
          <w:lang w:val="en-GB" w:eastAsia="pl-PL"/>
        </w:rPr>
      </w:pPr>
      <w:r>
        <w:rPr>
          <w:noProof/>
          <w:lang w:val="pl-PL" w:eastAsia="pl-PL"/>
        </w:rPr>
        <mc:AlternateContent>
          <mc:Choice Requires="wps">
            <w:drawing>
              <wp:anchor distT="0" distB="0" distL="114300" distR="114300" simplePos="0" relativeHeight="251716096" behindDoc="0" locked="0" layoutInCell="1" allowOverlap="1" wp14:anchorId="10078A14">
                <wp:simplePos x="0" y="0"/>
                <wp:positionH relativeFrom="column">
                  <wp:posOffset>167005</wp:posOffset>
                </wp:positionH>
                <wp:positionV relativeFrom="paragraph">
                  <wp:posOffset>124460</wp:posOffset>
                </wp:positionV>
                <wp:extent cx="5499100" cy="6019800"/>
                <wp:effectExtent l="0" t="0" r="6350" b="19050"/>
                <wp:wrapNone/>
                <wp:docPr id="464"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6019800"/>
                        </a:xfrm>
                        <a:prstGeom prst="rect">
                          <a:avLst/>
                        </a:prstGeom>
                        <a:solidFill>
                          <a:schemeClr val="lt1">
                            <a:lumMod val="100000"/>
                            <a:lumOff val="0"/>
                          </a:schemeClr>
                        </a:solidFill>
                        <a:ln>
                          <a:noFill/>
                        </a:ln>
                        <a:effectLst>
                          <a:outerShdw dist="12700" dir="5400000" algn="ctr" rotWithShape="0">
                            <a:srgbClr val="808080"/>
                          </a:outerShdw>
                        </a:effectLst>
                        <a:extLst>
                          <a:ext uri="{91240B29-F687-4f45-9708-019B960494DF}"/>
                        </a:extLst>
                      </wps:spPr>
                      <wps:txbx>
                        <w:txbxContent>
                          <w:p w:rsidR="007271C8" w:rsidRDefault="007271C8" w:rsidP="00D04754">
                            <w:pPr>
                              <w:ind w:left="426"/>
                              <w:jc w:val="both"/>
                              <w:rPr>
                                <w:sz w:val="24"/>
                                <w:lang w:val="en-US"/>
                              </w:rPr>
                            </w:pPr>
                          </w:p>
                          <w:p w:rsidR="007271C8" w:rsidRDefault="007271C8" w:rsidP="00D04754">
                            <w:pPr>
                              <w:numPr>
                                <w:ilvl w:val="0"/>
                                <w:numId w:val="20"/>
                              </w:numPr>
                              <w:autoSpaceDE w:val="0"/>
                              <w:autoSpaceDN w:val="0"/>
                              <w:adjustRightInd w:val="0"/>
                              <w:rPr>
                                <w:lang w:val="en-US" w:eastAsia="pl-PL"/>
                              </w:rPr>
                            </w:pPr>
                            <w:r w:rsidRPr="0097417D">
                              <w:rPr>
                                <w:lang w:val="en-US" w:eastAsia="pl-PL"/>
                              </w:rPr>
                              <w:t>Do you play a music</w:t>
                            </w:r>
                            <w:r>
                              <w:rPr>
                                <w:lang w:val="en-US" w:eastAsia="pl-PL"/>
                              </w:rPr>
                              <w:t>al</w:t>
                            </w:r>
                            <w:r w:rsidRPr="0097417D">
                              <w:rPr>
                                <w:lang w:val="en-US" w:eastAsia="pl-PL"/>
                              </w:rPr>
                              <w:t xml:space="preserve"> instrument?</w:t>
                            </w:r>
                            <w:r>
                              <w:rPr>
                                <w:lang w:val="en-US" w:eastAsia="pl-PL"/>
                              </w:rPr>
                              <w:t xml:space="preserve"> D</w:t>
                            </w:r>
                            <w:r w:rsidRPr="0097417D">
                              <w:rPr>
                                <w:lang w:val="en-US" w:eastAsia="pl-PL"/>
                              </w:rPr>
                              <w:t>id you learn to play a music</w:t>
                            </w:r>
                            <w:r>
                              <w:rPr>
                                <w:lang w:val="en-US" w:eastAsia="pl-PL"/>
                              </w:rPr>
                              <w:t>al</w:t>
                            </w:r>
                            <w:r w:rsidRPr="0097417D">
                              <w:rPr>
                                <w:lang w:val="en-US" w:eastAsia="pl-PL"/>
                              </w:rPr>
                              <w:t xml:space="preserve"> instrument at school?</w:t>
                            </w:r>
                          </w:p>
                          <w:p w:rsidR="007271C8" w:rsidRDefault="007271C8" w:rsidP="00D04754">
                            <w:pPr>
                              <w:numPr>
                                <w:ilvl w:val="0"/>
                                <w:numId w:val="20"/>
                              </w:numPr>
                              <w:autoSpaceDE w:val="0"/>
                              <w:autoSpaceDN w:val="0"/>
                              <w:adjustRightInd w:val="0"/>
                              <w:rPr>
                                <w:lang w:val="en-US" w:eastAsia="pl-PL"/>
                              </w:rPr>
                            </w:pPr>
                            <w:r w:rsidRPr="0097417D">
                              <w:rPr>
                                <w:lang w:val="en-US" w:eastAsia="pl-PL"/>
                              </w:rPr>
                              <w:t>Do you sing?</w:t>
                            </w:r>
                            <w:r>
                              <w:rPr>
                                <w:lang w:val="en-US" w:eastAsia="pl-PL"/>
                              </w:rPr>
                              <w:t xml:space="preserve"> D</w:t>
                            </w:r>
                            <w:r w:rsidRPr="0097417D">
                              <w:rPr>
                                <w:lang w:val="en-US" w:eastAsia="pl-PL"/>
                              </w:rPr>
                              <w:t>id you learn to sing at school?</w:t>
                            </w:r>
                          </w:p>
                          <w:p w:rsidR="007271C8" w:rsidRDefault="007271C8" w:rsidP="00D04754">
                            <w:pPr>
                              <w:numPr>
                                <w:ilvl w:val="0"/>
                                <w:numId w:val="20"/>
                              </w:numPr>
                              <w:autoSpaceDE w:val="0"/>
                              <w:autoSpaceDN w:val="0"/>
                              <w:adjustRightInd w:val="0"/>
                              <w:rPr>
                                <w:lang w:val="en-US" w:eastAsia="pl-PL"/>
                              </w:rPr>
                            </w:pPr>
                            <w:r w:rsidRPr="0097417D">
                              <w:rPr>
                                <w:lang w:val="en-US" w:eastAsia="pl-PL"/>
                              </w:rPr>
                              <w:t xml:space="preserve">Do you know </w:t>
                            </w:r>
                            <w:r>
                              <w:rPr>
                                <w:lang w:val="en-US" w:eastAsia="pl-PL"/>
                              </w:rPr>
                              <w:t xml:space="preserve">any </w:t>
                            </w:r>
                            <w:r w:rsidRPr="0097417D">
                              <w:rPr>
                                <w:lang w:val="en-US" w:eastAsia="pl-PL"/>
                              </w:rPr>
                              <w:t>traditional songs from your country?</w:t>
                            </w:r>
                            <w:r>
                              <w:rPr>
                                <w:lang w:val="en-US" w:eastAsia="pl-PL"/>
                              </w:rPr>
                              <w:t xml:space="preserve"> Can</w:t>
                            </w:r>
                            <w:r w:rsidRPr="0097417D">
                              <w:rPr>
                                <w:lang w:val="en-US" w:eastAsia="pl-PL"/>
                              </w:rPr>
                              <w:t xml:space="preserve"> you sing them?</w:t>
                            </w:r>
                          </w:p>
                          <w:p w:rsidR="007271C8" w:rsidRPr="000F4421" w:rsidRDefault="007271C8" w:rsidP="00D04754">
                            <w:pPr>
                              <w:numPr>
                                <w:ilvl w:val="0"/>
                                <w:numId w:val="20"/>
                              </w:numPr>
                              <w:autoSpaceDE w:val="0"/>
                              <w:autoSpaceDN w:val="0"/>
                              <w:adjustRightInd w:val="0"/>
                              <w:rPr>
                                <w:lang w:val="en-US" w:eastAsia="pl-PL"/>
                              </w:rPr>
                            </w:pPr>
                            <w:r w:rsidRPr="000F4421">
                              <w:rPr>
                                <w:lang w:val="en-US" w:eastAsia="pl-PL"/>
                              </w:rPr>
                              <w:t>Do you know any traditional dances from your country/area? Can you do any of them?</w:t>
                            </w:r>
                          </w:p>
                          <w:p w:rsidR="007271C8" w:rsidRDefault="007271C8" w:rsidP="00D04754">
                            <w:pPr>
                              <w:numPr>
                                <w:ilvl w:val="0"/>
                                <w:numId w:val="20"/>
                              </w:numPr>
                              <w:autoSpaceDE w:val="0"/>
                              <w:autoSpaceDN w:val="0"/>
                              <w:adjustRightInd w:val="0"/>
                              <w:rPr>
                                <w:lang w:val="en-US" w:eastAsia="pl-PL"/>
                              </w:rPr>
                            </w:pPr>
                            <w:r w:rsidRPr="0097417D">
                              <w:rPr>
                                <w:lang w:val="en-US" w:eastAsia="pl-PL"/>
                              </w:rPr>
                              <w:t>Did you have music lessons at primary school?</w:t>
                            </w:r>
                            <w:r>
                              <w:rPr>
                                <w:lang w:val="en-US" w:eastAsia="pl-PL"/>
                              </w:rPr>
                              <w:t xml:space="preserve"> </w:t>
                            </w:r>
                            <w:r w:rsidRPr="0097417D">
                              <w:rPr>
                                <w:lang w:val="en-US" w:eastAsia="pl-PL"/>
                              </w:rPr>
                              <w:t>What</w:t>
                            </w:r>
                            <w:r>
                              <w:rPr>
                                <w:lang w:val="en-US" w:eastAsia="pl-PL"/>
                              </w:rPr>
                              <w:t xml:space="preserve"> instrument</w:t>
                            </w:r>
                            <w:r w:rsidRPr="0097417D">
                              <w:rPr>
                                <w:lang w:val="en-US" w:eastAsia="pl-PL"/>
                              </w:rPr>
                              <w:t xml:space="preserve"> did you </w:t>
                            </w:r>
                            <w:r>
                              <w:rPr>
                                <w:lang w:val="en-US" w:eastAsia="pl-PL"/>
                              </w:rPr>
                              <w:t>learn to play</w:t>
                            </w:r>
                            <w:r w:rsidRPr="0097417D">
                              <w:rPr>
                                <w:lang w:val="en-US" w:eastAsia="pl-PL"/>
                              </w:rPr>
                              <w:t>?</w:t>
                            </w:r>
                          </w:p>
                          <w:p w:rsidR="007271C8" w:rsidRDefault="007271C8" w:rsidP="00D04754">
                            <w:pPr>
                              <w:numPr>
                                <w:ilvl w:val="0"/>
                                <w:numId w:val="20"/>
                              </w:numPr>
                              <w:autoSpaceDE w:val="0"/>
                              <w:autoSpaceDN w:val="0"/>
                              <w:adjustRightInd w:val="0"/>
                              <w:rPr>
                                <w:lang w:val="en-US" w:eastAsia="pl-PL"/>
                              </w:rPr>
                            </w:pPr>
                            <w:r w:rsidRPr="0097417D">
                              <w:rPr>
                                <w:lang w:val="en-US" w:eastAsia="pl-PL"/>
                              </w:rPr>
                              <w:t>Did you have music lessons at secondary school?</w:t>
                            </w:r>
                            <w:r>
                              <w:rPr>
                                <w:lang w:val="en-US" w:eastAsia="pl-PL"/>
                              </w:rPr>
                              <w:t xml:space="preserve"> </w:t>
                            </w:r>
                            <w:r w:rsidRPr="0097417D">
                              <w:rPr>
                                <w:lang w:val="en-US" w:eastAsia="pl-PL"/>
                              </w:rPr>
                              <w:t xml:space="preserve">What did you </w:t>
                            </w:r>
                            <w:r>
                              <w:rPr>
                                <w:lang w:val="en-US" w:eastAsia="pl-PL"/>
                              </w:rPr>
                              <w:t>learn</w:t>
                            </w:r>
                            <w:r w:rsidRPr="0097417D">
                              <w:rPr>
                                <w:lang w:val="en-US" w:eastAsia="pl-PL"/>
                              </w:rPr>
                              <w:t>?</w:t>
                            </w:r>
                          </w:p>
                          <w:p w:rsidR="007271C8" w:rsidRDefault="007271C8" w:rsidP="00D04754">
                            <w:pPr>
                              <w:numPr>
                                <w:ilvl w:val="0"/>
                                <w:numId w:val="20"/>
                              </w:numPr>
                              <w:autoSpaceDE w:val="0"/>
                              <w:autoSpaceDN w:val="0"/>
                              <w:adjustRightInd w:val="0"/>
                              <w:rPr>
                                <w:lang w:val="en-US" w:eastAsia="pl-PL"/>
                              </w:rPr>
                            </w:pPr>
                            <w:r w:rsidRPr="0097417D">
                              <w:rPr>
                                <w:lang w:val="en-US" w:eastAsia="pl-PL"/>
                              </w:rPr>
                              <w:t>Did you go to a music academy in your free time?</w:t>
                            </w:r>
                            <w:r>
                              <w:rPr>
                                <w:lang w:val="en-US" w:eastAsia="pl-PL"/>
                              </w:rPr>
                              <w:t xml:space="preserve"> </w:t>
                            </w:r>
                            <w:r w:rsidRPr="0097417D">
                              <w:rPr>
                                <w:lang w:val="en-US" w:eastAsia="pl-PL"/>
                              </w:rPr>
                              <w:t xml:space="preserve">What did you </w:t>
                            </w:r>
                            <w:r>
                              <w:rPr>
                                <w:lang w:val="en-US" w:eastAsia="pl-PL"/>
                              </w:rPr>
                              <w:t>learn</w:t>
                            </w:r>
                            <w:r w:rsidRPr="0097417D">
                              <w:rPr>
                                <w:lang w:val="en-US" w:eastAsia="pl-PL"/>
                              </w:rPr>
                              <w:t>?</w:t>
                            </w:r>
                          </w:p>
                          <w:p w:rsidR="007271C8" w:rsidRDefault="007271C8" w:rsidP="00D04754">
                            <w:pPr>
                              <w:numPr>
                                <w:ilvl w:val="0"/>
                                <w:numId w:val="20"/>
                              </w:numPr>
                              <w:autoSpaceDE w:val="0"/>
                              <w:autoSpaceDN w:val="0"/>
                              <w:adjustRightInd w:val="0"/>
                              <w:rPr>
                                <w:lang w:val="en-US" w:eastAsia="pl-PL"/>
                              </w:rPr>
                            </w:pPr>
                            <w:r w:rsidRPr="0097417D">
                              <w:rPr>
                                <w:lang w:val="en-US" w:eastAsia="pl-PL"/>
                              </w:rPr>
                              <w:t>Do a lot of children go to a music academy in your country</w:t>
                            </w:r>
                            <w:r>
                              <w:rPr>
                                <w:lang w:val="en-US" w:eastAsia="pl-PL"/>
                              </w:rPr>
                              <w:t>/</w:t>
                            </w:r>
                            <w:r w:rsidRPr="0097417D">
                              <w:rPr>
                                <w:lang w:val="en-US" w:eastAsia="pl-PL"/>
                              </w:rPr>
                              <w:t>area?</w:t>
                            </w:r>
                          </w:p>
                          <w:p w:rsidR="007271C8" w:rsidRDefault="007271C8" w:rsidP="00D04754">
                            <w:pPr>
                              <w:numPr>
                                <w:ilvl w:val="0"/>
                                <w:numId w:val="20"/>
                              </w:numPr>
                              <w:autoSpaceDE w:val="0"/>
                              <w:autoSpaceDN w:val="0"/>
                              <w:adjustRightInd w:val="0"/>
                              <w:rPr>
                                <w:lang w:val="en-US" w:eastAsia="pl-PL"/>
                              </w:rPr>
                            </w:pPr>
                            <w:r w:rsidRPr="0097417D">
                              <w:rPr>
                                <w:lang w:val="en-US" w:eastAsia="pl-PL"/>
                              </w:rPr>
                              <w:t>Do a lot of adults go to a music academy in your country</w:t>
                            </w:r>
                            <w:r>
                              <w:rPr>
                                <w:lang w:val="en-US" w:eastAsia="pl-PL"/>
                              </w:rPr>
                              <w:t>/</w:t>
                            </w:r>
                            <w:r w:rsidRPr="0097417D">
                              <w:rPr>
                                <w:lang w:val="en-US" w:eastAsia="pl-PL"/>
                              </w:rPr>
                              <w:t>area?</w:t>
                            </w:r>
                          </w:p>
                          <w:p w:rsidR="007271C8" w:rsidRDefault="007271C8" w:rsidP="00D04754">
                            <w:pPr>
                              <w:numPr>
                                <w:ilvl w:val="0"/>
                                <w:numId w:val="20"/>
                              </w:numPr>
                              <w:autoSpaceDE w:val="0"/>
                              <w:autoSpaceDN w:val="0"/>
                              <w:adjustRightInd w:val="0"/>
                              <w:rPr>
                                <w:lang w:val="en-US" w:eastAsia="pl-PL"/>
                              </w:rPr>
                            </w:pPr>
                            <w:r w:rsidRPr="0097417D">
                              <w:rPr>
                                <w:lang w:val="en-US" w:eastAsia="pl-PL"/>
                              </w:rPr>
                              <w:t>Do you sing in a choir?</w:t>
                            </w:r>
                          </w:p>
                          <w:p w:rsidR="007271C8" w:rsidRDefault="007271C8" w:rsidP="00D04754">
                            <w:pPr>
                              <w:numPr>
                                <w:ilvl w:val="0"/>
                                <w:numId w:val="20"/>
                              </w:numPr>
                              <w:autoSpaceDE w:val="0"/>
                              <w:autoSpaceDN w:val="0"/>
                              <w:adjustRightInd w:val="0"/>
                              <w:rPr>
                                <w:lang w:val="en-US" w:eastAsia="pl-PL"/>
                              </w:rPr>
                            </w:pPr>
                            <w:r w:rsidRPr="0097417D">
                              <w:rPr>
                                <w:lang w:val="en-US" w:eastAsia="pl-PL"/>
                              </w:rPr>
                              <w:t>Do a lot of children sing in a choir in your country</w:t>
                            </w:r>
                            <w:r>
                              <w:rPr>
                                <w:lang w:val="en-US" w:eastAsia="pl-PL"/>
                              </w:rPr>
                              <w:t>/</w:t>
                            </w:r>
                            <w:r w:rsidRPr="0097417D">
                              <w:rPr>
                                <w:lang w:val="en-US" w:eastAsia="pl-PL"/>
                              </w:rPr>
                              <w:t>area?</w:t>
                            </w:r>
                          </w:p>
                          <w:p w:rsidR="007271C8" w:rsidRDefault="007271C8" w:rsidP="00D04754">
                            <w:pPr>
                              <w:numPr>
                                <w:ilvl w:val="0"/>
                                <w:numId w:val="20"/>
                              </w:numPr>
                              <w:autoSpaceDE w:val="0"/>
                              <w:autoSpaceDN w:val="0"/>
                              <w:adjustRightInd w:val="0"/>
                              <w:rPr>
                                <w:lang w:val="en-US" w:eastAsia="pl-PL"/>
                              </w:rPr>
                            </w:pPr>
                            <w:r w:rsidRPr="0097417D">
                              <w:rPr>
                                <w:lang w:val="en-US" w:eastAsia="pl-PL"/>
                              </w:rPr>
                              <w:t>Do a lot of adults sing in a choir in your country</w:t>
                            </w:r>
                            <w:r>
                              <w:rPr>
                                <w:lang w:val="en-US" w:eastAsia="pl-PL"/>
                              </w:rPr>
                              <w:t>/</w:t>
                            </w:r>
                            <w:r w:rsidRPr="0097417D">
                              <w:rPr>
                                <w:lang w:val="en-US" w:eastAsia="pl-PL"/>
                              </w:rPr>
                              <w:t>area?</w:t>
                            </w:r>
                          </w:p>
                          <w:p w:rsidR="007271C8" w:rsidRDefault="007271C8" w:rsidP="00D04754">
                            <w:pPr>
                              <w:numPr>
                                <w:ilvl w:val="0"/>
                                <w:numId w:val="20"/>
                              </w:numPr>
                              <w:autoSpaceDE w:val="0"/>
                              <w:autoSpaceDN w:val="0"/>
                              <w:adjustRightInd w:val="0"/>
                              <w:rPr>
                                <w:lang w:val="en-US" w:eastAsia="pl-PL"/>
                              </w:rPr>
                            </w:pPr>
                            <w:r w:rsidRPr="0097417D">
                              <w:rPr>
                                <w:lang w:val="en-US" w:eastAsia="pl-PL"/>
                              </w:rPr>
                              <w:t>Do you often listen to music? When</w:t>
                            </w:r>
                            <w:r>
                              <w:rPr>
                                <w:lang w:val="en-US" w:eastAsia="pl-PL"/>
                              </w:rPr>
                              <w:t xml:space="preserve"> (in the car, in public transport, w</w:t>
                            </w:r>
                            <w:r w:rsidRPr="0097417D">
                              <w:rPr>
                                <w:lang w:val="en-US" w:eastAsia="pl-PL"/>
                              </w:rPr>
                              <w:t>hile working</w:t>
                            </w:r>
                            <w:r>
                              <w:rPr>
                                <w:lang w:val="en-US" w:eastAsia="pl-PL"/>
                              </w:rPr>
                              <w:t>, w</w:t>
                            </w:r>
                            <w:r w:rsidRPr="0097417D">
                              <w:rPr>
                                <w:lang w:val="en-US" w:eastAsia="pl-PL"/>
                              </w:rPr>
                              <w:t>hile doing household tasks</w:t>
                            </w:r>
                            <w:r>
                              <w:rPr>
                                <w:lang w:val="en-US" w:eastAsia="pl-PL"/>
                              </w:rPr>
                              <w:t>, j</w:t>
                            </w:r>
                            <w:r w:rsidRPr="0097417D">
                              <w:rPr>
                                <w:lang w:val="en-US" w:eastAsia="pl-PL"/>
                              </w:rPr>
                              <w:t>ust for the pleasure</w:t>
                            </w:r>
                            <w:r>
                              <w:rPr>
                                <w:lang w:val="en-US" w:eastAsia="pl-PL"/>
                              </w:rPr>
                              <w:t>)</w:t>
                            </w:r>
                            <w:r w:rsidRPr="0097417D">
                              <w:rPr>
                                <w:lang w:val="en-US" w:eastAsia="pl-PL"/>
                              </w:rPr>
                              <w:t>?</w:t>
                            </w:r>
                          </w:p>
                          <w:p w:rsidR="007271C8" w:rsidRDefault="007271C8" w:rsidP="00D04754">
                            <w:pPr>
                              <w:numPr>
                                <w:ilvl w:val="0"/>
                                <w:numId w:val="20"/>
                              </w:numPr>
                              <w:autoSpaceDE w:val="0"/>
                              <w:autoSpaceDN w:val="0"/>
                              <w:adjustRightInd w:val="0"/>
                              <w:rPr>
                                <w:lang w:val="en-US" w:eastAsia="pl-PL"/>
                              </w:rPr>
                            </w:pPr>
                            <w:r w:rsidRPr="0097417D">
                              <w:rPr>
                                <w:lang w:val="en-US" w:eastAsia="pl-PL"/>
                              </w:rPr>
                              <w:t>When you celebrate a birthday party, do you sing? What</w:t>
                            </w:r>
                            <w:r>
                              <w:rPr>
                                <w:lang w:val="en-US" w:eastAsia="pl-PL"/>
                              </w:rPr>
                              <w:t xml:space="preserve"> do you sing</w:t>
                            </w:r>
                            <w:r w:rsidRPr="0097417D">
                              <w:rPr>
                                <w:lang w:val="en-US" w:eastAsia="pl-PL"/>
                              </w:rPr>
                              <w:t>?</w:t>
                            </w:r>
                          </w:p>
                          <w:p w:rsidR="007271C8" w:rsidRDefault="007271C8" w:rsidP="00D04754">
                            <w:pPr>
                              <w:numPr>
                                <w:ilvl w:val="0"/>
                                <w:numId w:val="20"/>
                              </w:numPr>
                              <w:autoSpaceDE w:val="0"/>
                              <w:autoSpaceDN w:val="0"/>
                              <w:adjustRightInd w:val="0"/>
                              <w:rPr>
                                <w:lang w:val="en-US" w:eastAsia="pl-PL"/>
                              </w:rPr>
                            </w:pPr>
                            <w:r w:rsidRPr="0097417D">
                              <w:rPr>
                                <w:lang w:val="en-US" w:eastAsia="pl-PL"/>
                              </w:rPr>
                              <w:t>For Christmas, do you sing? What</w:t>
                            </w:r>
                            <w:r>
                              <w:rPr>
                                <w:lang w:val="en-US" w:eastAsia="pl-PL"/>
                              </w:rPr>
                              <w:t xml:space="preserve"> do you sing</w:t>
                            </w:r>
                            <w:r w:rsidRPr="0097417D">
                              <w:rPr>
                                <w:lang w:val="en-US" w:eastAsia="pl-PL"/>
                              </w:rPr>
                              <w:t>?</w:t>
                            </w:r>
                          </w:p>
                          <w:p w:rsidR="007271C8" w:rsidRDefault="007271C8" w:rsidP="00D04754">
                            <w:pPr>
                              <w:numPr>
                                <w:ilvl w:val="0"/>
                                <w:numId w:val="20"/>
                              </w:numPr>
                              <w:autoSpaceDE w:val="0"/>
                              <w:autoSpaceDN w:val="0"/>
                              <w:adjustRightInd w:val="0"/>
                              <w:rPr>
                                <w:lang w:val="en-US" w:eastAsia="pl-PL"/>
                              </w:rPr>
                            </w:pPr>
                            <w:r w:rsidRPr="0097417D">
                              <w:rPr>
                                <w:lang w:val="en-US" w:eastAsia="pl-PL"/>
                              </w:rPr>
                              <w:t>Is there any special occasion in your country</w:t>
                            </w:r>
                            <w:r>
                              <w:rPr>
                                <w:lang w:val="en-US" w:eastAsia="pl-PL"/>
                              </w:rPr>
                              <w:t>/</w:t>
                            </w:r>
                            <w:r w:rsidRPr="0097417D">
                              <w:rPr>
                                <w:lang w:val="en-US" w:eastAsia="pl-PL"/>
                              </w:rPr>
                              <w:t>area when people meet and sing together?</w:t>
                            </w:r>
                            <w:r>
                              <w:rPr>
                                <w:lang w:val="en-US" w:eastAsia="pl-PL"/>
                              </w:rPr>
                              <w:t xml:space="preserve"> </w:t>
                            </w:r>
                            <w:r w:rsidRPr="0097417D">
                              <w:rPr>
                                <w:lang w:val="en-US" w:eastAsia="pl-PL"/>
                              </w:rPr>
                              <w:t>Describe.</w:t>
                            </w:r>
                          </w:p>
                          <w:p w:rsidR="007271C8" w:rsidRDefault="007271C8" w:rsidP="00D04754">
                            <w:pPr>
                              <w:numPr>
                                <w:ilvl w:val="0"/>
                                <w:numId w:val="20"/>
                              </w:numPr>
                              <w:autoSpaceDE w:val="0"/>
                              <w:autoSpaceDN w:val="0"/>
                              <w:adjustRightInd w:val="0"/>
                              <w:rPr>
                                <w:lang w:val="en-US" w:eastAsia="pl-PL"/>
                              </w:rPr>
                            </w:pPr>
                            <w:r w:rsidRPr="0097417D">
                              <w:rPr>
                                <w:lang w:val="en-US" w:eastAsia="pl-PL"/>
                              </w:rPr>
                              <w:t>Do you often go to concerts?</w:t>
                            </w:r>
                          </w:p>
                          <w:p w:rsidR="007271C8" w:rsidRDefault="007271C8" w:rsidP="00D04754">
                            <w:pPr>
                              <w:numPr>
                                <w:ilvl w:val="0"/>
                                <w:numId w:val="20"/>
                              </w:numPr>
                              <w:autoSpaceDE w:val="0"/>
                              <w:autoSpaceDN w:val="0"/>
                              <w:adjustRightInd w:val="0"/>
                              <w:rPr>
                                <w:lang w:val="en-US" w:eastAsia="pl-PL"/>
                              </w:rPr>
                            </w:pPr>
                            <w:r w:rsidRPr="0097417D">
                              <w:rPr>
                                <w:lang w:val="en-US" w:eastAsia="pl-PL"/>
                              </w:rPr>
                              <w:t xml:space="preserve">Did you </w:t>
                            </w:r>
                            <w:r>
                              <w:rPr>
                                <w:lang w:val="en-US" w:eastAsia="pl-PL"/>
                              </w:rPr>
                              <w:t xml:space="preserve">ever </w:t>
                            </w:r>
                            <w:r w:rsidRPr="0097417D">
                              <w:rPr>
                                <w:lang w:val="en-US" w:eastAsia="pl-PL"/>
                              </w:rPr>
                              <w:t>go to concerts with</w:t>
                            </w:r>
                            <w:r>
                              <w:rPr>
                                <w:lang w:val="en-US" w:eastAsia="pl-PL"/>
                              </w:rPr>
                              <w:t xml:space="preserve"> your</w:t>
                            </w:r>
                            <w:r w:rsidRPr="0097417D">
                              <w:rPr>
                                <w:lang w:val="en-US" w:eastAsia="pl-PL"/>
                              </w:rPr>
                              <w:t xml:space="preserve"> school?</w:t>
                            </w:r>
                            <w:r>
                              <w:rPr>
                                <w:lang w:val="en-US" w:eastAsia="pl-PL"/>
                              </w:rPr>
                              <w:t xml:space="preserve"> </w:t>
                            </w:r>
                          </w:p>
                          <w:p w:rsidR="007271C8" w:rsidRDefault="007271C8" w:rsidP="00D04754">
                            <w:pPr>
                              <w:numPr>
                                <w:ilvl w:val="0"/>
                                <w:numId w:val="20"/>
                              </w:numPr>
                              <w:autoSpaceDE w:val="0"/>
                              <w:autoSpaceDN w:val="0"/>
                              <w:adjustRightInd w:val="0"/>
                              <w:rPr>
                                <w:lang w:val="en-US" w:eastAsia="pl-PL"/>
                              </w:rPr>
                            </w:pPr>
                            <w:r w:rsidRPr="0097417D">
                              <w:rPr>
                                <w:lang w:val="en-US" w:eastAsia="pl-PL"/>
                              </w:rPr>
                              <w:t>Have you ever sung</w:t>
                            </w:r>
                            <w:r>
                              <w:rPr>
                                <w:lang w:val="en-US" w:eastAsia="pl-PL"/>
                              </w:rPr>
                              <w:t>/</w:t>
                            </w:r>
                            <w:r w:rsidRPr="0097417D">
                              <w:rPr>
                                <w:lang w:val="en-US" w:eastAsia="pl-PL"/>
                              </w:rPr>
                              <w:t>played in a concert?</w:t>
                            </w:r>
                          </w:p>
                          <w:p w:rsidR="007271C8" w:rsidRDefault="007271C8" w:rsidP="00D04754">
                            <w:pPr>
                              <w:numPr>
                                <w:ilvl w:val="0"/>
                                <w:numId w:val="20"/>
                              </w:numPr>
                              <w:autoSpaceDE w:val="0"/>
                              <w:autoSpaceDN w:val="0"/>
                              <w:adjustRightInd w:val="0"/>
                              <w:rPr>
                                <w:lang w:val="en-US" w:eastAsia="pl-PL"/>
                              </w:rPr>
                            </w:pPr>
                            <w:r>
                              <w:rPr>
                                <w:lang w:val="en-US" w:eastAsia="pl-PL"/>
                              </w:rPr>
                              <w:t>Who is your favorite singer/band?</w:t>
                            </w:r>
                          </w:p>
                          <w:p w:rsidR="007271C8" w:rsidRDefault="007271C8" w:rsidP="00D04754">
                            <w:pPr>
                              <w:numPr>
                                <w:ilvl w:val="0"/>
                                <w:numId w:val="20"/>
                              </w:numPr>
                              <w:autoSpaceDE w:val="0"/>
                              <w:autoSpaceDN w:val="0"/>
                              <w:adjustRightInd w:val="0"/>
                              <w:rPr>
                                <w:lang w:val="en-US" w:eastAsia="pl-PL"/>
                              </w:rPr>
                            </w:pPr>
                            <w:r>
                              <w:rPr>
                                <w:lang w:val="en-US" w:eastAsia="pl-PL"/>
                              </w:rPr>
                              <w:t>Do you download a lot of music?</w:t>
                            </w:r>
                          </w:p>
                          <w:p w:rsidR="007271C8" w:rsidRDefault="007271C8" w:rsidP="00D04754">
                            <w:pPr>
                              <w:numPr>
                                <w:ilvl w:val="0"/>
                                <w:numId w:val="20"/>
                              </w:numPr>
                              <w:autoSpaceDE w:val="0"/>
                              <w:autoSpaceDN w:val="0"/>
                              <w:adjustRightInd w:val="0"/>
                              <w:rPr>
                                <w:lang w:val="en-US" w:eastAsia="pl-PL"/>
                              </w:rPr>
                            </w:pPr>
                            <w:r>
                              <w:rPr>
                                <w:lang w:val="en-US" w:eastAsia="pl-PL"/>
                              </w:rPr>
                              <w:t>Do you listen to music in English, in your mother tongue, in another language?</w:t>
                            </w:r>
                          </w:p>
                          <w:p w:rsidR="007271C8" w:rsidRDefault="007271C8" w:rsidP="00D04754">
                            <w:pPr>
                              <w:numPr>
                                <w:ilvl w:val="0"/>
                                <w:numId w:val="20"/>
                              </w:numPr>
                              <w:autoSpaceDE w:val="0"/>
                              <w:autoSpaceDN w:val="0"/>
                              <w:adjustRightInd w:val="0"/>
                              <w:rPr>
                                <w:lang w:val="en-US" w:eastAsia="pl-PL"/>
                              </w:rPr>
                            </w:pPr>
                            <w:r>
                              <w:rPr>
                                <w:lang w:val="en-US" w:eastAsia="pl-PL"/>
                              </w:rPr>
                              <w:t>Do you want/need to understand the lyrics of a song?</w:t>
                            </w:r>
                          </w:p>
                          <w:p w:rsidR="007271C8" w:rsidRDefault="007271C8" w:rsidP="00D04754">
                            <w:pPr>
                              <w:numPr>
                                <w:ilvl w:val="0"/>
                                <w:numId w:val="20"/>
                              </w:numPr>
                              <w:autoSpaceDE w:val="0"/>
                              <w:autoSpaceDN w:val="0"/>
                              <w:adjustRightInd w:val="0"/>
                              <w:rPr>
                                <w:lang w:val="en-US" w:eastAsia="pl-PL"/>
                              </w:rPr>
                            </w:pPr>
                            <w:r>
                              <w:rPr>
                                <w:lang w:val="en-US" w:eastAsia="pl-PL"/>
                              </w:rPr>
                              <w:t>Are there any famous singers/bands in your country/area?</w:t>
                            </w:r>
                          </w:p>
                          <w:p w:rsidR="007271C8" w:rsidRPr="0097417D" w:rsidRDefault="007271C8" w:rsidP="00D04754">
                            <w:pPr>
                              <w:numPr>
                                <w:ilvl w:val="0"/>
                                <w:numId w:val="20"/>
                              </w:numPr>
                              <w:autoSpaceDE w:val="0"/>
                              <w:autoSpaceDN w:val="0"/>
                              <w:adjustRightInd w:val="0"/>
                              <w:rPr>
                                <w:lang w:val="en-US" w:eastAsia="pl-PL"/>
                              </w:rPr>
                            </w:pPr>
                            <w:r>
                              <w:rPr>
                                <w:lang w:val="en-US" w:eastAsia="pl-PL"/>
                              </w:rPr>
                              <w:t>Etc.</w:t>
                            </w:r>
                          </w:p>
                          <w:p w:rsidR="007271C8" w:rsidRPr="00EC2268" w:rsidRDefault="007271C8" w:rsidP="00D04754">
                            <w:pPr>
                              <w:ind w:left="567" w:hanging="141"/>
                              <w:rPr>
                                <w:sz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0078A14" id="Zone de texte 11" o:spid="_x0000_s1041" type="#_x0000_t202" style="position:absolute;margin-left:13.15pt;margin-top:9.8pt;width:433pt;height:47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" fillcolor="white [3201]" stroked="f">
                <v:shadow on="t" offset="0,1pt"/>
                <v:textbox>
                  <w:txbxContent>
                    <w:p w:rsidR="007271C8" w:rsidRDefault="007271C8" w:rsidP="00D04754">
                      <w:pPr>
                        <w:ind w:left="426"/>
                        <w:jc w:val="both"/>
                        <w:rPr>
                          <w:sz w:val="24"/>
                          <w:lang w:val="en-US"/>
                        </w:rPr>
                      </w:pPr>
                    </w:p>
                    <w:p w:rsidR="007271C8" w:rsidRDefault="007271C8" w:rsidP="00D04754">
                      <w:pPr>
                        <w:numPr>
                          <w:ilvl w:val="0"/>
                          <w:numId w:val="20"/>
                        </w:numPr>
                        <w:autoSpaceDE w:val="0"/>
                        <w:autoSpaceDN w:val="0"/>
                        <w:adjustRightInd w:val="0"/>
                        <w:rPr>
                          <w:lang w:val="en-US" w:eastAsia="pl-PL"/>
                        </w:rPr>
                      </w:pPr>
                      <w:r w:rsidRPr="0097417D">
                        <w:rPr>
                          <w:lang w:val="en-US" w:eastAsia="pl-PL"/>
                        </w:rPr>
                        <w:t>Do you play a music</w:t>
                      </w:r>
                      <w:r>
                        <w:rPr>
                          <w:lang w:val="en-US" w:eastAsia="pl-PL"/>
                        </w:rPr>
                        <w:t>al</w:t>
                      </w:r>
                      <w:r w:rsidRPr="0097417D">
                        <w:rPr>
                          <w:lang w:val="en-US" w:eastAsia="pl-PL"/>
                        </w:rPr>
                        <w:t xml:space="preserve"> instrument?</w:t>
                      </w:r>
                      <w:r>
                        <w:rPr>
                          <w:lang w:val="en-US" w:eastAsia="pl-PL"/>
                        </w:rPr>
                        <w:t xml:space="preserve"> D</w:t>
                      </w:r>
                      <w:r w:rsidRPr="0097417D">
                        <w:rPr>
                          <w:lang w:val="en-US" w:eastAsia="pl-PL"/>
                        </w:rPr>
                        <w:t>id you learn to play a music</w:t>
                      </w:r>
                      <w:r>
                        <w:rPr>
                          <w:lang w:val="en-US" w:eastAsia="pl-PL"/>
                        </w:rPr>
                        <w:t>al</w:t>
                      </w:r>
                      <w:r w:rsidRPr="0097417D">
                        <w:rPr>
                          <w:lang w:val="en-US" w:eastAsia="pl-PL"/>
                        </w:rPr>
                        <w:t xml:space="preserve"> instrument at school?</w:t>
                      </w:r>
                    </w:p>
                    <w:p w:rsidR="007271C8" w:rsidRDefault="007271C8" w:rsidP="00D04754">
                      <w:pPr>
                        <w:numPr>
                          <w:ilvl w:val="0"/>
                          <w:numId w:val="20"/>
                        </w:numPr>
                        <w:autoSpaceDE w:val="0"/>
                        <w:autoSpaceDN w:val="0"/>
                        <w:adjustRightInd w:val="0"/>
                        <w:rPr>
                          <w:lang w:val="en-US" w:eastAsia="pl-PL"/>
                        </w:rPr>
                      </w:pPr>
                      <w:r w:rsidRPr="0097417D">
                        <w:rPr>
                          <w:lang w:val="en-US" w:eastAsia="pl-PL"/>
                        </w:rPr>
                        <w:t>Do you sing?</w:t>
                      </w:r>
                      <w:r>
                        <w:rPr>
                          <w:lang w:val="en-US" w:eastAsia="pl-PL"/>
                        </w:rPr>
                        <w:t xml:space="preserve"> D</w:t>
                      </w:r>
                      <w:r w:rsidRPr="0097417D">
                        <w:rPr>
                          <w:lang w:val="en-US" w:eastAsia="pl-PL"/>
                        </w:rPr>
                        <w:t>id you learn to sing at school?</w:t>
                      </w:r>
                    </w:p>
                    <w:p w:rsidR="007271C8" w:rsidRDefault="007271C8" w:rsidP="00D04754">
                      <w:pPr>
                        <w:numPr>
                          <w:ilvl w:val="0"/>
                          <w:numId w:val="20"/>
                        </w:numPr>
                        <w:autoSpaceDE w:val="0"/>
                        <w:autoSpaceDN w:val="0"/>
                        <w:adjustRightInd w:val="0"/>
                        <w:rPr>
                          <w:lang w:val="en-US" w:eastAsia="pl-PL"/>
                        </w:rPr>
                      </w:pPr>
                      <w:r w:rsidRPr="0097417D">
                        <w:rPr>
                          <w:lang w:val="en-US" w:eastAsia="pl-PL"/>
                        </w:rPr>
                        <w:t xml:space="preserve">Do you know </w:t>
                      </w:r>
                      <w:r>
                        <w:rPr>
                          <w:lang w:val="en-US" w:eastAsia="pl-PL"/>
                        </w:rPr>
                        <w:t xml:space="preserve">any </w:t>
                      </w:r>
                      <w:r w:rsidRPr="0097417D">
                        <w:rPr>
                          <w:lang w:val="en-US" w:eastAsia="pl-PL"/>
                        </w:rPr>
                        <w:t>traditional songs from your country?</w:t>
                      </w:r>
                      <w:r>
                        <w:rPr>
                          <w:lang w:val="en-US" w:eastAsia="pl-PL"/>
                        </w:rPr>
                        <w:t xml:space="preserve"> Can</w:t>
                      </w:r>
                      <w:r w:rsidRPr="0097417D">
                        <w:rPr>
                          <w:lang w:val="en-US" w:eastAsia="pl-PL"/>
                        </w:rPr>
                        <w:t xml:space="preserve"> you sing them?</w:t>
                      </w:r>
                    </w:p>
                    <w:p w:rsidR="007271C8" w:rsidRPr="000F4421" w:rsidRDefault="007271C8" w:rsidP="00D04754">
                      <w:pPr>
                        <w:numPr>
                          <w:ilvl w:val="0"/>
                          <w:numId w:val="20"/>
                        </w:numPr>
                        <w:autoSpaceDE w:val="0"/>
                        <w:autoSpaceDN w:val="0"/>
                        <w:adjustRightInd w:val="0"/>
                        <w:rPr>
                          <w:lang w:val="en-US" w:eastAsia="pl-PL"/>
                        </w:rPr>
                      </w:pPr>
                      <w:r w:rsidRPr="000F4421">
                        <w:rPr>
                          <w:lang w:val="en-US" w:eastAsia="pl-PL"/>
                        </w:rPr>
                        <w:t>Do you know any traditional dances from your country/area? Can you do any of them?</w:t>
                      </w:r>
                    </w:p>
                    <w:p w:rsidR="007271C8" w:rsidRDefault="007271C8" w:rsidP="00D04754">
                      <w:pPr>
                        <w:numPr>
                          <w:ilvl w:val="0"/>
                          <w:numId w:val="20"/>
                        </w:numPr>
                        <w:autoSpaceDE w:val="0"/>
                        <w:autoSpaceDN w:val="0"/>
                        <w:adjustRightInd w:val="0"/>
                        <w:rPr>
                          <w:lang w:val="en-US" w:eastAsia="pl-PL"/>
                        </w:rPr>
                      </w:pPr>
                      <w:r w:rsidRPr="0097417D">
                        <w:rPr>
                          <w:lang w:val="en-US" w:eastAsia="pl-PL"/>
                        </w:rPr>
                        <w:t>Did you have music lessons at primary school?</w:t>
                      </w:r>
                      <w:r>
                        <w:rPr>
                          <w:lang w:val="en-US" w:eastAsia="pl-PL"/>
                        </w:rPr>
                        <w:t xml:space="preserve"> </w:t>
                      </w:r>
                      <w:r w:rsidRPr="0097417D">
                        <w:rPr>
                          <w:lang w:val="en-US" w:eastAsia="pl-PL"/>
                        </w:rPr>
                        <w:t>What</w:t>
                      </w:r>
                      <w:r>
                        <w:rPr>
                          <w:lang w:val="en-US" w:eastAsia="pl-PL"/>
                        </w:rPr>
                        <w:t xml:space="preserve"> instrument</w:t>
                      </w:r>
                      <w:r w:rsidRPr="0097417D">
                        <w:rPr>
                          <w:lang w:val="en-US" w:eastAsia="pl-PL"/>
                        </w:rPr>
                        <w:t xml:space="preserve"> did you </w:t>
                      </w:r>
                      <w:r>
                        <w:rPr>
                          <w:lang w:val="en-US" w:eastAsia="pl-PL"/>
                        </w:rPr>
                        <w:t>learn to play</w:t>
                      </w:r>
                      <w:r w:rsidRPr="0097417D">
                        <w:rPr>
                          <w:lang w:val="en-US" w:eastAsia="pl-PL"/>
                        </w:rPr>
                        <w:t>?</w:t>
                      </w:r>
                    </w:p>
                    <w:p w:rsidR="007271C8" w:rsidRDefault="007271C8" w:rsidP="00D04754">
                      <w:pPr>
                        <w:numPr>
                          <w:ilvl w:val="0"/>
                          <w:numId w:val="20"/>
                        </w:numPr>
                        <w:autoSpaceDE w:val="0"/>
                        <w:autoSpaceDN w:val="0"/>
                        <w:adjustRightInd w:val="0"/>
                        <w:rPr>
                          <w:lang w:val="en-US" w:eastAsia="pl-PL"/>
                        </w:rPr>
                      </w:pPr>
                      <w:r w:rsidRPr="0097417D">
                        <w:rPr>
                          <w:lang w:val="en-US" w:eastAsia="pl-PL"/>
                        </w:rPr>
                        <w:t>Did you have music lessons at secondary school?</w:t>
                      </w:r>
                      <w:r>
                        <w:rPr>
                          <w:lang w:val="en-US" w:eastAsia="pl-PL"/>
                        </w:rPr>
                        <w:t xml:space="preserve"> </w:t>
                      </w:r>
                      <w:r w:rsidRPr="0097417D">
                        <w:rPr>
                          <w:lang w:val="en-US" w:eastAsia="pl-PL"/>
                        </w:rPr>
                        <w:t xml:space="preserve">What did you </w:t>
                      </w:r>
                      <w:r>
                        <w:rPr>
                          <w:lang w:val="en-US" w:eastAsia="pl-PL"/>
                        </w:rPr>
                        <w:t>learn</w:t>
                      </w:r>
                      <w:r w:rsidRPr="0097417D">
                        <w:rPr>
                          <w:lang w:val="en-US" w:eastAsia="pl-PL"/>
                        </w:rPr>
                        <w:t>?</w:t>
                      </w:r>
                    </w:p>
                    <w:p w:rsidR="007271C8" w:rsidRDefault="007271C8" w:rsidP="00D04754">
                      <w:pPr>
                        <w:numPr>
                          <w:ilvl w:val="0"/>
                          <w:numId w:val="20"/>
                        </w:numPr>
                        <w:autoSpaceDE w:val="0"/>
                        <w:autoSpaceDN w:val="0"/>
                        <w:adjustRightInd w:val="0"/>
                        <w:rPr>
                          <w:lang w:val="en-US" w:eastAsia="pl-PL"/>
                        </w:rPr>
                      </w:pPr>
                      <w:r w:rsidRPr="0097417D">
                        <w:rPr>
                          <w:lang w:val="en-US" w:eastAsia="pl-PL"/>
                        </w:rPr>
                        <w:t>Did you go to a music academy in your free time?</w:t>
                      </w:r>
                      <w:r>
                        <w:rPr>
                          <w:lang w:val="en-US" w:eastAsia="pl-PL"/>
                        </w:rPr>
                        <w:t xml:space="preserve"> </w:t>
                      </w:r>
                      <w:r w:rsidRPr="0097417D">
                        <w:rPr>
                          <w:lang w:val="en-US" w:eastAsia="pl-PL"/>
                        </w:rPr>
                        <w:t xml:space="preserve">What did you </w:t>
                      </w:r>
                      <w:r>
                        <w:rPr>
                          <w:lang w:val="en-US" w:eastAsia="pl-PL"/>
                        </w:rPr>
                        <w:t>learn</w:t>
                      </w:r>
                      <w:r w:rsidRPr="0097417D">
                        <w:rPr>
                          <w:lang w:val="en-US" w:eastAsia="pl-PL"/>
                        </w:rPr>
                        <w:t>?</w:t>
                      </w:r>
                    </w:p>
                    <w:p w:rsidR="007271C8" w:rsidRDefault="007271C8" w:rsidP="00D04754">
                      <w:pPr>
                        <w:numPr>
                          <w:ilvl w:val="0"/>
                          <w:numId w:val="20"/>
                        </w:numPr>
                        <w:autoSpaceDE w:val="0"/>
                        <w:autoSpaceDN w:val="0"/>
                        <w:adjustRightInd w:val="0"/>
                        <w:rPr>
                          <w:lang w:val="en-US" w:eastAsia="pl-PL"/>
                        </w:rPr>
                      </w:pPr>
                      <w:r w:rsidRPr="0097417D">
                        <w:rPr>
                          <w:lang w:val="en-US" w:eastAsia="pl-PL"/>
                        </w:rPr>
                        <w:t>Do a lot of children go to a music academy in your country</w:t>
                      </w:r>
                      <w:r>
                        <w:rPr>
                          <w:lang w:val="en-US" w:eastAsia="pl-PL"/>
                        </w:rPr>
                        <w:t>/</w:t>
                      </w:r>
                      <w:r w:rsidRPr="0097417D">
                        <w:rPr>
                          <w:lang w:val="en-US" w:eastAsia="pl-PL"/>
                        </w:rPr>
                        <w:t>area?</w:t>
                      </w:r>
                    </w:p>
                    <w:p w:rsidR="007271C8" w:rsidRDefault="007271C8" w:rsidP="00D04754">
                      <w:pPr>
                        <w:numPr>
                          <w:ilvl w:val="0"/>
                          <w:numId w:val="20"/>
                        </w:numPr>
                        <w:autoSpaceDE w:val="0"/>
                        <w:autoSpaceDN w:val="0"/>
                        <w:adjustRightInd w:val="0"/>
                        <w:rPr>
                          <w:lang w:val="en-US" w:eastAsia="pl-PL"/>
                        </w:rPr>
                      </w:pPr>
                      <w:r w:rsidRPr="0097417D">
                        <w:rPr>
                          <w:lang w:val="en-US" w:eastAsia="pl-PL"/>
                        </w:rPr>
                        <w:t>Do a lot of adults go to a music academy in your country</w:t>
                      </w:r>
                      <w:r>
                        <w:rPr>
                          <w:lang w:val="en-US" w:eastAsia="pl-PL"/>
                        </w:rPr>
                        <w:t>/</w:t>
                      </w:r>
                      <w:r w:rsidRPr="0097417D">
                        <w:rPr>
                          <w:lang w:val="en-US" w:eastAsia="pl-PL"/>
                        </w:rPr>
                        <w:t>area?</w:t>
                      </w:r>
                    </w:p>
                    <w:p w:rsidR="007271C8" w:rsidRDefault="007271C8" w:rsidP="00D04754">
                      <w:pPr>
                        <w:numPr>
                          <w:ilvl w:val="0"/>
                          <w:numId w:val="20"/>
                        </w:numPr>
                        <w:autoSpaceDE w:val="0"/>
                        <w:autoSpaceDN w:val="0"/>
                        <w:adjustRightInd w:val="0"/>
                        <w:rPr>
                          <w:lang w:val="en-US" w:eastAsia="pl-PL"/>
                        </w:rPr>
                      </w:pPr>
                      <w:r w:rsidRPr="0097417D">
                        <w:rPr>
                          <w:lang w:val="en-US" w:eastAsia="pl-PL"/>
                        </w:rPr>
                        <w:t>Do you sing in a choir?</w:t>
                      </w:r>
                    </w:p>
                    <w:p w:rsidR="007271C8" w:rsidRDefault="007271C8" w:rsidP="00D04754">
                      <w:pPr>
                        <w:numPr>
                          <w:ilvl w:val="0"/>
                          <w:numId w:val="20"/>
                        </w:numPr>
                        <w:autoSpaceDE w:val="0"/>
                        <w:autoSpaceDN w:val="0"/>
                        <w:adjustRightInd w:val="0"/>
                        <w:rPr>
                          <w:lang w:val="en-US" w:eastAsia="pl-PL"/>
                        </w:rPr>
                      </w:pPr>
                      <w:r w:rsidRPr="0097417D">
                        <w:rPr>
                          <w:lang w:val="en-US" w:eastAsia="pl-PL"/>
                        </w:rPr>
                        <w:t>Do a lot of children sing in a choir in your country</w:t>
                      </w:r>
                      <w:r>
                        <w:rPr>
                          <w:lang w:val="en-US" w:eastAsia="pl-PL"/>
                        </w:rPr>
                        <w:t>/</w:t>
                      </w:r>
                      <w:r w:rsidRPr="0097417D">
                        <w:rPr>
                          <w:lang w:val="en-US" w:eastAsia="pl-PL"/>
                        </w:rPr>
                        <w:t>area?</w:t>
                      </w:r>
                    </w:p>
                    <w:p w:rsidR="007271C8" w:rsidRDefault="007271C8" w:rsidP="00D04754">
                      <w:pPr>
                        <w:numPr>
                          <w:ilvl w:val="0"/>
                          <w:numId w:val="20"/>
                        </w:numPr>
                        <w:autoSpaceDE w:val="0"/>
                        <w:autoSpaceDN w:val="0"/>
                        <w:adjustRightInd w:val="0"/>
                        <w:rPr>
                          <w:lang w:val="en-US" w:eastAsia="pl-PL"/>
                        </w:rPr>
                      </w:pPr>
                      <w:r w:rsidRPr="0097417D">
                        <w:rPr>
                          <w:lang w:val="en-US" w:eastAsia="pl-PL"/>
                        </w:rPr>
                        <w:t>Do a lot of adults sing in a choir in your country</w:t>
                      </w:r>
                      <w:r>
                        <w:rPr>
                          <w:lang w:val="en-US" w:eastAsia="pl-PL"/>
                        </w:rPr>
                        <w:t>/</w:t>
                      </w:r>
                      <w:r w:rsidRPr="0097417D">
                        <w:rPr>
                          <w:lang w:val="en-US" w:eastAsia="pl-PL"/>
                        </w:rPr>
                        <w:t>area?</w:t>
                      </w:r>
                    </w:p>
                    <w:p w:rsidR="007271C8" w:rsidRDefault="007271C8" w:rsidP="00D04754">
                      <w:pPr>
                        <w:numPr>
                          <w:ilvl w:val="0"/>
                          <w:numId w:val="20"/>
                        </w:numPr>
                        <w:autoSpaceDE w:val="0"/>
                        <w:autoSpaceDN w:val="0"/>
                        <w:adjustRightInd w:val="0"/>
                        <w:rPr>
                          <w:lang w:val="en-US" w:eastAsia="pl-PL"/>
                        </w:rPr>
                      </w:pPr>
                      <w:r w:rsidRPr="0097417D">
                        <w:rPr>
                          <w:lang w:val="en-US" w:eastAsia="pl-PL"/>
                        </w:rPr>
                        <w:t>Do you often listen to music? When</w:t>
                      </w:r>
                      <w:r>
                        <w:rPr>
                          <w:lang w:val="en-US" w:eastAsia="pl-PL"/>
                        </w:rPr>
                        <w:t xml:space="preserve"> (in the car, in public transport, w</w:t>
                      </w:r>
                      <w:r w:rsidRPr="0097417D">
                        <w:rPr>
                          <w:lang w:val="en-US" w:eastAsia="pl-PL"/>
                        </w:rPr>
                        <w:t>hile working</w:t>
                      </w:r>
                      <w:r>
                        <w:rPr>
                          <w:lang w:val="en-US" w:eastAsia="pl-PL"/>
                        </w:rPr>
                        <w:t>, w</w:t>
                      </w:r>
                      <w:r w:rsidRPr="0097417D">
                        <w:rPr>
                          <w:lang w:val="en-US" w:eastAsia="pl-PL"/>
                        </w:rPr>
                        <w:t>hile doing household tasks</w:t>
                      </w:r>
                      <w:r>
                        <w:rPr>
                          <w:lang w:val="en-US" w:eastAsia="pl-PL"/>
                        </w:rPr>
                        <w:t>, j</w:t>
                      </w:r>
                      <w:r w:rsidRPr="0097417D">
                        <w:rPr>
                          <w:lang w:val="en-US" w:eastAsia="pl-PL"/>
                        </w:rPr>
                        <w:t>ust for the pleasure</w:t>
                      </w:r>
                      <w:r>
                        <w:rPr>
                          <w:lang w:val="en-US" w:eastAsia="pl-PL"/>
                        </w:rPr>
                        <w:t>)</w:t>
                      </w:r>
                      <w:r w:rsidRPr="0097417D">
                        <w:rPr>
                          <w:lang w:val="en-US" w:eastAsia="pl-PL"/>
                        </w:rPr>
                        <w:t>?</w:t>
                      </w:r>
                    </w:p>
                    <w:p w:rsidR="007271C8" w:rsidRDefault="007271C8" w:rsidP="00D04754">
                      <w:pPr>
                        <w:numPr>
                          <w:ilvl w:val="0"/>
                          <w:numId w:val="20"/>
                        </w:numPr>
                        <w:autoSpaceDE w:val="0"/>
                        <w:autoSpaceDN w:val="0"/>
                        <w:adjustRightInd w:val="0"/>
                        <w:rPr>
                          <w:lang w:val="en-US" w:eastAsia="pl-PL"/>
                        </w:rPr>
                      </w:pPr>
                      <w:r w:rsidRPr="0097417D">
                        <w:rPr>
                          <w:lang w:val="en-US" w:eastAsia="pl-PL"/>
                        </w:rPr>
                        <w:t>When you celebrate a birthday party, do you sing? What</w:t>
                      </w:r>
                      <w:r>
                        <w:rPr>
                          <w:lang w:val="en-US" w:eastAsia="pl-PL"/>
                        </w:rPr>
                        <w:t xml:space="preserve"> do you sing</w:t>
                      </w:r>
                      <w:r w:rsidRPr="0097417D">
                        <w:rPr>
                          <w:lang w:val="en-US" w:eastAsia="pl-PL"/>
                        </w:rPr>
                        <w:t>?</w:t>
                      </w:r>
                    </w:p>
                    <w:p w:rsidR="007271C8" w:rsidRDefault="007271C8" w:rsidP="00D04754">
                      <w:pPr>
                        <w:numPr>
                          <w:ilvl w:val="0"/>
                          <w:numId w:val="20"/>
                        </w:numPr>
                        <w:autoSpaceDE w:val="0"/>
                        <w:autoSpaceDN w:val="0"/>
                        <w:adjustRightInd w:val="0"/>
                        <w:rPr>
                          <w:lang w:val="en-US" w:eastAsia="pl-PL"/>
                        </w:rPr>
                      </w:pPr>
                      <w:r w:rsidRPr="0097417D">
                        <w:rPr>
                          <w:lang w:val="en-US" w:eastAsia="pl-PL"/>
                        </w:rPr>
                        <w:t>For Christmas, do you sing? What</w:t>
                      </w:r>
                      <w:r>
                        <w:rPr>
                          <w:lang w:val="en-US" w:eastAsia="pl-PL"/>
                        </w:rPr>
                        <w:t xml:space="preserve"> do you sing</w:t>
                      </w:r>
                      <w:r w:rsidRPr="0097417D">
                        <w:rPr>
                          <w:lang w:val="en-US" w:eastAsia="pl-PL"/>
                        </w:rPr>
                        <w:t>?</w:t>
                      </w:r>
                    </w:p>
                    <w:p w:rsidR="007271C8" w:rsidRDefault="007271C8" w:rsidP="00D04754">
                      <w:pPr>
                        <w:numPr>
                          <w:ilvl w:val="0"/>
                          <w:numId w:val="20"/>
                        </w:numPr>
                        <w:autoSpaceDE w:val="0"/>
                        <w:autoSpaceDN w:val="0"/>
                        <w:adjustRightInd w:val="0"/>
                        <w:rPr>
                          <w:lang w:val="en-US" w:eastAsia="pl-PL"/>
                        </w:rPr>
                      </w:pPr>
                      <w:r w:rsidRPr="0097417D">
                        <w:rPr>
                          <w:lang w:val="en-US" w:eastAsia="pl-PL"/>
                        </w:rPr>
                        <w:t>Is there any special occasion in your country</w:t>
                      </w:r>
                      <w:r>
                        <w:rPr>
                          <w:lang w:val="en-US" w:eastAsia="pl-PL"/>
                        </w:rPr>
                        <w:t>/</w:t>
                      </w:r>
                      <w:r w:rsidRPr="0097417D">
                        <w:rPr>
                          <w:lang w:val="en-US" w:eastAsia="pl-PL"/>
                        </w:rPr>
                        <w:t>area when people meet and sing together?</w:t>
                      </w:r>
                      <w:r>
                        <w:rPr>
                          <w:lang w:val="en-US" w:eastAsia="pl-PL"/>
                        </w:rPr>
                        <w:t xml:space="preserve"> </w:t>
                      </w:r>
                      <w:r w:rsidRPr="0097417D">
                        <w:rPr>
                          <w:lang w:val="en-US" w:eastAsia="pl-PL"/>
                        </w:rPr>
                        <w:t>Describe.</w:t>
                      </w:r>
                    </w:p>
                    <w:p w:rsidR="007271C8" w:rsidRDefault="007271C8" w:rsidP="00D04754">
                      <w:pPr>
                        <w:numPr>
                          <w:ilvl w:val="0"/>
                          <w:numId w:val="20"/>
                        </w:numPr>
                        <w:autoSpaceDE w:val="0"/>
                        <w:autoSpaceDN w:val="0"/>
                        <w:adjustRightInd w:val="0"/>
                        <w:rPr>
                          <w:lang w:val="en-US" w:eastAsia="pl-PL"/>
                        </w:rPr>
                      </w:pPr>
                      <w:r w:rsidRPr="0097417D">
                        <w:rPr>
                          <w:lang w:val="en-US" w:eastAsia="pl-PL"/>
                        </w:rPr>
                        <w:t>Do you often go to concerts?</w:t>
                      </w:r>
                    </w:p>
                    <w:p w:rsidR="007271C8" w:rsidRDefault="007271C8" w:rsidP="00D04754">
                      <w:pPr>
                        <w:numPr>
                          <w:ilvl w:val="0"/>
                          <w:numId w:val="20"/>
                        </w:numPr>
                        <w:autoSpaceDE w:val="0"/>
                        <w:autoSpaceDN w:val="0"/>
                        <w:adjustRightInd w:val="0"/>
                        <w:rPr>
                          <w:lang w:val="en-US" w:eastAsia="pl-PL"/>
                        </w:rPr>
                      </w:pPr>
                      <w:r w:rsidRPr="0097417D">
                        <w:rPr>
                          <w:lang w:val="en-US" w:eastAsia="pl-PL"/>
                        </w:rPr>
                        <w:t xml:space="preserve">Did you </w:t>
                      </w:r>
                      <w:r>
                        <w:rPr>
                          <w:lang w:val="en-US" w:eastAsia="pl-PL"/>
                        </w:rPr>
                        <w:t xml:space="preserve">ever </w:t>
                      </w:r>
                      <w:r w:rsidRPr="0097417D">
                        <w:rPr>
                          <w:lang w:val="en-US" w:eastAsia="pl-PL"/>
                        </w:rPr>
                        <w:t>go to concerts with</w:t>
                      </w:r>
                      <w:r>
                        <w:rPr>
                          <w:lang w:val="en-US" w:eastAsia="pl-PL"/>
                        </w:rPr>
                        <w:t xml:space="preserve"> your</w:t>
                      </w:r>
                      <w:r w:rsidRPr="0097417D">
                        <w:rPr>
                          <w:lang w:val="en-US" w:eastAsia="pl-PL"/>
                        </w:rPr>
                        <w:t xml:space="preserve"> school?</w:t>
                      </w:r>
                      <w:r>
                        <w:rPr>
                          <w:lang w:val="en-US" w:eastAsia="pl-PL"/>
                        </w:rPr>
                        <w:t xml:space="preserve"> </w:t>
                      </w:r>
                    </w:p>
                    <w:p w:rsidR="007271C8" w:rsidRDefault="007271C8" w:rsidP="00D04754">
                      <w:pPr>
                        <w:numPr>
                          <w:ilvl w:val="0"/>
                          <w:numId w:val="20"/>
                        </w:numPr>
                        <w:autoSpaceDE w:val="0"/>
                        <w:autoSpaceDN w:val="0"/>
                        <w:adjustRightInd w:val="0"/>
                        <w:rPr>
                          <w:lang w:val="en-US" w:eastAsia="pl-PL"/>
                        </w:rPr>
                      </w:pPr>
                      <w:r w:rsidRPr="0097417D">
                        <w:rPr>
                          <w:lang w:val="en-US" w:eastAsia="pl-PL"/>
                        </w:rPr>
                        <w:t>Have you ever sung</w:t>
                      </w:r>
                      <w:r>
                        <w:rPr>
                          <w:lang w:val="en-US" w:eastAsia="pl-PL"/>
                        </w:rPr>
                        <w:t>/</w:t>
                      </w:r>
                      <w:r w:rsidRPr="0097417D">
                        <w:rPr>
                          <w:lang w:val="en-US" w:eastAsia="pl-PL"/>
                        </w:rPr>
                        <w:t>played in a concert?</w:t>
                      </w:r>
                    </w:p>
                    <w:p w:rsidR="007271C8" w:rsidRDefault="007271C8" w:rsidP="00D04754">
                      <w:pPr>
                        <w:numPr>
                          <w:ilvl w:val="0"/>
                          <w:numId w:val="20"/>
                        </w:numPr>
                        <w:autoSpaceDE w:val="0"/>
                        <w:autoSpaceDN w:val="0"/>
                        <w:adjustRightInd w:val="0"/>
                        <w:rPr>
                          <w:lang w:val="en-US" w:eastAsia="pl-PL"/>
                        </w:rPr>
                      </w:pPr>
                      <w:r>
                        <w:rPr>
                          <w:lang w:val="en-US" w:eastAsia="pl-PL"/>
                        </w:rPr>
                        <w:t>Who is your favorite singer/band?</w:t>
                      </w:r>
                    </w:p>
                    <w:p w:rsidR="007271C8" w:rsidRDefault="007271C8" w:rsidP="00D04754">
                      <w:pPr>
                        <w:numPr>
                          <w:ilvl w:val="0"/>
                          <w:numId w:val="20"/>
                        </w:numPr>
                        <w:autoSpaceDE w:val="0"/>
                        <w:autoSpaceDN w:val="0"/>
                        <w:adjustRightInd w:val="0"/>
                        <w:rPr>
                          <w:lang w:val="en-US" w:eastAsia="pl-PL"/>
                        </w:rPr>
                      </w:pPr>
                      <w:r>
                        <w:rPr>
                          <w:lang w:val="en-US" w:eastAsia="pl-PL"/>
                        </w:rPr>
                        <w:t>Do you download a lot of music?</w:t>
                      </w:r>
                    </w:p>
                    <w:p w:rsidR="007271C8" w:rsidRDefault="007271C8" w:rsidP="00D04754">
                      <w:pPr>
                        <w:numPr>
                          <w:ilvl w:val="0"/>
                          <w:numId w:val="20"/>
                        </w:numPr>
                        <w:autoSpaceDE w:val="0"/>
                        <w:autoSpaceDN w:val="0"/>
                        <w:adjustRightInd w:val="0"/>
                        <w:rPr>
                          <w:lang w:val="en-US" w:eastAsia="pl-PL"/>
                        </w:rPr>
                      </w:pPr>
                      <w:r>
                        <w:rPr>
                          <w:lang w:val="en-US" w:eastAsia="pl-PL"/>
                        </w:rPr>
                        <w:t>Do you listen to music in English, in your mother tongue, in another language?</w:t>
                      </w:r>
                    </w:p>
                    <w:p w:rsidR="007271C8" w:rsidRDefault="007271C8" w:rsidP="00D04754">
                      <w:pPr>
                        <w:numPr>
                          <w:ilvl w:val="0"/>
                          <w:numId w:val="20"/>
                        </w:numPr>
                        <w:autoSpaceDE w:val="0"/>
                        <w:autoSpaceDN w:val="0"/>
                        <w:adjustRightInd w:val="0"/>
                        <w:rPr>
                          <w:lang w:val="en-US" w:eastAsia="pl-PL"/>
                        </w:rPr>
                      </w:pPr>
                      <w:r>
                        <w:rPr>
                          <w:lang w:val="en-US" w:eastAsia="pl-PL"/>
                        </w:rPr>
                        <w:t>Do you want/need to understand the lyrics of a song?</w:t>
                      </w:r>
                    </w:p>
                    <w:p w:rsidR="007271C8" w:rsidRDefault="007271C8" w:rsidP="00D04754">
                      <w:pPr>
                        <w:numPr>
                          <w:ilvl w:val="0"/>
                          <w:numId w:val="20"/>
                        </w:numPr>
                        <w:autoSpaceDE w:val="0"/>
                        <w:autoSpaceDN w:val="0"/>
                        <w:adjustRightInd w:val="0"/>
                        <w:rPr>
                          <w:lang w:val="en-US" w:eastAsia="pl-PL"/>
                        </w:rPr>
                      </w:pPr>
                      <w:r>
                        <w:rPr>
                          <w:lang w:val="en-US" w:eastAsia="pl-PL"/>
                        </w:rPr>
                        <w:t>Are there any famous singers/bands in your country/area?</w:t>
                      </w:r>
                    </w:p>
                    <w:p w:rsidR="007271C8" w:rsidRPr="0097417D" w:rsidRDefault="007271C8" w:rsidP="00D04754">
                      <w:pPr>
                        <w:numPr>
                          <w:ilvl w:val="0"/>
                          <w:numId w:val="20"/>
                        </w:numPr>
                        <w:autoSpaceDE w:val="0"/>
                        <w:autoSpaceDN w:val="0"/>
                        <w:adjustRightInd w:val="0"/>
                        <w:rPr>
                          <w:lang w:val="en-US" w:eastAsia="pl-PL"/>
                        </w:rPr>
                      </w:pPr>
                      <w:r>
                        <w:rPr>
                          <w:lang w:val="en-US" w:eastAsia="pl-PL"/>
                        </w:rPr>
                        <w:t>Etc.</w:t>
                      </w:r>
                    </w:p>
                    <w:p w:rsidR="007271C8" w:rsidRPr="00EC2268" w:rsidRDefault="007271C8" w:rsidP="00D04754">
                      <w:pPr>
                        <w:ind w:left="567" w:hanging="141"/>
                        <w:rPr>
                          <w:sz w:val="24"/>
                          <w:lang w:val="en-US"/>
                        </w:rPr>
                      </w:pPr>
                    </w:p>
                  </w:txbxContent>
                </v:textbox>
              </v:shape>
            </w:pict>
          </mc:Fallback>
        </mc:AlternateContent>
      </w: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D72224" w:rsidRDefault="00D04754" w:rsidP="00D04754">
      <w:pPr>
        <w:autoSpaceDE w:val="0"/>
        <w:autoSpaceDN w:val="0"/>
        <w:adjustRightInd w:val="0"/>
        <w:jc w:val="center"/>
        <w:rPr>
          <w:b/>
          <w:sz w:val="24"/>
          <w:lang w:val="en-GB" w:eastAsia="pl-PL"/>
        </w:rPr>
      </w:pPr>
      <w:r w:rsidRPr="00D72224">
        <w:rPr>
          <w:b/>
          <w:sz w:val="24"/>
          <w:lang w:val="en-GB" w:eastAsia="pl-PL"/>
        </w:rPr>
        <w:t xml:space="preserve">Sample </w:t>
      </w:r>
      <w:r w:rsidR="00D72224">
        <w:rPr>
          <w:b/>
          <w:sz w:val="24"/>
          <w:lang w:val="en-GB" w:eastAsia="pl-PL"/>
        </w:rPr>
        <w:t xml:space="preserve">of </w:t>
      </w:r>
      <w:r w:rsidRPr="00D72224">
        <w:rPr>
          <w:b/>
          <w:sz w:val="24"/>
          <w:lang w:val="en-GB" w:eastAsia="pl-PL"/>
        </w:rPr>
        <w:t>specific topics to explore</w:t>
      </w:r>
    </w:p>
    <w:p w:rsidR="00D04754" w:rsidRPr="002378E8" w:rsidRDefault="00D04754" w:rsidP="00D04754">
      <w:pPr>
        <w:autoSpaceDE w:val="0"/>
        <w:autoSpaceDN w:val="0"/>
        <w:adjustRightInd w:val="0"/>
        <w:rPr>
          <w:lang w:val="en-GB" w:eastAsia="pl-PL"/>
        </w:rPr>
      </w:pPr>
    </w:p>
    <w:p w:rsidR="00D04754" w:rsidRPr="002378E8" w:rsidRDefault="00BF71FF" w:rsidP="00D04754">
      <w:pPr>
        <w:autoSpaceDE w:val="0"/>
        <w:autoSpaceDN w:val="0"/>
        <w:adjustRightInd w:val="0"/>
        <w:rPr>
          <w:lang w:val="en-GB" w:eastAsia="pl-PL"/>
        </w:rPr>
      </w:pPr>
      <w:r>
        <w:rPr>
          <w:noProof/>
          <w:lang w:val="pl-PL" w:eastAsia="pl-PL"/>
        </w:rPr>
        <mc:AlternateContent>
          <mc:Choice Requires="wps">
            <w:drawing>
              <wp:anchor distT="0" distB="0" distL="114300" distR="114300" simplePos="0" relativeHeight="251718144" behindDoc="0" locked="0" layoutInCell="1" allowOverlap="1" wp14:anchorId="08E02C28">
                <wp:simplePos x="0" y="0"/>
                <wp:positionH relativeFrom="column">
                  <wp:posOffset>332105</wp:posOffset>
                </wp:positionH>
                <wp:positionV relativeFrom="paragraph">
                  <wp:posOffset>132080</wp:posOffset>
                </wp:positionV>
                <wp:extent cx="5499100" cy="2438400"/>
                <wp:effectExtent l="0" t="0" r="6350" b="19050"/>
                <wp:wrapNone/>
                <wp:docPr id="463"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2438400"/>
                        </a:xfrm>
                        <a:prstGeom prst="rect">
                          <a:avLst/>
                        </a:prstGeom>
                        <a:solidFill>
                          <a:schemeClr val="lt1">
                            <a:lumMod val="100000"/>
                            <a:lumOff val="0"/>
                          </a:schemeClr>
                        </a:solidFill>
                        <a:ln>
                          <a:noFill/>
                        </a:ln>
                        <a:effectLst>
                          <a:outerShdw dist="12700" dir="5400000" algn="ctr" rotWithShape="0">
                            <a:srgbClr val="808080"/>
                          </a:outerShdw>
                        </a:effectLst>
                        <a:extLst>
                          <a:ext uri="{91240B29-F687-4f45-9708-019B960494DF}"/>
                        </a:extLst>
                      </wps:spPr>
                      <wps:txbx>
                        <w:txbxContent>
                          <w:p w:rsidR="007271C8" w:rsidRDefault="007271C8" w:rsidP="00D04754">
                            <w:pPr>
                              <w:rPr>
                                <w:sz w:val="24"/>
                                <w:lang w:val="en-US"/>
                              </w:rPr>
                            </w:pPr>
                          </w:p>
                          <w:p w:rsidR="007271C8" w:rsidRPr="00AD1E80" w:rsidRDefault="007271C8" w:rsidP="00D04754">
                            <w:pPr>
                              <w:rPr>
                                <w:b/>
                                <w:sz w:val="24"/>
                                <w:lang w:val="en-US"/>
                              </w:rPr>
                            </w:pPr>
                            <w:r w:rsidRPr="00AD1E80">
                              <w:rPr>
                                <w:b/>
                                <w:sz w:val="24"/>
                                <w:lang w:val="en-US"/>
                              </w:rPr>
                              <w:t>Food</w:t>
                            </w:r>
                          </w:p>
                          <w:p w:rsidR="007271C8" w:rsidRDefault="007271C8" w:rsidP="00D04754">
                            <w:pPr>
                              <w:rPr>
                                <w:b/>
                                <w:sz w:val="24"/>
                                <w:lang w:val="en-US"/>
                              </w:rPr>
                            </w:pPr>
                          </w:p>
                          <w:p w:rsidR="007271C8" w:rsidRDefault="007271C8" w:rsidP="00D04754">
                            <w:pPr>
                              <w:rPr>
                                <w:sz w:val="24"/>
                                <w:lang w:val="en-US"/>
                              </w:rPr>
                            </w:pPr>
                            <w:r>
                              <w:rPr>
                                <w:sz w:val="24"/>
                                <w:lang w:val="en-US"/>
                              </w:rPr>
                              <w:t xml:space="preserve">every day    </w:t>
                            </w:r>
                            <w:r>
                              <w:rPr>
                                <w:sz w:val="24"/>
                                <w:lang w:val="en-US"/>
                              </w:rPr>
                              <w:tab/>
                            </w:r>
                            <w:r>
                              <w:rPr>
                                <w:sz w:val="24"/>
                                <w:lang w:val="en-US"/>
                              </w:rPr>
                              <w:tab/>
                              <w:t xml:space="preserve">special days </w:t>
                            </w:r>
                            <w:r>
                              <w:rPr>
                                <w:sz w:val="24"/>
                                <w:lang w:val="en-US"/>
                              </w:rPr>
                              <w:tab/>
                            </w:r>
                            <w:r>
                              <w:rPr>
                                <w:sz w:val="24"/>
                                <w:lang w:val="en-US"/>
                              </w:rPr>
                              <w:tab/>
                              <w:t>traditional food</w:t>
                            </w:r>
                            <w:r>
                              <w:rPr>
                                <w:sz w:val="24"/>
                                <w:lang w:val="en-US"/>
                              </w:rPr>
                              <w:tab/>
                            </w:r>
                            <w:r>
                              <w:rPr>
                                <w:sz w:val="24"/>
                                <w:lang w:val="en-US"/>
                              </w:rPr>
                              <w:tab/>
                              <w:t>meals</w:t>
                            </w:r>
                          </w:p>
                          <w:p w:rsidR="007271C8" w:rsidRDefault="007271C8" w:rsidP="00D04754">
                            <w:pPr>
                              <w:rPr>
                                <w:sz w:val="24"/>
                                <w:lang w:val="en-US"/>
                              </w:rPr>
                            </w:pPr>
                          </w:p>
                          <w:p w:rsidR="007271C8" w:rsidRDefault="007271C8" w:rsidP="00D04754">
                            <w:pPr>
                              <w:rPr>
                                <w:sz w:val="24"/>
                                <w:lang w:val="en-US"/>
                              </w:rPr>
                            </w:pPr>
                            <w:r>
                              <w:rPr>
                                <w:sz w:val="24"/>
                                <w:lang w:val="en-US"/>
                              </w:rPr>
                              <w:tab/>
                              <w:t xml:space="preserve">Importance of a diet </w:t>
                            </w:r>
                            <w:r>
                              <w:rPr>
                                <w:sz w:val="24"/>
                                <w:lang w:val="en-US"/>
                              </w:rPr>
                              <w:tab/>
                            </w:r>
                            <w:r>
                              <w:rPr>
                                <w:sz w:val="24"/>
                                <w:lang w:val="en-US"/>
                              </w:rPr>
                              <w:tab/>
                              <w:t xml:space="preserve">fast food </w:t>
                            </w:r>
                            <w:r>
                              <w:rPr>
                                <w:sz w:val="24"/>
                                <w:lang w:val="en-US"/>
                              </w:rPr>
                              <w:tab/>
                            </w:r>
                            <w:r>
                              <w:rPr>
                                <w:sz w:val="24"/>
                                <w:lang w:val="en-US"/>
                              </w:rPr>
                              <w:tab/>
                              <w:t>take away</w:t>
                            </w:r>
                          </w:p>
                          <w:p w:rsidR="007271C8" w:rsidRDefault="007271C8" w:rsidP="00D04754">
                            <w:pPr>
                              <w:rPr>
                                <w:sz w:val="24"/>
                                <w:lang w:val="en-US"/>
                              </w:rPr>
                            </w:pPr>
                          </w:p>
                          <w:p w:rsidR="007271C8" w:rsidRDefault="007271C8" w:rsidP="00D04754">
                            <w:pPr>
                              <w:rPr>
                                <w:sz w:val="24"/>
                                <w:lang w:val="en-US"/>
                              </w:rPr>
                            </w:pPr>
                            <w:r>
                              <w:rPr>
                                <w:sz w:val="24"/>
                                <w:lang w:val="en-US"/>
                              </w:rPr>
                              <w:t xml:space="preserve">   Importance of organic food </w:t>
                            </w:r>
                            <w:r>
                              <w:rPr>
                                <w:sz w:val="24"/>
                                <w:lang w:val="en-US"/>
                              </w:rPr>
                              <w:tab/>
                              <w:t xml:space="preserve">      snacks              restaurants</w:t>
                            </w:r>
                          </w:p>
                          <w:p w:rsidR="007271C8" w:rsidRDefault="007271C8" w:rsidP="00D04754">
                            <w:pPr>
                              <w:rPr>
                                <w:sz w:val="24"/>
                                <w:lang w:val="en-US"/>
                              </w:rPr>
                            </w:pPr>
                          </w:p>
                          <w:p w:rsidR="007271C8" w:rsidRDefault="007271C8" w:rsidP="00D04754">
                            <w:pPr>
                              <w:rPr>
                                <w:sz w:val="24"/>
                                <w:lang w:val="en-US"/>
                              </w:rPr>
                            </w:pPr>
                            <w:r>
                              <w:rPr>
                                <w:sz w:val="24"/>
                                <w:lang w:val="en-US"/>
                              </w:rPr>
                              <w:t>eating out</w:t>
                            </w:r>
                            <w:r>
                              <w:rPr>
                                <w:sz w:val="24"/>
                                <w:lang w:val="en-US"/>
                              </w:rPr>
                              <w:tab/>
                            </w:r>
                            <w:r>
                              <w:rPr>
                                <w:sz w:val="24"/>
                                <w:lang w:val="en-US"/>
                              </w:rPr>
                              <w:tab/>
                              <w:t>shopping for food</w:t>
                            </w:r>
                            <w:r>
                              <w:rPr>
                                <w:sz w:val="24"/>
                                <w:lang w:val="en-US"/>
                              </w:rPr>
                              <w:tab/>
                              <w:t xml:space="preserve">      ready-made food</w:t>
                            </w:r>
                          </w:p>
                          <w:p w:rsidR="007271C8" w:rsidRDefault="007271C8" w:rsidP="00D04754">
                            <w:pPr>
                              <w:rPr>
                                <w:sz w:val="24"/>
                                <w:lang w:val="en-US"/>
                              </w:rPr>
                            </w:pPr>
                          </w:p>
                          <w:p w:rsidR="007271C8" w:rsidRPr="00B631F1" w:rsidRDefault="007271C8" w:rsidP="00D04754">
                            <w:pPr>
                              <w:rPr>
                                <w:sz w:val="24"/>
                                <w:lang w:val="en-US"/>
                              </w:rPr>
                            </w:pPr>
                            <w:r>
                              <w:rPr>
                                <w:sz w:val="24"/>
                                <w:lang w:val="en-US"/>
                              </w:rPr>
                              <w:tab/>
                            </w:r>
                            <w:r>
                              <w:rPr>
                                <w:sz w:val="24"/>
                                <w:lang w:val="en-US"/>
                              </w:rPr>
                              <w:tab/>
                            </w:r>
                            <w:r>
                              <w:rPr>
                                <w:sz w:val="24"/>
                                <w:lang w:val="en-US"/>
                              </w:rPr>
                              <w:tab/>
                              <w:t xml:space="preserve">       international food</w:t>
                            </w:r>
                            <w:r>
                              <w:rPr>
                                <w:sz w:val="24"/>
                                <w:lang w:val="en-US"/>
                              </w:rPr>
                              <w:tab/>
                            </w:r>
                            <w:r>
                              <w:rPr>
                                <w:sz w:val="24"/>
                                <w:lang w:val="en-US"/>
                              </w:rPr>
                              <w:tab/>
                            </w:r>
                            <w:r>
                              <w:rPr>
                                <w:sz w:val="24"/>
                                <w:lang w:val="en-US"/>
                              </w:rPr>
                              <w:tab/>
                            </w:r>
                            <w:r>
                              <w:rPr>
                                <w:sz w:val="24"/>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8E02C28" id="Zone de texte 14" o:spid="_x0000_s1042" type="#_x0000_t202" style="position:absolute;margin-left:26.15pt;margin-top:10.4pt;width:433pt;height:19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" fillcolor="white [3201]" stroked="f">
                <v:shadow on="t" offset="0,1pt"/>
                <v:textbox>
                  <w:txbxContent>
                    <w:p w:rsidR="007271C8" w:rsidRDefault="007271C8" w:rsidP="00D04754">
                      <w:pPr>
                        <w:rPr>
                          <w:sz w:val="24"/>
                          <w:lang w:val="en-US"/>
                        </w:rPr>
                      </w:pPr>
                    </w:p>
                    <w:p w:rsidR="007271C8" w:rsidRPr="00AD1E80" w:rsidRDefault="007271C8" w:rsidP="00D04754">
                      <w:pPr>
                        <w:rPr>
                          <w:b/>
                          <w:sz w:val="24"/>
                          <w:lang w:val="en-US"/>
                        </w:rPr>
                      </w:pPr>
                      <w:r w:rsidRPr="00AD1E80">
                        <w:rPr>
                          <w:b/>
                          <w:sz w:val="24"/>
                          <w:lang w:val="en-US"/>
                        </w:rPr>
                        <w:t>Food</w:t>
                      </w:r>
                    </w:p>
                    <w:p w:rsidR="007271C8" w:rsidRDefault="007271C8" w:rsidP="00D04754">
                      <w:pPr>
                        <w:rPr>
                          <w:b/>
                          <w:sz w:val="24"/>
                          <w:lang w:val="en-US"/>
                        </w:rPr>
                      </w:pPr>
                    </w:p>
                    <w:p w:rsidR="007271C8" w:rsidRDefault="007271C8" w:rsidP="00D04754">
                      <w:pPr>
                        <w:rPr>
                          <w:sz w:val="24"/>
                          <w:lang w:val="en-US"/>
                        </w:rPr>
                      </w:pPr>
                      <w:r>
                        <w:rPr>
                          <w:sz w:val="24"/>
                          <w:lang w:val="en-US"/>
                        </w:rPr>
                        <w:t xml:space="preserve">every day    </w:t>
                      </w:r>
                      <w:r>
                        <w:rPr>
                          <w:sz w:val="24"/>
                          <w:lang w:val="en-US"/>
                        </w:rPr>
                        <w:tab/>
                      </w:r>
                      <w:r>
                        <w:rPr>
                          <w:sz w:val="24"/>
                          <w:lang w:val="en-US"/>
                        </w:rPr>
                        <w:tab/>
                        <w:t xml:space="preserve">special days </w:t>
                      </w:r>
                      <w:r>
                        <w:rPr>
                          <w:sz w:val="24"/>
                          <w:lang w:val="en-US"/>
                        </w:rPr>
                        <w:tab/>
                      </w:r>
                      <w:r>
                        <w:rPr>
                          <w:sz w:val="24"/>
                          <w:lang w:val="en-US"/>
                        </w:rPr>
                        <w:tab/>
                        <w:t>traditional food</w:t>
                      </w:r>
                      <w:r>
                        <w:rPr>
                          <w:sz w:val="24"/>
                          <w:lang w:val="en-US"/>
                        </w:rPr>
                        <w:tab/>
                      </w:r>
                      <w:r>
                        <w:rPr>
                          <w:sz w:val="24"/>
                          <w:lang w:val="en-US"/>
                        </w:rPr>
                        <w:tab/>
                        <w:t>meals</w:t>
                      </w:r>
                    </w:p>
                    <w:p w:rsidR="007271C8" w:rsidRDefault="007271C8" w:rsidP="00D04754">
                      <w:pPr>
                        <w:rPr>
                          <w:sz w:val="24"/>
                          <w:lang w:val="en-US"/>
                        </w:rPr>
                      </w:pPr>
                    </w:p>
                    <w:p w:rsidR="007271C8" w:rsidRDefault="007271C8" w:rsidP="00D04754">
                      <w:pPr>
                        <w:rPr>
                          <w:sz w:val="24"/>
                          <w:lang w:val="en-US"/>
                        </w:rPr>
                      </w:pPr>
                      <w:r>
                        <w:rPr>
                          <w:sz w:val="24"/>
                          <w:lang w:val="en-US"/>
                        </w:rPr>
                        <w:tab/>
                        <w:t xml:space="preserve">Importance of a diet </w:t>
                      </w:r>
                      <w:r>
                        <w:rPr>
                          <w:sz w:val="24"/>
                          <w:lang w:val="en-US"/>
                        </w:rPr>
                        <w:tab/>
                      </w:r>
                      <w:r>
                        <w:rPr>
                          <w:sz w:val="24"/>
                          <w:lang w:val="en-US"/>
                        </w:rPr>
                        <w:tab/>
                        <w:t xml:space="preserve">fast food </w:t>
                      </w:r>
                      <w:r>
                        <w:rPr>
                          <w:sz w:val="24"/>
                          <w:lang w:val="en-US"/>
                        </w:rPr>
                        <w:tab/>
                      </w:r>
                      <w:r>
                        <w:rPr>
                          <w:sz w:val="24"/>
                          <w:lang w:val="en-US"/>
                        </w:rPr>
                        <w:tab/>
                        <w:t>take away</w:t>
                      </w:r>
                    </w:p>
                    <w:p w:rsidR="007271C8" w:rsidRDefault="007271C8" w:rsidP="00D04754">
                      <w:pPr>
                        <w:rPr>
                          <w:sz w:val="24"/>
                          <w:lang w:val="en-US"/>
                        </w:rPr>
                      </w:pPr>
                    </w:p>
                    <w:p w:rsidR="007271C8" w:rsidRDefault="007271C8" w:rsidP="00D04754">
                      <w:pPr>
                        <w:rPr>
                          <w:sz w:val="24"/>
                          <w:lang w:val="en-US"/>
                        </w:rPr>
                      </w:pPr>
                      <w:r>
                        <w:rPr>
                          <w:sz w:val="24"/>
                          <w:lang w:val="en-US"/>
                        </w:rPr>
                        <w:t xml:space="preserve">   Importance of organic food </w:t>
                      </w:r>
                      <w:r>
                        <w:rPr>
                          <w:sz w:val="24"/>
                          <w:lang w:val="en-US"/>
                        </w:rPr>
                        <w:tab/>
                        <w:t xml:space="preserve">      snacks              restaurants</w:t>
                      </w:r>
                    </w:p>
                    <w:p w:rsidR="007271C8" w:rsidRDefault="007271C8" w:rsidP="00D04754">
                      <w:pPr>
                        <w:rPr>
                          <w:sz w:val="24"/>
                          <w:lang w:val="en-US"/>
                        </w:rPr>
                      </w:pPr>
                    </w:p>
                    <w:p w:rsidR="007271C8" w:rsidRDefault="007271C8" w:rsidP="00D04754">
                      <w:pPr>
                        <w:rPr>
                          <w:sz w:val="24"/>
                          <w:lang w:val="en-US"/>
                        </w:rPr>
                      </w:pPr>
                      <w:r>
                        <w:rPr>
                          <w:sz w:val="24"/>
                          <w:lang w:val="en-US"/>
                        </w:rPr>
                        <w:t>eating out</w:t>
                      </w:r>
                      <w:r>
                        <w:rPr>
                          <w:sz w:val="24"/>
                          <w:lang w:val="en-US"/>
                        </w:rPr>
                        <w:tab/>
                      </w:r>
                      <w:r>
                        <w:rPr>
                          <w:sz w:val="24"/>
                          <w:lang w:val="en-US"/>
                        </w:rPr>
                        <w:tab/>
                        <w:t>shopping for food</w:t>
                      </w:r>
                      <w:r>
                        <w:rPr>
                          <w:sz w:val="24"/>
                          <w:lang w:val="en-US"/>
                        </w:rPr>
                        <w:tab/>
                        <w:t xml:space="preserve">      ready-made food</w:t>
                      </w:r>
                    </w:p>
                    <w:p w:rsidR="007271C8" w:rsidRDefault="007271C8" w:rsidP="00D04754">
                      <w:pPr>
                        <w:rPr>
                          <w:sz w:val="24"/>
                          <w:lang w:val="en-US"/>
                        </w:rPr>
                      </w:pPr>
                    </w:p>
                    <w:p w:rsidR="007271C8" w:rsidRPr="00B631F1" w:rsidRDefault="007271C8" w:rsidP="00D04754">
                      <w:pPr>
                        <w:rPr>
                          <w:sz w:val="24"/>
                          <w:lang w:val="en-US"/>
                        </w:rPr>
                      </w:pPr>
                      <w:r>
                        <w:rPr>
                          <w:sz w:val="24"/>
                          <w:lang w:val="en-US"/>
                        </w:rPr>
                        <w:tab/>
                      </w:r>
                      <w:r>
                        <w:rPr>
                          <w:sz w:val="24"/>
                          <w:lang w:val="en-US"/>
                        </w:rPr>
                        <w:tab/>
                      </w:r>
                      <w:r>
                        <w:rPr>
                          <w:sz w:val="24"/>
                          <w:lang w:val="en-US"/>
                        </w:rPr>
                        <w:tab/>
                        <w:t xml:space="preserve">       international food</w:t>
                      </w:r>
                      <w:r>
                        <w:rPr>
                          <w:sz w:val="24"/>
                          <w:lang w:val="en-US"/>
                        </w:rPr>
                        <w:tab/>
                      </w:r>
                      <w:r>
                        <w:rPr>
                          <w:sz w:val="24"/>
                          <w:lang w:val="en-US"/>
                        </w:rPr>
                        <w:tab/>
                      </w:r>
                      <w:r>
                        <w:rPr>
                          <w:sz w:val="24"/>
                          <w:lang w:val="en-US"/>
                        </w:rPr>
                        <w:tab/>
                      </w:r>
                      <w:r>
                        <w:rPr>
                          <w:sz w:val="24"/>
                          <w:lang w:val="en-US"/>
                        </w:rPr>
                        <w:tab/>
                        <w:t>…</w:t>
                      </w:r>
                    </w:p>
                  </w:txbxContent>
                </v:textbox>
              </v:shape>
            </w:pict>
          </mc:Fallback>
        </mc:AlternateContent>
      </w: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lang w:val="en-GB" w:eastAsia="pl-PL"/>
        </w:rPr>
      </w:pPr>
    </w:p>
    <w:p w:rsidR="00D04754" w:rsidRPr="002378E8" w:rsidRDefault="00BF71FF" w:rsidP="00D04754">
      <w:pPr>
        <w:autoSpaceDE w:val="0"/>
        <w:autoSpaceDN w:val="0"/>
        <w:adjustRightInd w:val="0"/>
        <w:rPr>
          <w:lang w:val="en-GB" w:eastAsia="pl-PL"/>
        </w:rPr>
      </w:pPr>
      <w:r>
        <w:rPr>
          <w:noProof/>
          <w:lang w:val="pl-PL" w:eastAsia="pl-PL"/>
        </w:rPr>
        <mc:AlternateContent>
          <mc:Choice Requires="wps">
            <w:drawing>
              <wp:anchor distT="0" distB="0" distL="114300" distR="114300" simplePos="0" relativeHeight="251720192" behindDoc="0" locked="0" layoutInCell="1" allowOverlap="1" wp14:anchorId="608D8AD8">
                <wp:simplePos x="0" y="0"/>
                <wp:positionH relativeFrom="column">
                  <wp:posOffset>319405</wp:posOffset>
                </wp:positionH>
                <wp:positionV relativeFrom="paragraph">
                  <wp:posOffset>129540</wp:posOffset>
                </wp:positionV>
                <wp:extent cx="5499100" cy="2311400"/>
                <wp:effectExtent l="0" t="0" r="6350" b="12700"/>
                <wp:wrapNone/>
                <wp:docPr id="461"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2311400"/>
                        </a:xfrm>
                        <a:prstGeom prst="rect">
                          <a:avLst/>
                        </a:prstGeom>
                        <a:solidFill>
                          <a:schemeClr val="lt1">
                            <a:lumMod val="100000"/>
                            <a:lumOff val="0"/>
                          </a:schemeClr>
                        </a:solidFill>
                        <a:ln>
                          <a:noFill/>
                        </a:ln>
                        <a:effectLst>
                          <a:outerShdw dist="12700" dir="5400000" algn="ctr" rotWithShape="0">
                            <a:srgbClr val="808080"/>
                          </a:outerShdw>
                        </a:effectLst>
                        <a:extLst>
                          <a:ext uri="{91240B29-F687-4f45-9708-019B960494DF}"/>
                        </a:extLst>
                      </wps:spPr>
                      <wps:txbx>
                        <w:txbxContent>
                          <w:p w:rsidR="007271C8" w:rsidRDefault="007271C8" w:rsidP="00D04754">
                            <w:pPr>
                              <w:rPr>
                                <w:sz w:val="24"/>
                                <w:lang w:val="en-US"/>
                              </w:rPr>
                            </w:pPr>
                          </w:p>
                          <w:p w:rsidR="007271C8" w:rsidRPr="00AD1E80" w:rsidRDefault="007271C8" w:rsidP="00D04754">
                            <w:pPr>
                              <w:rPr>
                                <w:b/>
                                <w:sz w:val="24"/>
                                <w:lang w:val="en-US"/>
                              </w:rPr>
                            </w:pPr>
                            <w:r w:rsidRPr="00AD1E80">
                              <w:rPr>
                                <w:b/>
                                <w:sz w:val="24"/>
                                <w:lang w:val="en-US"/>
                              </w:rPr>
                              <w:t>Home</w:t>
                            </w:r>
                          </w:p>
                          <w:p w:rsidR="007271C8" w:rsidRDefault="007271C8" w:rsidP="00D04754">
                            <w:pPr>
                              <w:rPr>
                                <w:b/>
                                <w:sz w:val="24"/>
                                <w:lang w:val="en-US"/>
                              </w:rPr>
                            </w:pPr>
                          </w:p>
                          <w:p w:rsidR="007271C8" w:rsidRDefault="007271C8" w:rsidP="00D04754">
                            <w:pPr>
                              <w:rPr>
                                <w:sz w:val="24"/>
                                <w:lang w:val="en-US"/>
                              </w:rPr>
                            </w:pPr>
                            <w:r>
                              <w:rPr>
                                <w:sz w:val="24"/>
                                <w:lang w:val="en-US"/>
                              </w:rPr>
                              <w:t xml:space="preserve">types of houses    </w:t>
                            </w:r>
                            <w:r>
                              <w:rPr>
                                <w:sz w:val="24"/>
                                <w:lang w:val="en-US"/>
                              </w:rPr>
                              <w:tab/>
                            </w:r>
                            <w:r>
                              <w:rPr>
                                <w:sz w:val="24"/>
                                <w:lang w:val="en-US"/>
                              </w:rPr>
                              <w:tab/>
                              <w:t xml:space="preserve">garden    </w:t>
                            </w:r>
                            <w:r>
                              <w:rPr>
                                <w:sz w:val="24"/>
                                <w:lang w:val="en-US"/>
                              </w:rPr>
                              <w:tab/>
                            </w:r>
                            <w:r>
                              <w:rPr>
                                <w:sz w:val="24"/>
                                <w:lang w:val="en-US"/>
                              </w:rPr>
                              <w:tab/>
                              <w:t>size</w:t>
                            </w:r>
                            <w:r>
                              <w:rPr>
                                <w:sz w:val="24"/>
                                <w:lang w:val="en-US"/>
                              </w:rPr>
                              <w:tab/>
                            </w:r>
                            <w:r>
                              <w:rPr>
                                <w:sz w:val="24"/>
                                <w:lang w:val="en-US"/>
                              </w:rPr>
                              <w:tab/>
                              <w:t>materials used</w:t>
                            </w:r>
                          </w:p>
                          <w:p w:rsidR="007271C8" w:rsidRDefault="007271C8" w:rsidP="00D04754">
                            <w:pPr>
                              <w:rPr>
                                <w:sz w:val="24"/>
                                <w:lang w:val="en-US"/>
                              </w:rPr>
                            </w:pPr>
                          </w:p>
                          <w:p w:rsidR="007271C8" w:rsidRDefault="007271C8" w:rsidP="00D04754">
                            <w:pPr>
                              <w:rPr>
                                <w:sz w:val="24"/>
                                <w:lang w:val="en-US"/>
                              </w:rPr>
                            </w:pPr>
                            <w:r>
                              <w:rPr>
                                <w:sz w:val="24"/>
                                <w:lang w:val="en-US"/>
                              </w:rPr>
                              <w:tab/>
                              <w:t>use of different rooms</w:t>
                            </w:r>
                            <w:r>
                              <w:rPr>
                                <w:sz w:val="24"/>
                                <w:lang w:val="en-US"/>
                              </w:rPr>
                              <w:tab/>
                              <w:t>domestic duties</w:t>
                            </w:r>
                            <w:r>
                              <w:rPr>
                                <w:sz w:val="24"/>
                                <w:lang w:val="en-US"/>
                              </w:rPr>
                              <w:tab/>
                              <w:t>pets/animals</w:t>
                            </w:r>
                          </w:p>
                          <w:p w:rsidR="007271C8" w:rsidRDefault="007271C8" w:rsidP="00D04754">
                            <w:pPr>
                              <w:rPr>
                                <w:sz w:val="24"/>
                                <w:lang w:val="en-US"/>
                              </w:rPr>
                            </w:pPr>
                            <w:r>
                              <w:rPr>
                                <w:sz w:val="24"/>
                                <w:lang w:val="en-US"/>
                              </w:rPr>
                              <w:t xml:space="preserve">   </w:t>
                            </w:r>
                          </w:p>
                          <w:p w:rsidR="007271C8" w:rsidRDefault="007271C8" w:rsidP="00D04754">
                            <w:pPr>
                              <w:rPr>
                                <w:sz w:val="24"/>
                                <w:lang w:val="en-US"/>
                              </w:rPr>
                            </w:pPr>
                            <w:r>
                              <w:rPr>
                                <w:sz w:val="24"/>
                                <w:lang w:val="en-US"/>
                              </w:rPr>
                              <w:t xml:space="preserve">    private vs. public areas</w:t>
                            </w:r>
                            <w:r>
                              <w:rPr>
                                <w:sz w:val="24"/>
                                <w:lang w:val="en-US"/>
                              </w:rPr>
                              <w:tab/>
                            </w:r>
                            <w:r>
                              <w:rPr>
                                <w:sz w:val="24"/>
                                <w:lang w:val="en-US"/>
                              </w:rPr>
                              <w:tab/>
                            </w:r>
                            <w:r>
                              <w:rPr>
                                <w:sz w:val="24"/>
                                <w:lang w:val="en-US"/>
                              </w:rPr>
                              <w:tab/>
                              <w:t>television habits</w:t>
                            </w:r>
                          </w:p>
                          <w:p w:rsidR="007271C8" w:rsidRDefault="007271C8" w:rsidP="00D04754">
                            <w:pPr>
                              <w:rPr>
                                <w:sz w:val="24"/>
                                <w:lang w:val="en-US"/>
                              </w:rPr>
                            </w:pPr>
                          </w:p>
                          <w:p w:rsidR="007271C8" w:rsidRDefault="007271C8" w:rsidP="00D04754">
                            <w:pPr>
                              <w:rPr>
                                <w:sz w:val="24"/>
                                <w:lang w:val="en-US"/>
                              </w:rPr>
                            </w:pPr>
                            <w:r>
                              <w:rPr>
                                <w:sz w:val="24"/>
                                <w:lang w:val="en-US"/>
                              </w:rPr>
                              <w:tab/>
                            </w:r>
                            <w:r>
                              <w:rPr>
                                <w:sz w:val="24"/>
                                <w:lang w:val="en-US"/>
                              </w:rPr>
                              <w:tab/>
                            </w:r>
                            <w:r>
                              <w:rPr>
                                <w:sz w:val="24"/>
                                <w:lang w:val="en-US"/>
                              </w:rPr>
                              <w:tab/>
                              <w:t xml:space="preserve">technology   </w:t>
                            </w:r>
                            <w:r>
                              <w:rPr>
                                <w:sz w:val="24"/>
                                <w:lang w:val="en-US"/>
                              </w:rPr>
                              <w:tab/>
                            </w:r>
                            <w:r>
                              <w:rPr>
                                <w:sz w:val="24"/>
                                <w:lang w:val="en-US"/>
                              </w:rPr>
                              <w:tab/>
                              <w:t>…</w:t>
                            </w:r>
                          </w:p>
                          <w:p w:rsidR="007271C8" w:rsidRDefault="007271C8" w:rsidP="00D04754">
                            <w:pPr>
                              <w:rPr>
                                <w:sz w:val="24"/>
                                <w:lang w:val="en-US"/>
                              </w:rPr>
                            </w:pPr>
                          </w:p>
                          <w:p w:rsidR="007271C8" w:rsidRPr="00B631F1" w:rsidRDefault="007271C8" w:rsidP="00D04754">
                            <w:pPr>
                              <w:rPr>
                                <w:sz w:val="24"/>
                                <w:lang w:val="en-US"/>
                              </w:rPr>
                            </w:pPr>
                            <w:r>
                              <w:rPr>
                                <w:sz w:val="24"/>
                                <w:lang w:val="en-US"/>
                              </w:rPr>
                              <w:tab/>
                            </w:r>
                            <w:r>
                              <w:rPr>
                                <w:sz w:val="24"/>
                                <w:lang w:val="en-US"/>
                              </w:rPr>
                              <w:tab/>
                            </w:r>
                            <w:r>
                              <w:rPr>
                                <w:sz w:val="24"/>
                                <w:lang w:val="en-US"/>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08D8AD8" id="Zone de texte 16" o:spid="_x0000_s1043" type="#_x0000_t202" style="position:absolute;margin-left:25.15pt;margin-top:10.2pt;width:433pt;height:18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" fillcolor="white [3201]" stroked="f">
                <v:shadow on="t" offset="0,1pt"/>
                <v:textbox>
                  <w:txbxContent>
                    <w:p w:rsidR="007271C8" w:rsidRDefault="007271C8" w:rsidP="00D04754">
                      <w:pPr>
                        <w:rPr>
                          <w:sz w:val="24"/>
                          <w:lang w:val="en-US"/>
                        </w:rPr>
                      </w:pPr>
                    </w:p>
                    <w:p w:rsidR="007271C8" w:rsidRPr="00AD1E80" w:rsidRDefault="007271C8" w:rsidP="00D04754">
                      <w:pPr>
                        <w:rPr>
                          <w:b/>
                          <w:sz w:val="24"/>
                          <w:lang w:val="en-US"/>
                        </w:rPr>
                      </w:pPr>
                      <w:r w:rsidRPr="00AD1E80">
                        <w:rPr>
                          <w:b/>
                          <w:sz w:val="24"/>
                          <w:lang w:val="en-US"/>
                        </w:rPr>
                        <w:t>Home</w:t>
                      </w:r>
                    </w:p>
                    <w:p w:rsidR="007271C8" w:rsidRDefault="007271C8" w:rsidP="00D04754">
                      <w:pPr>
                        <w:rPr>
                          <w:b/>
                          <w:sz w:val="24"/>
                          <w:lang w:val="en-US"/>
                        </w:rPr>
                      </w:pPr>
                    </w:p>
                    <w:p w:rsidR="007271C8" w:rsidRDefault="007271C8" w:rsidP="00D04754">
                      <w:pPr>
                        <w:rPr>
                          <w:sz w:val="24"/>
                          <w:lang w:val="en-US"/>
                        </w:rPr>
                      </w:pPr>
                      <w:r>
                        <w:rPr>
                          <w:sz w:val="24"/>
                          <w:lang w:val="en-US"/>
                        </w:rPr>
                        <w:t xml:space="preserve">types of houses    </w:t>
                      </w:r>
                      <w:r>
                        <w:rPr>
                          <w:sz w:val="24"/>
                          <w:lang w:val="en-US"/>
                        </w:rPr>
                        <w:tab/>
                      </w:r>
                      <w:r>
                        <w:rPr>
                          <w:sz w:val="24"/>
                          <w:lang w:val="en-US"/>
                        </w:rPr>
                        <w:tab/>
                        <w:t xml:space="preserve">garden    </w:t>
                      </w:r>
                      <w:r>
                        <w:rPr>
                          <w:sz w:val="24"/>
                          <w:lang w:val="en-US"/>
                        </w:rPr>
                        <w:tab/>
                      </w:r>
                      <w:r>
                        <w:rPr>
                          <w:sz w:val="24"/>
                          <w:lang w:val="en-US"/>
                        </w:rPr>
                        <w:tab/>
                        <w:t>size</w:t>
                      </w:r>
                      <w:r>
                        <w:rPr>
                          <w:sz w:val="24"/>
                          <w:lang w:val="en-US"/>
                        </w:rPr>
                        <w:tab/>
                      </w:r>
                      <w:r>
                        <w:rPr>
                          <w:sz w:val="24"/>
                          <w:lang w:val="en-US"/>
                        </w:rPr>
                        <w:tab/>
                        <w:t>materials used</w:t>
                      </w:r>
                    </w:p>
                    <w:p w:rsidR="007271C8" w:rsidRDefault="007271C8" w:rsidP="00D04754">
                      <w:pPr>
                        <w:rPr>
                          <w:sz w:val="24"/>
                          <w:lang w:val="en-US"/>
                        </w:rPr>
                      </w:pPr>
                    </w:p>
                    <w:p w:rsidR="007271C8" w:rsidRDefault="007271C8" w:rsidP="00D04754">
                      <w:pPr>
                        <w:rPr>
                          <w:sz w:val="24"/>
                          <w:lang w:val="en-US"/>
                        </w:rPr>
                      </w:pPr>
                      <w:r>
                        <w:rPr>
                          <w:sz w:val="24"/>
                          <w:lang w:val="en-US"/>
                        </w:rPr>
                        <w:tab/>
                        <w:t>use of different rooms</w:t>
                      </w:r>
                      <w:r>
                        <w:rPr>
                          <w:sz w:val="24"/>
                          <w:lang w:val="en-US"/>
                        </w:rPr>
                        <w:tab/>
                        <w:t>domestic duties</w:t>
                      </w:r>
                      <w:r>
                        <w:rPr>
                          <w:sz w:val="24"/>
                          <w:lang w:val="en-US"/>
                        </w:rPr>
                        <w:tab/>
                        <w:t>pets/animals</w:t>
                      </w:r>
                    </w:p>
                    <w:p w:rsidR="007271C8" w:rsidRDefault="007271C8" w:rsidP="00D04754">
                      <w:pPr>
                        <w:rPr>
                          <w:sz w:val="24"/>
                          <w:lang w:val="en-US"/>
                        </w:rPr>
                      </w:pPr>
                      <w:r>
                        <w:rPr>
                          <w:sz w:val="24"/>
                          <w:lang w:val="en-US"/>
                        </w:rPr>
                        <w:t xml:space="preserve">   </w:t>
                      </w:r>
                    </w:p>
                    <w:p w:rsidR="007271C8" w:rsidRDefault="007271C8" w:rsidP="00D04754">
                      <w:pPr>
                        <w:rPr>
                          <w:sz w:val="24"/>
                          <w:lang w:val="en-US"/>
                        </w:rPr>
                      </w:pPr>
                      <w:r>
                        <w:rPr>
                          <w:sz w:val="24"/>
                          <w:lang w:val="en-US"/>
                        </w:rPr>
                        <w:t xml:space="preserve">    private vs. public areas</w:t>
                      </w:r>
                      <w:r>
                        <w:rPr>
                          <w:sz w:val="24"/>
                          <w:lang w:val="en-US"/>
                        </w:rPr>
                        <w:tab/>
                      </w:r>
                      <w:r>
                        <w:rPr>
                          <w:sz w:val="24"/>
                          <w:lang w:val="en-US"/>
                        </w:rPr>
                        <w:tab/>
                      </w:r>
                      <w:r>
                        <w:rPr>
                          <w:sz w:val="24"/>
                          <w:lang w:val="en-US"/>
                        </w:rPr>
                        <w:tab/>
                        <w:t>television habits</w:t>
                      </w:r>
                    </w:p>
                    <w:p w:rsidR="007271C8" w:rsidRDefault="007271C8" w:rsidP="00D04754">
                      <w:pPr>
                        <w:rPr>
                          <w:sz w:val="24"/>
                          <w:lang w:val="en-US"/>
                        </w:rPr>
                      </w:pPr>
                    </w:p>
                    <w:p w:rsidR="007271C8" w:rsidRDefault="007271C8" w:rsidP="00D04754">
                      <w:pPr>
                        <w:rPr>
                          <w:sz w:val="24"/>
                          <w:lang w:val="en-US"/>
                        </w:rPr>
                      </w:pPr>
                      <w:r>
                        <w:rPr>
                          <w:sz w:val="24"/>
                          <w:lang w:val="en-US"/>
                        </w:rPr>
                        <w:tab/>
                      </w:r>
                      <w:r>
                        <w:rPr>
                          <w:sz w:val="24"/>
                          <w:lang w:val="en-US"/>
                        </w:rPr>
                        <w:tab/>
                      </w:r>
                      <w:r>
                        <w:rPr>
                          <w:sz w:val="24"/>
                          <w:lang w:val="en-US"/>
                        </w:rPr>
                        <w:tab/>
                        <w:t xml:space="preserve">technology   </w:t>
                      </w:r>
                      <w:r>
                        <w:rPr>
                          <w:sz w:val="24"/>
                          <w:lang w:val="en-US"/>
                        </w:rPr>
                        <w:tab/>
                      </w:r>
                      <w:r>
                        <w:rPr>
                          <w:sz w:val="24"/>
                          <w:lang w:val="en-US"/>
                        </w:rPr>
                        <w:tab/>
                        <w:t>…</w:t>
                      </w:r>
                    </w:p>
                    <w:p w:rsidR="007271C8" w:rsidRDefault="007271C8" w:rsidP="00D04754">
                      <w:pPr>
                        <w:rPr>
                          <w:sz w:val="24"/>
                          <w:lang w:val="en-US"/>
                        </w:rPr>
                      </w:pPr>
                    </w:p>
                    <w:p w:rsidR="007271C8" w:rsidRPr="00B631F1" w:rsidRDefault="007271C8" w:rsidP="00D04754">
                      <w:pPr>
                        <w:rPr>
                          <w:sz w:val="24"/>
                          <w:lang w:val="en-US"/>
                        </w:rPr>
                      </w:pPr>
                      <w:r>
                        <w:rPr>
                          <w:sz w:val="24"/>
                          <w:lang w:val="en-US"/>
                        </w:rPr>
                        <w:tab/>
                      </w:r>
                      <w:r>
                        <w:rPr>
                          <w:sz w:val="24"/>
                          <w:lang w:val="en-US"/>
                        </w:rPr>
                        <w:tab/>
                      </w:r>
                      <w:r>
                        <w:rPr>
                          <w:sz w:val="24"/>
                          <w:lang w:val="en-US"/>
                        </w:rPr>
                        <w:tab/>
                        <w:t xml:space="preserve">   </w:t>
                      </w:r>
                    </w:p>
                  </w:txbxContent>
                </v:textbox>
              </v:shape>
            </w:pict>
          </mc:Fallback>
        </mc:AlternateContent>
      </w: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BF71FF" w:rsidP="00D04754">
      <w:pPr>
        <w:autoSpaceDE w:val="0"/>
        <w:autoSpaceDN w:val="0"/>
        <w:adjustRightInd w:val="0"/>
        <w:rPr>
          <w:lang w:val="en-GB" w:eastAsia="pl-PL"/>
        </w:rPr>
      </w:pPr>
      <w:r>
        <w:rPr>
          <w:noProof/>
          <w:lang w:val="pl-PL" w:eastAsia="pl-PL"/>
        </w:rPr>
        <mc:AlternateContent>
          <mc:Choice Requires="wps">
            <w:drawing>
              <wp:anchor distT="0" distB="0" distL="114300" distR="114300" simplePos="0" relativeHeight="251722240" behindDoc="0" locked="0" layoutInCell="1" allowOverlap="1" wp14:anchorId="63524A3D">
                <wp:simplePos x="0" y="0"/>
                <wp:positionH relativeFrom="column">
                  <wp:posOffset>332105</wp:posOffset>
                </wp:positionH>
                <wp:positionV relativeFrom="paragraph">
                  <wp:posOffset>125730</wp:posOffset>
                </wp:positionV>
                <wp:extent cx="5499100" cy="1790700"/>
                <wp:effectExtent l="0" t="0" r="6350" b="19050"/>
                <wp:wrapNone/>
                <wp:docPr id="45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1790700"/>
                        </a:xfrm>
                        <a:prstGeom prst="rect">
                          <a:avLst/>
                        </a:prstGeom>
                        <a:solidFill>
                          <a:schemeClr val="lt1">
                            <a:lumMod val="100000"/>
                            <a:lumOff val="0"/>
                          </a:schemeClr>
                        </a:solidFill>
                        <a:ln>
                          <a:noFill/>
                        </a:ln>
                        <a:effectLst>
                          <a:outerShdw dist="12700" dir="5400000" algn="ctr" rotWithShape="0">
                            <a:srgbClr val="808080"/>
                          </a:outerShdw>
                        </a:effectLst>
                        <a:extLst>
                          <a:ext uri="{91240B29-F687-4f45-9708-019B960494DF}"/>
                        </a:extLst>
                      </wps:spPr>
                      <wps:txbx>
                        <w:txbxContent>
                          <w:p w:rsidR="007271C8" w:rsidRDefault="007271C8" w:rsidP="00D04754">
                            <w:pPr>
                              <w:rPr>
                                <w:sz w:val="24"/>
                                <w:lang w:val="en-US"/>
                              </w:rPr>
                            </w:pPr>
                          </w:p>
                          <w:p w:rsidR="007271C8" w:rsidRPr="00AD1E80" w:rsidRDefault="007271C8" w:rsidP="00D04754">
                            <w:pPr>
                              <w:rPr>
                                <w:b/>
                                <w:sz w:val="24"/>
                                <w:lang w:val="en-US"/>
                              </w:rPr>
                            </w:pPr>
                            <w:r w:rsidRPr="00AD1E80">
                              <w:rPr>
                                <w:b/>
                                <w:sz w:val="24"/>
                                <w:lang w:val="en-US"/>
                              </w:rPr>
                              <w:t>Sports</w:t>
                            </w:r>
                          </w:p>
                          <w:p w:rsidR="007271C8" w:rsidRDefault="007271C8" w:rsidP="00D04754">
                            <w:pPr>
                              <w:rPr>
                                <w:b/>
                                <w:sz w:val="24"/>
                                <w:lang w:val="en-US"/>
                              </w:rPr>
                            </w:pPr>
                          </w:p>
                          <w:p w:rsidR="007271C8" w:rsidRDefault="007271C8" w:rsidP="00D04754">
                            <w:pPr>
                              <w:rPr>
                                <w:sz w:val="24"/>
                                <w:lang w:val="en-US"/>
                              </w:rPr>
                            </w:pPr>
                            <w:r>
                              <w:rPr>
                                <w:sz w:val="24"/>
                                <w:lang w:val="en-US"/>
                              </w:rPr>
                              <w:t xml:space="preserve">news </w:t>
                            </w:r>
                            <w:r>
                              <w:rPr>
                                <w:sz w:val="24"/>
                                <w:lang w:val="en-US"/>
                              </w:rPr>
                              <w:tab/>
                            </w:r>
                            <w:r>
                              <w:rPr>
                                <w:sz w:val="24"/>
                                <w:lang w:val="en-US"/>
                              </w:rPr>
                              <w:tab/>
                              <w:t xml:space="preserve">watching or practising </w:t>
                            </w:r>
                            <w:r>
                              <w:rPr>
                                <w:sz w:val="24"/>
                                <w:lang w:val="en-US"/>
                              </w:rPr>
                              <w:tab/>
                            </w:r>
                            <w:r>
                              <w:rPr>
                                <w:sz w:val="24"/>
                                <w:lang w:val="en-US"/>
                              </w:rPr>
                              <w:tab/>
                              <w:t>fan clubs</w:t>
                            </w:r>
                          </w:p>
                          <w:p w:rsidR="007271C8" w:rsidRDefault="007271C8" w:rsidP="00D04754">
                            <w:pPr>
                              <w:rPr>
                                <w:sz w:val="24"/>
                                <w:lang w:val="en-US"/>
                              </w:rPr>
                            </w:pPr>
                          </w:p>
                          <w:p w:rsidR="007271C8" w:rsidRDefault="007271C8" w:rsidP="00D04754">
                            <w:pPr>
                              <w:rPr>
                                <w:sz w:val="24"/>
                                <w:lang w:val="en-US"/>
                              </w:rPr>
                            </w:pPr>
                            <w:r>
                              <w:rPr>
                                <w:sz w:val="24"/>
                                <w:lang w:val="en-US"/>
                              </w:rPr>
                              <w:tab/>
                              <w:t>competitions</w:t>
                            </w:r>
                            <w:r>
                              <w:rPr>
                                <w:sz w:val="24"/>
                                <w:lang w:val="en-US"/>
                              </w:rPr>
                              <w:tab/>
                            </w:r>
                            <w:r>
                              <w:rPr>
                                <w:sz w:val="24"/>
                                <w:lang w:val="en-US"/>
                              </w:rPr>
                              <w:tab/>
                              <w:t>sport at school</w:t>
                            </w:r>
                            <w:r>
                              <w:rPr>
                                <w:sz w:val="24"/>
                                <w:lang w:val="en-US"/>
                              </w:rPr>
                              <w:tab/>
                              <w:t xml:space="preserve">    famous sportsmen/women</w:t>
                            </w:r>
                          </w:p>
                          <w:p w:rsidR="007271C8" w:rsidRDefault="007271C8" w:rsidP="00D04754">
                            <w:pPr>
                              <w:rPr>
                                <w:sz w:val="24"/>
                                <w:lang w:val="en-US"/>
                              </w:rPr>
                            </w:pPr>
                          </w:p>
                          <w:p w:rsidR="007271C8" w:rsidRPr="00B631F1" w:rsidRDefault="007271C8" w:rsidP="00D04754">
                            <w:pPr>
                              <w:rPr>
                                <w:sz w:val="24"/>
                                <w:lang w:val="en-US"/>
                              </w:rPr>
                            </w:pPr>
                            <w:r>
                              <w:rPr>
                                <w:sz w:val="24"/>
                                <w:lang w:val="en-US"/>
                              </w:rPr>
                              <w:t>going to the gym      sports gear       sport in everyday life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3524A3D" id="Zone de texte 17" o:spid="_x0000_s1044" type="#_x0000_t202" style="position:absolute;margin-left:26.15pt;margin-top:9.9pt;width:433pt;height:14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" fillcolor="white [3201]" stroked="f">
                <v:shadow on="t" offset="0,1pt"/>
                <v:textbox>
                  <w:txbxContent>
                    <w:p w:rsidR="007271C8" w:rsidRDefault="007271C8" w:rsidP="00D04754">
                      <w:pPr>
                        <w:rPr>
                          <w:sz w:val="24"/>
                          <w:lang w:val="en-US"/>
                        </w:rPr>
                      </w:pPr>
                    </w:p>
                    <w:p w:rsidR="007271C8" w:rsidRPr="00AD1E80" w:rsidRDefault="007271C8" w:rsidP="00D04754">
                      <w:pPr>
                        <w:rPr>
                          <w:b/>
                          <w:sz w:val="24"/>
                          <w:lang w:val="en-US"/>
                        </w:rPr>
                      </w:pPr>
                      <w:r w:rsidRPr="00AD1E80">
                        <w:rPr>
                          <w:b/>
                          <w:sz w:val="24"/>
                          <w:lang w:val="en-US"/>
                        </w:rPr>
                        <w:t>Sports</w:t>
                      </w:r>
                    </w:p>
                    <w:p w:rsidR="007271C8" w:rsidRDefault="007271C8" w:rsidP="00D04754">
                      <w:pPr>
                        <w:rPr>
                          <w:b/>
                          <w:sz w:val="24"/>
                          <w:lang w:val="en-US"/>
                        </w:rPr>
                      </w:pPr>
                    </w:p>
                    <w:p w:rsidR="007271C8" w:rsidRDefault="007271C8" w:rsidP="00D04754">
                      <w:pPr>
                        <w:rPr>
                          <w:sz w:val="24"/>
                          <w:lang w:val="en-US"/>
                        </w:rPr>
                      </w:pPr>
                      <w:r>
                        <w:rPr>
                          <w:sz w:val="24"/>
                          <w:lang w:val="en-US"/>
                        </w:rPr>
                        <w:t xml:space="preserve">news </w:t>
                      </w:r>
                      <w:r>
                        <w:rPr>
                          <w:sz w:val="24"/>
                          <w:lang w:val="en-US"/>
                        </w:rPr>
                        <w:tab/>
                      </w:r>
                      <w:r>
                        <w:rPr>
                          <w:sz w:val="24"/>
                          <w:lang w:val="en-US"/>
                        </w:rPr>
                        <w:tab/>
                        <w:t xml:space="preserve">watching or practising </w:t>
                      </w:r>
                      <w:r>
                        <w:rPr>
                          <w:sz w:val="24"/>
                          <w:lang w:val="en-US"/>
                        </w:rPr>
                        <w:tab/>
                      </w:r>
                      <w:r>
                        <w:rPr>
                          <w:sz w:val="24"/>
                          <w:lang w:val="en-US"/>
                        </w:rPr>
                        <w:tab/>
                        <w:t>fan clubs</w:t>
                      </w:r>
                    </w:p>
                    <w:p w:rsidR="007271C8" w:rsidRDefault="007271C8" w:rsidP="00D04754">
                      <w:pPr>
                        <w:rPr>
                          <w:sz w:val="24"/>
                          <w:lang w:val="en-US"/>
                        </w:rPr>
                      </w:pPr>
                    </w:p>
                    <w:p w:rsidR="007271C8" w:rsidRDefault="007271C8" w:rsidP="00D04754">
                      <w:pPr>
                        <w:rPr>
                          <w:sz w:val="24"/>
                          <w:lang w:val="en-US"/>
                        </w:rPr>
                      </w:pPr>
                      <w:r>
                        <w:rPr>
                          <w:sz w:val="24"/>
                          <w:lang w:val="en-US"/>
                        </w:rPr>
                        <w:tab/>
                        <w:t>competitions</w:t>
                      </w:r>
                      <w:r>
                        <w:rPr>
                          <w:sz w:val="24"/>
                          <w:lang w:val="en-US"/>
                        </w:rPr>
                        <w:tab/>
                      </w:r>
                      <w:r>
                        <w:rPr>
                          <w:sz w:val="24"/>
                          <w:lang w:val="en-US"/>
                        </w:rPr>
                        <w:tab/>
                        <w:t>sport at school</w:t>
                      </w:r>
                      <w:r>
                        <w:rPr>
                          <w:sz w:val="24"/>
                          <w:lang w:val="en-US"/>
                        </w:rPr>
                        <w:tab/>
                        <w:t xml:space="preserve">    famous sportsmen/women</w:t>
                      </w:r>
                    </w:p>
                    <w:p w:rsidR="007271C8" w:rsidRDefault="007271C8" w:rsidP="00D04754">
                      <w:pPr>
                        <w:rPr>
                          <w:sz w:val="24"/>
                          <w:lang w:val="en-US"/>
                        </w:rPr>
                      </w:pPr>
                    </w:p>
                    <w:p w:rsidR="007271C8" w:rsidRPr="00B631F1" w:rsidRDefault="007271C8" w:rsidP="00D04754">
                      <w:pPr>
                        <w:rPr>
                          <w:sz w:val="24"/>
                          <w:lang w:val="en-US"/>
                        </w:rPr>
                      </w:pPr>
                      <w:r>
                        <w:rPr>
                          <w:sz w:val="24"/>
                          <w:lang w:val="en-US"/>
                        </w:rPr>
                        <w:t>going to the gym      sports gear       sport in everyday life       …</w:t>
                      </w:r>
                    </w:p>
                  </w:txbxContent>
                </v:textbox>
              </v:shape>
            </w:pict>
          </mc:Fallback>
        </mc:AlternateContent>
      </w: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b/>
          <w:lang w:val="en-GB" w:eastAsia="pl-PL"/>
        </w:rPr>
      </w:pPr>
    </w:p>
    <w:p w:rsidR="00D04754" w:rsidRPr="002378E8" w:rsidRDefault="00D04754" w:rsidP="00D04754">
      <w:pPr>
        <w:autoSpaceDE w:val="0"/>
        <w:autoSpaceDN w:val="0"/>
        <w:adjustRightInd w:val="0"/>
        <w:rPr>
          <w:lang w:val="en-GB" w:eastAsia="pl-PL"/>
        </w:rPr>
      </w:pPr>
    </w:p>
    <w:p w:rsidR="00383EAA" w:rsidRPr="00A34FB0" w:rsidRDefault="00383EAA" w:rsidP="00D04754">
      <w:pPr>
        <w:pStyle w:val="EXAMPLE"/>
        <w:rPr>
          <w:caps/>
        </w:rPr>
      </w:pPr>
    </w:p>
    <w:p w:rsidR="00D04754" w:rsidRPr="00E714B8" w:rsidRDefault="00D04754" w:rsidP="00D04754">
      <w:pPr>
        <w:pStyle w:val="EXAMPLE"/>
        <w:rPr>
          <w:caps/>
        </w:rPr>
      </w:pPr>
      <w:r w:rsidRPr="00E714B8">
        <w:rPr>
          <w:caps/>
        </w:rPr>
        <w:lastRenderedPageBreak/>
        <w:t>Example 3</w:t>
      </w:r>
    </w:p>
    <w:p w:rsidR="00D04754" w:rsidRPr="00A34FB0" w:rsidRDefault="00D04754" w:rsidP="00D04754">
      <w:pPr>
        <w:pStyle w:val="EXAMPLE"/>
      </w:pPr>
      <w:r w:rsidRPr="00A34FB0">
        <w:t>Communication strategies</w:t>
      </w:r>
    </w:p>
    <w:p w:rsidR="00D04754" w:rsidRPr="00A34FB0" w:rsidRDefault="00C569D2" w:rsidP="00D04754">
      <w:pPr>
        <w:jc w:val="center"/>
        <w:rPr>
          <w:rFonts w:cs="Microsoft Tai Le"/>
          <w:b/>
          <w:sz w:val="32"/>
          <w:lang w:val="en-GB"/>
        </w:rPr>
      </w:pPr>
      <w:r>
        <w:rPr>
          <w:rFonts w:cs="Microsoft Tai Le"/>
          <w:szCs w:val="22"/>
          <w:lang w:val="en-GB"/>
        </w:rPr>
        <w:pict w14:anchorId="6DB4FEF5">
          <v:rect id="_x0000_i1033" style="width:0;height:1.5pt" o:hralign="center" o:hrstd="t" o:hr="t" fillcolor="#a0a0a0" stroked="f"/>
        </w:pict>
      </w:r>
    </w:p>
    <w:p w:rsidR="00D04754" w:rsidRPr="002378E8"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lang w:val="en-GB"/>
        </w:rPr>
      </w:pPr>
    </w:p>
    <w:p w:rsidR="00D04754" w:rsidRPr="002378E8"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noProof/>
          <w:lang w:val="en-GB" w:eastAsia="fr-BE"/>
        </w:rPr>
      </w:pPr>
    </w:p>
    <w:p w:rsidR="00D04754" w:rsidRPr="002378E8" w:rsidRDefault="00D04754" w:rsidP="00D7222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lang w:val="en-GB"/>
        </w:rPr>
      </w:pPr>
      <w:r w:rsidRPr="00C2750D">
        <w:rPr>
          <w:noProof/>
          <w:lang w:val="pl-PL" w:eastAsia="pl-PL"/>
        </w:rPr>
        <w:drawing>
          <wp:inline distT="0" distB="0" distL="0" distR="0">
            <wp:extent cx="4902200" cy="3594100"/>
            <wp:effectExtent l="0" t="0" r="0" b="6350"/>
            <wp:docPr id="20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02200" cy="3594100"/>
                    </a:xfrm>
                    <a:prstGeom prst="rect">
                      <a:avLst/>
                    </a:prstGeom>
                    <a:noFill/>
                    <a:ln>
                      <a:noFill/>
                    </a:ln>
                  </pic:spPr>
                </pic:pic>
              </a:graphicData>
            </a:graphic>
          </wp:inline>
        </w:drawing>
      </w:r>
    </w:p>
    <w:p w:rsidR="00D04754" w:rsidRPr="002378E8"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lang w:val="en-GB"/>
        </w:rPr>
      </w:pPr>
    </w:p>
    <w:p w:rsidR="00D04754" w:rsidRPr="00A34FB0" w:rsidRDefault="00B2244E"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lang w:val="en-GB"/>
        </w:rPr>
      </w:pPr>
      <w:r w:rsidRPr="00A34FB0">
        <w:rPr>
          <w:sz w:val="18"/>
          <w:szCs w:val="18"/>
          <w:lang w:val="en-GB"/>
        </w:rPr>
        <w:t>Source:</w:t>
      </w:r>
      <w:r w:rsidR="00D04754" w:rsidRPr="00E714B8">
        <w:rPr>
          <w:sz w:val="18"/>
          <w:szCs w:val="18"/>
          <w:lang w:val="en-GB"/>
        </w:rPr>
        <w:t xml:space="preserve"> </w:t>
      </w:r>
      <w:r w:rsidR="00D04754" w:rsidRPr="00A34FB0">
        <w:rPr>
          <w:i/>
          <w:sz w:val="18"/>
          <w:szCs w:val="18"/>
          <w:lang w:val="en-GB"/>
        </w:rPr>
        <w:t>Helping learners learn</w:t>
      </w:r>
      <w:r w:rsidR="00D04754" w:rsidRPr="00A34FB0">
        <w:rPr>
          <w:sz w:val="18"/>
          <w:szCs w:val="18"/>
          <w:lang w:val="en-GB"/>
        </w:rPr>
        <w:t xml:space="preserve"> – strategies, p. 182</w:t>
      </w:r>
      <w:r w:rsidR="00B0428F" w:rsidRPr="00A34FB0">
        <w:rPr>
          <w:sz w:val="18"/>
          <w:szCs w:val="18"/>
          <w:lang w:val="en-GB"/>
        </w:rPr>
        <w:t>.</w:t>
      </w:r>
    </w:p>
    <w:p w:rsidR="00D04754" w:rsidRPr="00A34FB0" w:rsidRDefault="00B96A28"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lang w:val="en-GB"/>
        </w:rPr>
      </w:pPr>
      <w:r w:rsidRPr="00A34FB0">
        <w:rPr>
          <w:sz w:val="18"/>
          <w:szCs w:val="18"/>
          <w:lang w:val="en-GB"/>
        </w:rPr>
        <w:t>See Lesson Plan 9 – The ELP – How do I learn, what do</w:t>
      </w:r>
      <w:r w:rsidR="006F72E4">
        <w:rPr>
          <w:sz w:val="18"/>
          <w:szCs w:val="18"/>
          <w:lang w:val="en-GB"/>
        </w:rPr>
        <w:t xml:space="preserve"> </w:t>
      </w:r>
      <w:r w:rsidRPr="00A34FB0">
        <w:rPr>
          <w:sz w:val="18"/>
          <w:szCs w:val="18"/>
          <w:lang w:val="en-GB"/>
        </w:rPr>
        <w:t>I want to learn, how do I want to learn.</w:t>
      </w:r>
    </w:p>
    <w:p w:rsidR="00D04754" w:rsidRPr="00A34FB0" w:rsidRDefault="00D04754">
      <w:pPr>
        <w:rPr>
          <w:rFonts w:eastAsia="MS Gothic"/>
          <w:b/>
          <w:bCs/>
          <w:sz w:val="18"/>
          <w:szCs w:val="18"/>
          <w:lang w:val="en-GB"/>
        </w:rPr>
      </w:pPr>
      <w:r w:rsidRPr="00A34FB0">
        <w:rPr>
          <w:sz w:val="18"/>
          <w:szCs w:val="18"/>
          <w:lang w:val="en-GB"/>
        </w:rPr>
        <w:br w:type="page"/>
      </w:r>
    </w:p>
    <w:p w:rsidR="0013614E" w:rsidRPr="00E714B8" w:rsidRDefault="00D04754" w:rsidP="0013614E">
      <w:pPr>
        <w:pStyle w:val="Nagwek1"/>
        <w:rPr>
          <w:lang w:val="en-GB"/>
        </w:rPr>
      </w:pPr>
      <w:bookmarkStart w:id="33" w:name="_Lesson_plan_5"/>
      <w:bookmarkStart w:id="34" w:name="_Toc282448384"/>
      <w:bookmarkStart w:id="35" w:name="_Toc282448511"/>
      <w:bookmarkStart w:id="36" w:name="_Toc282460634"/>
      <w:bookmarkStart w:id="37" w:name="_Toc282460848"/>
      <w:bookmarkStart w:id="38" w:name="_Toc284949909"/>
      <w:bookmarkEnd w:id="33"/>
      <w:r w:rsidRPr="00A34FB0">
        <w:rPr>
          <w:lang w:val="en-GB"/>
        </w:rPr>
        <w:lastRenderedPageBreak/>
        <w:t xml:space="preserve">Lesson plan </w:t>
      </w:r>
      <w:r w:rsidR="0021744E" w:rsidRPr="00A34FB0">
        <w:rPr>
          <w:lang w:val="en-GB"/>
        </w:rPr>
        <w:t>5</w:t>
      </w:r>
      <w:r w:rsidRPr="00A34FB0">
        <w:rPr>
          <w:lang w:val="en-GB"/>
        </w:rPr>
        <w:br/>
      </w:r>
      <w:r w:rsidRPr="002378E8">
        <w:rPr>
          <w:caps/>
          <w:lang w:val="en-GB"/>
        </w:rPr>
        <w:t>Treasures – Culture through objects</w:t>
      </w:r>
      <w:bookmarkEnd w:id="34"/>
      <w:bookmarkEnd w:id="35"/>
      <w:bookmarkEnd w:id="36"/>
      <w:bookmarkEnd w:id="37"/>
      <w:bookmarkEnd w:id="38"/>
      <w:r w:rsidR="0013614E" w:rsidRPr="00A34FB0">
        <w:rPr>
          <w:caps/>
          <w:lang w:val="en-GB"/>
        </w:rPr>
        <w:t xml:space="preserve"> </w:t>
      </w:r>
    </w:p>
    <w:p w:rsidR="0013614E" w:rsidRPr="00A34FB0" w:rsidRDefault="00B96A28" w:rsidP="00987546">
      <w:pPr>
        <w:pBdr>
          <w:top w:val="single" w:sz="4" w:space="1" w:color="auto"/>
          <w:left w:val="single" w:sz="4" w:space="4" w:color="auto"/>
          <w:bottom w:val="single" w:sz="4" w:space="1" w:color="auto"/>
          <w:right w:val="single" w:sz="4" w:space="4" w:color="auto"/>
        </w:pBdr>
        <w:shd w:val="clear" w:color="auto" w:fill="C85B2A"/>
        <w:rPr>
          <w:b/>
          <w:lang w:val="en-GB"/>
        </w:rPr>
      </w:pPr>
      <w:r w:rsidRPr="00A34FB0">
        <w:rPr>
          <w:b/>
          <w:lang w:val="en-GB"/>
        </w:rPr>
        <w:t>In the lesson plan students discover objects belonging to other culture</w:t>
      </w:r>
      <w:r w:rsidR="000E139A">
        <w:rPr>
          <w:b/>
          <w:lang w:val="en-GB"/>
        </w:rPr>
        <w:t>s</w:t>
      </w:r>
      <w:r w:rsidRPr="00A34FB0">
        <w:rPr>
          <w:b/>
          <w:lang w:val="en-GB"/>
        </w:rPr>
        <w:t>.</w:t>
      </w:r>
    </w:p>
    <w:p w:rsidR="00710C7D" w:rsidRPr="00FC478E" w:rsidRDefault="0013614E" w:rsidP="00FC478E">
      <w:pPr>
        <w:pBdr>
          <w:top w:val="single" w:sz="4" w:space="1" w:color="auto"/>
          <w:left w:val="single" w:sz="4" w:space="4" w:color="auto"/>
          <w:bottom w:val="single" w:sz="4" w:space="1" w:color="auto"/>
          <w:right w:val="single" w:sz="4" w:space="4" w:color="auto"/>
        </w:pBdr>
        <w:shd w:val="clear" w:color="auto" w:fill="C85B2A"/>
        <w:rPr>
          <w:b/>
          <w:lang w:val="en-GB"/>
        </w:rPr>
      </w:pPr>
      <w:r w:rsidRPr="00A34FB0">
        <w:rPr>
          <w:b/>
          <w:lang w:val="en-GB"/>
        </w:rPr>
        <w:t xml:space="preserve"> </w:t>
      </w:r>
    </w:p>
    <w:p w:rsidR="00D04754" w:rsidRPr="00A34FB0" w:rsidRDefault="00D04754" w:rsidP="00D04754">
      <w:pPr>
        <w:pStyle w:val="HEADING"/>
      </w:pPr>
      <w:r w:rsidRPr="00A34FB0">
        <w:t>EXPERIENCES</w:t>
      </w:r>
    </w:p>
    <w:p w:rsidR="00D04754" w:rsidRPr="00A34FB0"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A34FB0">
        <w:rPr>
          <w:rFonts w:cs="Microsoft Tai Le"/>
          <w:bCs/>
          <w:szCs w:val="22"/>
          <w:lang w:val="en-GB"/>
        </w:rPr>
        <w:t>Students</w:t>
      </w:r>
    </w:p>
    <w:p w:rsidR="00D04754" w:rsidRPr="009924E1" w:rsidRDefault="00D04754" w:rsidP="00987546">
      <w:pPr>
        <w:pStyle w:val="Liste1"/>
        <w:rPr>
          <w:rStyle w:val="Pogrubienie"/>
          <w:szCs w:val="24"/>
          <w:lang w:eastAsia="de-DE"/>
        </w:rPr>
      </w:pPr>
      <w:r w:rsidRPr="002378E8">
        <w:rPr>
          <w:rStyle w:val="Pogrubienie"/>
          <w:b w:val="0"/>
          <w:lang w:val="en-GB"/>
        </w:rPr>
        <w:t xml:space="preserve">open themselves </w:t>
      </w:r>
      <w:r w:rsidR="009D551D">
        <w:rPr>
          <w:rStyle w:val="Pogrubienie"/>
          <w:b w:val="0"/>
          <w:lang w:val="en-GB"/>
        </w:rPr>
        <w:t xml:space="preserve">up </w:t>
      </w:r>
      <w:r w:rsidRPr="002378E8">
        <w:rPr>
          <w:rStyle w:val="Pogrubienie"/>
          <w:b w:val="0"/>
          <w:lang w:val="en-GB"/>
        </w:rPr>
        <w:t>to perceiving other cultures through objects</w:t>
      </w:r>
    </w:p>
    <w:p w:rsidR="00D04754" w:rsidRPr="002378E8" w:rsidRDefault="00D04754" w:rsidP="00987546">
      <w:pPr>
        <w:pStyle w:val="Liste1"/>
        <w:rPr>
          <w:rStyle w:val="Pogrubienie"/>
        </w:rPr>
      </w:pPr>
      <w:r w:rsidRPr="002378E8">
        <w:rPr>
          <w:rStyle w:val="Pogrubienie"/>
          <w:b w:val="0"/>
          <w:lang w:val="en-GB"/>
        </w:rPr>
        <w:t>imagine the use and significance of presented items in a chosen cultural setting</w:t>
      </w:r>
    </w:p>
    <w:p w:rsidR="00D04754" w:rsidRPr="002378E8" w:rsidRDefault="00D04754" w:rsidP="00987546">
      <w:pPr>
        <w:pStyle w:val="Liste1"/>
        <w:rPr>
          <w:rStyle w:val="Pogrubienie"/>
        </w:rPr>
      </w:pPr>
      <w:r w:rsidRPr="002378E8">
        <w:rPr>
          <w:rStyle w:val="Pogrubienie"/>
          <w:b w:val="0"/>
          <w:lang w:val="en-GB"/>
        </w:rPr>
        <w:t>reflect on their own culture through objects</w:t>
      </w:r>
    </w:p>
    <w:p w:rsidR="00D04754" w:rsidRPr="00A34FB0" w:rsidRDefault="00D04754" w:rsidP="00D04754">
      <w:pPr>
        <w:pStyle w:val="HEADING"/>
      </w:pPr>
      <w:r w:rsidRPr="00A34FB0">
        <w:t>TARGETED COMPETENCES</w:t>
      </w:r>
    </w:p>
    <w:p w:rsidR="00D04754" w:rsidRPr="002378E8" w:rsidRDefault="00D04754" w:rsidP="00D04754">
      <w:pPr>
        <w:autoSpaceDE w:val="0"/>
        <w:autoSpaceDN w:val="0"/>
        <w:adjustRightInd w:val="0"/>
        <w:rPr>
          <w:rFonts w:cs="Microsoft Tai Le"/>
          <w:szCs w:val="22"/>
          <w:lang w:val="en-GB" w:eastAsia="pl-PL"/>
        </w:rPr>
      </w:pPr>
      <w:r w:rsidRPr="002378E8">
        <w:rPr>
          <w:rFonts w:cs="Microsoft Tai Le"/>
          <w:szCs w:val="22"/>
          <w:lang w:val="en-GB" w:eastAsia="pl-PL"/>
        </w:rPr>
        <w:t xml:space="preserve">Students </w:t>
      </w:r>
    </w:p>
    <w:p w:rsidR="00D04754" w:rsidRPr="002378E8" w:rsidRDefault="00D04754" w:rsidP="00987546">
      <w:pPr>
        <w:pStyle w:val="Liste1"/>
        <w:rPr>
          <w:lang w:val="en-GB"/>
        </w:rPr>
      </w:pPr>
      <w:r w:rsidRPr="00A34FB0">
        <w:rPr>
          <w:lang w:val="en-GB"/>
        </w:rPr>
        <w:t xml:space="preserve">can </w:t>
      </w:r>
      <w:r w:rsidRPr="00E714B8">
        <w:rPr>
          <w:lang w:val="en-GB"/>
        </w:rPr>
        <w:t xml:space="preserve">compare </w:t>
      </w:r>
      <w:r w:rsidRPr="002378E8">
        <w:rPr>
          <w:lang w:val="en-GB"/>
        </w:rPr>
        <w:t>features of a culture (perceive the cultural proximity/distance) (FREPA, skills, S-3.10)</w:t>
      </w:r>
    </w:p>
    <w:p w:rsidR="00D04754" w:rsidRPr="002378E8" w:rsidRDefault="00D04754" w:rsidP="00987546">
      <w:pPr>
        <w:pStyle w:val="Liste1"/>
        <w:rPr>
          <w:lang w:val="en-GB"/>
        </w:rPr>
      </w:pPr>
      <w:r w:rsidRPr="002378E8">
        <w:rPr>
          <w:lang w:val="en-GB"/>
        </w:rPr>
        <w:t>can construct explanations meant for an interlocutor from one’s culture about a feature of another culture (FREPA, skills, S-4.1)</w:t>
      </w:r>
    </w:p>
    <w:p w:rsidR="00D04754" w:rsidRPr="00E714B8" w:rsidRDefault="00D04754" w:rsidP="00D04754">
      <w:pPr>
        <w:pStyle w:val="HEADING"/>
        <w:rPr>
          <w:iCs/>
        </w:rPr>
      </w:pPr>
      <w:r w:rsidRPr="00A34FB0">
        <w:t>PROCEDURE</w:t>
      </w:r>
    </w:p>
    <w:p w:rsidR="00D04754" w:rsidRPr="00A34FB0" w:rsidRDefault="00D04754" w:rsidP="00D04754">
      <w:pPr>
        <w:pStyle w:val="BEFDRAFT"/>
        <w:rPr>
          <w:color w:val="0070C0"/>
        </w:rPr>
      </w:pPr>
      <w:r w:rsidRPr="00A34FB0">
        <w:t>BEFORE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7"/>
        <w:gridCol w:w="7938"/>
      </w:tblGrid>
      <w:tr w:rsidR="00D04754" w:rsidRPr="00B9444B">
        <w:tc>
          <w:tcPr>
            <w:tcW w:w="1667" w:type="dxa"/>
          </w:tcPr>
          <w:p w:rsidR="00D04754" w:rsidRPr="002378E8" w:rsidRDefault="000321EF" w:rsidP="00433D28">
            <w:pPr>
              <w:rPr>
                <w:lang w:val="en-GB"/>
              </w:rPr>
            </w:pPr>
            <w:r w:rsidRPr="00C2750D">
              <w:rPr>
                <w:noProof/>
                <w:lang w:val="pl-PL" w:eastAsia="pl-PL"/>
              </w:rPr>
              <w:drawing>
                <wp:anchor distT="0" distB="0" distL="114935" distR="114935" simplePos="0" relativeHeight="251620864" behindDoc="0" locked="0" layoutInCell="1" allowOverlap="1">
                  <wp:simplePos x="1397000" y="585470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428" name="Grafik 428"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p w:rsidR="00D04754" w:rsidRPr="002378E8" w:rsidRDefault="00D04754" w:rsidP="00433D28">
            <w:pPr>
              <w:spacing w:before="360"/>
              <w:rPr>
                <w:lang w:val="en-GB"/>
              </w:rPr>
            </w:pPr>
          </w:p>
        </w:tc>
        <w:tc>
          <w:tcPr>
            <w:tcW w:w="7938" w:type="dxa"/>
          </w:tcPr>
          <w:p w:rsidR="000321EF" w:rsidRPr="00C2750D" w:rsidRDefault="00D04754" w:rsidP="000321EF">
            <w:pPr>
              <w:rPr>
                <w:lang w:val="en-GB"/>
              </w:rPr>
            </w:pPr>
            <w:r w:rsidRPr="00A34FB0">
              <w:rPr>
                <w:lang w:val="en-GB"/>
              </w:rPr>
              <w:t xml:space="preserve">The teacher presents an enigmatic object </w:t>
            </w:r>
            <w:r w:rsidR="00664182">
              <w:rPr>
                <w:lang w:val="en-GB"/>
              </w:rPr>
              <w:t>s/he</w:t>
            </w:r>
            <w:r w:rsidRPr="00A34FB0">
              <w:rPr>
                <w:lang w:val="en-GB"/>
              </w:rPr>
              <w:t xml:space="preserve"> brought </w:t>
            </w:r>
            <w:r w:rsidR="00664182">
              <w:rPr>
                <w:lang w:val="en-GB"/>
              </w:rPr>
              <w:t xml:space="preserve">home </w:t>
            </w:r>
            <w:r w:rsidRPr="00A34FB0">
              <w:rPr>
                <w:lang w:val="en-GB"/>
              </w:rPr>
              <w:t xml:space="preserve">from a holiday. </w:t>
            </w:r>
            <w:r w:rsidR="00664182">
              <w:rPr>
                <w:lang w:val="en-GB"/>
              </w:rPr>
              <w:t>S/</w:t>
            </w:r>
            <w:r w:rsidRPr="00A34FB0">
              <w:rPr>
                <w:lang w:val="en-GB"/>
              </w:rPr>
              <w:t>e pu</w:t>
            </w:r>
            <w:r w:rsidRPr="00E714B8">
              <w:rPr>
                <w:lang w:val="en-GB"/>
              </w:rPr>
              <w:t xml:space="preserve">ts it in a bag. The students can feel the object in the bag but </w:t>
            </w:r>
            <w:r w:rsidR="00664182">
              <w:rPr>
                <w:lang w:val="en-GB"/>
              </w:rPr>
              <w:t>are not allowed see it</w:t>
            </w:r>
            <w:r w:rsidRPr="00E714B8">
              <w:rPr>
                <w:lang w:val="en-GB"/>
              </w:rPr>
              <w:t>. They try to identify it with the help of questions. When this is done, they discuss its possible origin and use. The teacher e</w:t>
            </w:r>
            <w:r w:rsidR="0033295F" w:rsidRPr="00A34FB0">
              <w:rPr>
                <w:lang w:val="en-GB"/>
              </w:rPr>
              <w:t>xplains the story of the object.(s</w:t>
            </w:r>
            <w:r w:rsidRPr="00A34FB0">
              <w:rPr>
                <w:lang w:val="en-GB"/>
              </w:rPr>
              <w:t>ee Examples)</w:t>
            </w:r>
          </w:p>
          <w:p w:rsidR="00D04754" w:rsidRPr="002378E8" w:rsidRDefault="00D04754" w:rsidP="00FC478E">
            <w:pPr>
              <w:rPr>
                <w:lang w:val="en-GB"/>
              </w:rPr>
            </w:pPr>
          </w:p>
        </w:tc>
      </w:tr>
    </w:tbl>
    <w:p w:rsidR="00987546" w:rsidRPr="00A34FB0" w:rsidRDefault="00987546" w:rsidP="00D04754">
      <w:pPr>
        <w:pStyle w:val="BEFDRAFT"/>
      </w:pPr>
    </w:p>
    <w:p w:rsidR="00D04754" w:rsidRPr="00A34FB0" w:rsidRDefault="00D04754" w:rsidP="00D04754">
      <w:pPr>
        <w:pStyle w:val="BEFDRAFT"/>
      </w:pPr>
      <w:r w:rsidRPr="00A34FB0">
        <w:t>DURING</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7"/>
        <w:gridCol w:w="7970"/>
      </w:tblGrid>
      <w:tr w:rsidR="00D04754" w:rsidRPr="00B9444B">
        <w:tc>
          <w:tcPr>
            <w:tcW w:w="1667" w:type="dxa"/>
          </w:tcPr>
          <w:p w:rsidR="00D04754" w:rsidRPr="002378E8" w:rsidRDefault="000321EF" w:rsidP="00433D28">
            <w:pPr>
              <w:pStyle w:val="INSTRUCTION"/>
              <w:ind w:left="0"/>
              <w:rPr>
                <w:lang w:val="en-GB"/>
              </w:rPr>
            </w:pPr>
            <w:r w:rsidRPr="00C2750D">
              <w:drawing>
                <wp:anchor distT="0" distB="0" distL="114935" distR="114935" simplePos="0" relativeHeight="251621888" behindDoc="0" locked="0" layoutInCell="1" allowOverlap="1">
                  <wp:simplePos x="0" y="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470" name="Grafik 470" descr="C:\Users\Ania\Dropbox\PLURIMOBIL_DROPBOX\LESSON PLANS\NEW LAYOUT OCT 2013\icons in different colours\plurimobil-icon-individual-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nia\Dropbox\PLURIMOBIL_DROPBOX\LESSON PLANS\NEW LAYOUT OCT 2013\icons in different colours\plurimobil-icon-individual-work-red.png"/>
                          <pic:cNvPicPr>
                            <a:picLocks noChangeAspect="1" noChangeArrowheads="1"/>
                          </pic:cNvPicPr>
                        </pic:nvPicPr>
                        <pic:blipFill>
                          <a:blip r:embed="rId22"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tc>
        <w:tc>
          <w:tcPr>
            <w:tcW w:w="7970" w:type="dxa"/>
          </w:tcPr>
          <w:p w:rsidR="00D04754" w:rsidRPr="00E714B8" w:rsidRDefault="00D04754" w:rsidP="000321EF">
            <w:pPr>
              <w:rPr>
                <w:lang w:val="en-GB"/>
              </w:rPr>
            </w:pPr>
            <w:r w:rsidRPr="00A34FB0">
              <w:rPr>
                <w:lang w:val="en-GB"/>
              </w:rPr>
              <w:t>Students collect different authentic materials during the</w:t>
            </w:r>
            <w:r w:rsidR="00735A1B">
              <w:rPr>
                <w:lang w:val="en-GB"/>
              </w:rPr>
              <w:t>ir</w:t>
            </w:r>
            <w:r w:rsidRPr="00A34FB0">
              <w:rPr>
                <w:lang w:val="en-GB"/>
              </w:rPr>
              <w:t xml:space="preserve"> </w:t>
            </w:r>
            <w:r w:rsidR="000813BB" w:rsidRPr="000813BB">
              <w:rPr>
                <w:lang w:val="en-GB"/>
              </w:rPr>
              <w:t>mobility</w:t>
            </w:r>
            <w:r w:rsidR="00D1021D">
              <w:rPr>
                <w:lang w:val="en-GB"/>
              </w:rPr>
              <w:t xml:space="preserve"> activity </w:t>
            </w:r>
            <w:r w:rsidRPr="00A34FB0">
              <w:rPr>
                <w:lang w:val="en-GB"/>
              </w:rPr>
              <w:t>which they connect with a memory, a story, an experience they have had. They also try to find out the origin of the object, the belief, the custom, etc. They can of course</w:t>
            </w:r>
            <w:r w:rsidRPr="00E714B8">
              <w:rPr>
                <w:lang w:val="en-GB"/>
              </w:rPr>
              <w:t xml:space="preserve"> search the Internet but it would be more interesting if they could come up with a personal </w:t>
            </w:r>
            <w:r w:rsidR="007E42CC" w:rsidRPr="00E714B8">
              <w:rPr>
                <w:lang w:val="en-GB"/>
              </w:rPr>
              <w:t>account</w:t>
            </w:r>
            <w:r w:rsidRPr="00E714B8">
              <w:rPr>
                <w:lang w:val="en-GB"/>
              </w:rPr>
              <w:t xml:space="preserve"> from a native</w:t>
            </w:r>
            <w:r w:rsidR="002F134A">
              <w:rPr>
                <w:lang w:val="en-GB"/>
              </w:rPr>
              <w:t xml:space="preserve"> of the area</w:t>
            </w:r>
            <w:r w:rsidRPr="00E714B8">
              <w:rPr>
                <w:lang w:val="en-GB"/>
              </w:rPr>
              <w:t>.</w:t>
            </w:r>
          </w:p>
          <w:p w:rsidR="00FC478E" w:rsidRDefault="00D04754" w:rsidP="000321EF">
            <w:pPr>
              <w:rPr>
                <w:lang w:val="en-GB"/>
              </w:rPr>
            </w:pPr>
            <w:r w:rsidRPr="00A34FB0">
              <w:rPr>
                <w:lang w:val="en-GB"/>
              </w:rPr>
              <w:t>Encourage the students to find something original and tell them not to mention it or to show it to the others.</w:t>
            </w:r>
          </w:p>
          <w:p w:rsidR="00D04754" w:rsidRPr="00C2750D" w:rsidRDefault="00D04754" w:rsidP="000321EF">
            <w:pPr>
              <w:rPr>
                <w:lang w:val="en-GB"/>
              </w:rPr>
            </w:pPr>
          </w:p>
        </w:tc>
      </w:tr>
    </w:tbl>
    <w:p w:rsidR="00D04754" w:rsidRPr="00A34FB0" w:rsidRDefault="00D04754" w:rsidP="00D04754">
      <w:pPr>
        <w:rPr>
          <w:rFonts w:cs="Microsoft Tai Le"/>
          <w:b/>
          <w:bCs/>
          <w:szCs w:val="22"/>
          <w:lang w:val="en-GB"/>
        </w:rPr>
      </w:pPr>
    </w:p>
    <w:p w:rsidR="00FC478E" w:rsidRDefault="00FC478E" w:rsidP="00D04754">
      <w:pPr>
        <w:pStyle w:val="BEFDRAFT"/>
      </w:pPr>
      <w:r>
        <w:br w:type="column"/>
      </w:r>
    </w:p>
    <w:p w:rsidR="00D04754" w:rsidRPr="00A34FB0" w:rsidRDefault="00D04754" w:rsidP="00D04754">
      <w:pPr>
        <w:pStyle w:val="BEFDRAFT"/>
        <w:rPr>
          <w:shd w:val="clear" w:color="auto" w:fill="99CCFF"/>
        </w:rPr>
      </w:pPr>
      <w:r w:rsidRPr="00A34FB0">
        <w:t>AFTER</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7"/>
        <w:gridCol w:w="7970"/>
      </w:tblGrid>
      <w:tr w:rsidR="00D04754" w:rsidRPr="00B9444B">
        <w:tc>
          <w:tcPr>
            <w:tcW w:w="1667" w:type="dxa"/>
          </w:tcPr>
          <w:p w:rsidR="00D04754" w:rsidRPr="002378E8" w:rsidRDefault="00974C57" w:rsidP="00433D28">
            <w:pPr>
              <w:pStyle w:val="INSTRUCTION"/>
              <w:ind w:left="0"/>
              <w:rPr>
                <w:lang w:val="en-GB"/>
              </w:rPr>
            </w:pPr>
            <w:r w:rsidRPr="00C2750D">
              <w:drawing>
                <wp:anchor distT="0" distB="0" distL="114935" distR="114935" simplePos="0" relativeHeight="251623936" behindDoc="0" locked="0" layoutInCell="1" allowOverlap="1">
                  <wp:simplePos x="0" y="0"/>
                  <wp:positionH relativeFrom="column">
                    <wp:posOffset>431800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472" name="Grafik 472"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r w:rsidRPr="002378E8">
              <w:drawing>
                <wp:anchor distT="0" distB="0" distL="114935" distR="114935" simplePos="0" relativeHeight="251622912"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2335" y="19849"/>
                      <wp:lineTo x="18681" y="19849"/>
                      <wp:lineTo x="19849" y="19849"/>
                      <wp:lineTo x="21016" y="18681"/>
                      <wp:lineTo x="21016" y="3503"/>
                      <wp:lineTo x="17514" y="0"/>
                      <wp:lineTo x="2335" y="0"/>
                    </wp:wrapPolygon>
                  </wp:wrapTight>
                  <wp:docPr id="471" name="Grafik 471" descr="C:\Users\Ania\Dropbox\PLURIMOBIL_DROPBOX\LESSON PLANS\NEW LAYOUT OCT 2013\icons in different colours\plurimobil-icon-presentat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nia\Dropbox\PLURIMOBIL_DROPBOX\LESSON PLANS\NEW LAYOUT OCT 2013\icons in different colours\plurimobil-icon-presentation-red.png"/>
                          <pic:cNvPicPr>
                            <a:picLocks noChangeAspect="1" noChangeArrowheads="1"/>
                          </pic:cNvPicPr>
                        </pic:nvPicPr>
                        <pic:blipFill>
                          <a:blip r:embed="rId32"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970" w:type="dxa"/>
          </w:tcPr>
          <w:p w:rsidR="00D04754" w:rsidRPr="00E714B8" w:rsidRDefault="00D04754" w:rsidP="00974C57">
            <w:pPr>
              <w:rPr>
                <w:lang w:val="en-GB"/>
              </w:rPr>
            </w:pPr>
            <w:r w:rsidRPr="00A34FB0">
              <w:rPr>
                <w:lang w:val="en-GB"/>
              </w:rPr>
              <w:t>Students c</w:t>
            </w:r>
            <w:r w:rsidRPr="00E714B8">
              <w:rPr>
                <w:lang w:val="en-GB"/>
              </w:rPr>
              <w:t>hoose one item from their treasure collection to present to the</w:t>
            </w:r>
            <w:r w:rsidR="00735A1B">
              <w:rPr>
                <w:lang w:val="en-GB"/>
              </w:rPr>
              <w:t>ir</w:t>
            </w:r>
            <w:r w:rsidRPr="00E714B8">
              <w:rPr>
                <w:lang w:val="en-GB"/>
              </w:rPr>
              <w:t xml:space="preserve"> peers</w:t>
            </w:r>
            <w:r w:rsidR="002F134A">
              <w:rPr>
                <w:lang w:val="en-GB"/>
              </w:rPr>
              <w:t>,</w:t>
            </w:r>
            <w:r w:rsidRPr="00E714B8">
              <w:rPr>
                <w:lang w:val="en-GB"/>
              </w:rPr>
              <w:t xml:space="preserve"> who try to guess the story behind the object.</w:t>
            </w:r>
          </w:p>
        </w:tc>
      </w:tr>
    </w:tbl>
    <w:p w:rsidR="00D04754" w:rsidRPr="00A34FB0" w:rsidRDefault="00D04754" w:rsidP="00987546">
      <w:pPr>
        <w:pStyle w:val="HEADING"/>
      </w:pPr>
      <w:r w:rsidRPr="00A34FB0">
        <w:t>FINAL PRODUCT FOR THE PORTFOLIO</w:t>
      </w:r>
    </w:p>
    <w:p w:rsidR="00D04754" w:rsidRPr="00A34FB0" w:rsidRDefault="00D04754" w:rsidP="00987546">
      <w:pPr>
        <w:rPr>
          <w:lang w:val="en-GB"/>
        </w:rPr>
      </w:pPr>
      <w:r w:rsidRPr="00A34FB0">
        <w:rPr>
          <w:lang w:val="en-GB"/>
        </w:rPr>
        <w:t>One story behind one of the objects brought back</w:t>
      </w:r>
      <w:r w:rsidR="002F134A">
        <w:rPr>
          <w:lang w:val="en-GB"/>
        </w:rPr>
        <w:t xml:space="preserve"> - </w:t>
      </w:r>
      <w:r w:rsidRPr="00A34FB0">
        <w:rPr>
          <w:lang w:val="en-GB"/>
        </w:rPr>
        <w:t xml:space="preserve">something unusual, surprising, </w:t>
      </w:r>
      <w:r w:rsidR="000F4421" w:rsidRPr="00A34FB0">
        <w:rPr>
          <w:lang w:val="en-GB"/>
        </w:rPr>
        <w:t>emotionally</w:t>
      </w:r>
      <w:r w:rsidRPr="00A34FB0">
        <w:rPr>
          <w:lang w:val="en-GB"/>
        </w:rPr>
        <w:t xml:space="preserve"> important for them…</w:t>
      </w:r>
    </w:p>
    <w:p w:rsidR="00D04754" w:rsidRPr="002378E8" w:rsidRDefault="00D04754" w:rsidP="00D04754">
      <w:pPr>
        <w:rPr>
          <w:lang w:val="en-GB"/>
        </w:rPr>
      </w:pPr>
    </w:p>
    <w:p w:rsidR="00D04754" w:rsidRPr="002378E8" w:rsidRDefault="00D04754" w:rsidP="00D04754">
      <w:pPr>
        <w:rPr>
          <w:rFonts w:cs="Microsoft Tai Le"/>
          <w:lang w:val="en-GB"/>
        </w:rPr>
      </w:pPr>
    </w:p>
    <w:p w:rsidR="00D04754" w:rsidRPr="002378E8" w:rsidRDefault="00D04754" w:rsidP="00987546">
      <w:pPr>
        <w:pStyle w:val="EXAMPLE"/>
        <w:rPr>
          <w:caps/>
        </w:rPr>
      </w:pPr>
      <w:r w:rsidRPr="00A34FB0">
        <w:rPr>
          <w:caps/>
        </w:rPr>
        <w:t>Examples</w:t>
      </w:r>
    </w:p>
    <w:p w:rsidR="00D04754" w:rsidRPr="00A34FB0" w:rsidRDefault="00C569D2" w:rsidP="00D04754">
      <w:pPr>
        <w:jc w:val="center"/>
        <w:rPr>
          <w:rFonts w:cs="Microsoft Tai Le"/>
          <w:b/>
          <w:sz w:val="32"/>
          <w:lang w:val="en-GB"/>
        </w:rPr>
      </w:pPr>
      <w:r>
        <w:rPr>
          <w:rFonts w:cs="Microsoft Tai Le"/>
          <w:szCs w:val="22"/>
          <w:lang w:val="en-GB"/>
        </w:rPr>
        <w:pict w14:anchorId="6689EBE2">
          <v:rect id="_x0000_i1034" style="width:0;height:1.5pt" o:hralign="center" o:hrstd="t" o:hr="t" fillcolor="#a0a0a0" stroked="f"/>
        </w:pict>
      </w:r>
    </w:p>
    <w:p w:rsidR="00D04754" w:rsidRPr="002378E8" w:rsidRDefault="00D04754" w:rsidP="00D04754">
      <w:pPr>
        <w:rPr>
          <w:lang w:val="en-G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3890"/>
      </w:tblGrid>
      <w:tr w:rsidR="00AD1E80" w:rsidRPr="00A34FB0">
        <w:tc>
          <w:tcPr>
            <w:tcW w:w="5172" w:type="dxa"/>
          </w:tcPr>
          <w:p w:rsidR="00AD1E80" w:rsidRPr="00A34FB0" w:rsidRDefault="00AD1E80" w:rsidP="00AD1E80">
            <w:pPr>
              <w:rPr>
                <w:lang w:val="en-GB"/>
              </w:rPr>
            </w:pPr>
            <w:r w:rsidRPr="00C2750D">
              <w:rPr>
                <w:noProof/>
                <w:lang w:val="pl-PL" w:eastAsia="pl-PL"/>
              </w:rPr>
              <w:drawing>
                <wp:inline distT="0" distB="0" distL="0" distR="0">
                  <wp:extent cx="2066925" cy="1552575"/>
                  <wp:effectExtent l="0" t="0" r="9525" b="9525"/>
                  <wp:docPr id="452" name="Bild 23" descr="220px-Claddagh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20px-Claddaghr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inline>
              </w:drawing>
            </w:r>
          </w:p>
        </w:tc>
        <w:tc>
          <w:tcPr>
            <w:tcW w:w="3890" w:type="dxa"/>
          </w:tcPr>
          <w:p w:rsidR="00AD1E80" w:rsidRPr="00A34FB0" w:rsidRDefault="00AD1E80" w:rsidP="00AD1E80">
            <w:pPr>
              <w:rPr>
                <w:lang w:val="en-GB"/>
              </w:rPr>
            </w:pPr>
            <w:r w:rsidRPr="00C2750D">
              <w:rPr>
                <w:noProof/>
                <w:lang w:val="pl-PL" w:eastAsia="pl-PL"/>
              </w:rPr>
              <w:drawing>
                <wp:anchor distT="0" distB="0" distL="114300" distR="114300" simplePos="0" relativeHeight="251734528" behindDoc="1" locked="0" layoutInCell="1" allowOverlap="1">
                  <wp:simplePos x="0" y="0"/>
                  <wp:positionH relativeFrom="column">
                    <wp:posOffset>-6985</wp:posOffset>
                  </wp:positionH>
                  <wp:positionV relativeFrom="paragraph">
                    <wp:posOffset>179070</wp:posOffset>
                  </wp:positionV>
                  <wp:extent cx="2286000" cy="1270000"/>
                  <wp:effectExtent l="0" t="0" r="0" b="6350"/>
                  <wp:wrapTight wrapText="bothSides">
                    <wp:wrapPolygon edited="0">
                      <wp:start x="0" y="0"/>
                      <wp:lineTo x="0" y="21384"/>
                      <wp:lineTo x="21420" y="21384"/>
                      <wp:lineTo x="21420" y="0"/>
                      <wp:lineTo x="0" y="0"/>
                    </wp:wrapPolygon>
                  </wp:wrapTight>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86000" cy="1270000"/>
                          </a:xfrm>
                          <a:prstGeom prst="rect">
                            <a:avLst/>
                          </a:prstGeom>
                          <a:noFill/>
                        </pic:spPr>
                      </pic:pic>
                    </a:graphicData>
                  </a:graphic>
                </wp:anchor>
              </w:drawing>
            </w:r>
          </w:p>
        </w:tc>
      </w:tr>
      <w:tr w:rsidR="00AD1E80" w:rsidRPr="00A34FB0">
        <w:tc>
          <w:tcPr>
            <w:tcW w:w="5172" w:type="dxa"/>
          </w:tcPr>
          <w:p w:rsidR="00AD1E80" w:rsidRPr="002378E8" w:rsidRDefault="00AD1E80" w:rsidP="00AD1E8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szCs w:val="20"/>
                <w:lang w:val="en-GB"/>
              </w:rPr>
            </w:pPr>
            <w:r w:rsidRPr="00A34FB0">
              <w:rPr>
                <w:bCs/>
                <w:szCs w:val="20"/>
                <w:lang w:val="en-GB"/>
              </w:rPr>
              <w:t xml:space="preserve">A claddagh ring </w:t>
            </w:r>
            <w:r w:rsidRPr="00A34FB0">
              <w:rPr>
                <w:bCs/>
                <w:sz w:val="20"/>
                <w:szCs w:val="20"/>
                <w:lang w:val="en-GB"/>
              </w:rPr>
              <w:br/>
            </w:r>
            <w:r w:rsidRPr="00A34FB0">
              <w:rPr>
                <w:bCs/>
                <w:sz w:val="16"/>
                <w:szCs w:val="20"/>
                <w:lang w:val="en-GB"/>
              </w:rPr>
              <w:t>[source of the picture: http://en.wikipedia.org/wiki/Claddagh_ring]</w:t>
            </w:r>
          </w:p>
          <w:p w:rsidR="00AD1E80" w:rsidRPr="002378E8" w:rsidRDefault="00AD1E80" w:rsidP="00AD1E80">
            <w:pPr>
              <w:spacing w:before="360"/>
              <w:rPr>
                <w:lang w:val="en-GB"/>
              </w:rPr>
            </w:pPr>
          </w:p>
        </w:tc>
        <w:tc>
          <w:tcPr>
            <w:tcW w:w="3890" w:type="dxa"/>
          </w:tcPr>
          <w:p w:rsidR="00AD1E80" w:rsidRPr="00A34FB0" w:rsidRDefault="00AD1E80" w:rsidP="00AD1E80">
            <w:pPr>
              <w:rPr>
                <w:lang w:val="en-GB"/>
              </w:rPr>
            </w:pPr>
            <w:r w:rsidRPr="00A34FB0">
              <w:rPr>
                <w:lang w:val="en-GB"/>
              </w:rPr>
              <w:t>Pisanki (Polish) – eggs painted at Easter time</w:t>
            </w:r>
            <w:r w:rsidRPr="00A34FB0">
              <w:rPr>
                <w:lang w:val="en-GB"/>
              </w:rPr>
              <w:br/>
            </w:r>
            <w:r w:rsidRPr="00E714B8">
              <w:rPr>
                <w:sz w:val="16"/>
                <w:lang w:val="en-GB"/>
              </w:rPr>
              <w:t xml:space="preserve">(for details see e.g. </w:t>
            </w:r>
            <w:r w:rsidRPr="002378E8">
              <w:rPr>
                <w:rStyle w:val="Hipercze"/>
                <w:sz w:val="16"/>
                <w:lang w:val="en-GB"/>
              </w:rPr>
              <w:t>http://en.wikipedia.org/wiki/Pisanka_%28Polish%29</w:t>
            </w:r>
            <w:r w:rsidRPr="002378E8">
              <w:rPr>
                <w:sz w:val="16"/>
                <w:lang w:val="en-GB"/>
              </w:rPr>
              <w:t>)</w:t>
            </w:r>
          </w:p>
          <w:p w:rsidR="00AD1E80" w:rsidRPr="002378E8" w:rsidRDefault="00AD1E80" w:rsidP="00AD1E8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sz w:val="20"/>
                <w:szCs w:val="20"/>
                <w:lang w:val="en-GB"/>
              </w:rPr>
            </w:pPr>
            <w:r w:rsidRPr="002378E8">
              <w:rPr>
                <w:sz w:val="16"/>
                <w:szCs w:val="20"/>
                <w:lang w:val="en-GB"/>
              </w:rPr>
              <w:t>[Picture: ©Anna Michońska-Stadnik]</w:t>
            </w:r>
          </w:p>
          <w:p w:rsidR="00AD1E80" w:rsidRPr="00A34FB0" w:rsidRDefault="00AD1E80" w:rsidP="00AD1E80">
            <w:pPr>
              <w:rPr>
                <w:lang w:val="en-GB"/>
              </w:rPr>
            </w:pPr>
          </w:p>
        </w:tc>
      </w:tr>
      <w:tr w:rsidR="00AD1E80" w:rsidRPr="00A34FB0">
        <w:tc>
          <w:tcPr>
            <w:tcW w:w="5172" w:type="dxa"/>
          </w:tcPr>
          <w:p w:rsidR="00AD1E80" w:rsidRPr="00A34FB0" w:rsidRDefault="00AD1E80" w:rsidP="00AD1E80">
            <w:pPr>
              <w:rPr>
                <w:lang w:val="en-GB"/>
              </w:rPr>
            </w:pPr>
            <w:r w:rsidRPr="00C2750D">
              <w:rPr>
                <w:noProof/>
                <w:lang w:val="pl-PL" w:eastAsia="pl-PL"/>
              </w:rPr>
              <w:drawing>
                <wp:inline distT="0" distB="0" distL="0" distR="0">
                  <wp:extent cx="2047875" cy="1409700"/>
                  <wp:effectExtent l="0" t="0" r="9525" b="0"/>
                  <wp:docPr id="453"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47875" cy="1409700"/>
                          </a:xfrm>
                          <a:prstGeom prst="rect">
                            <a:avLst/>
                          </a:prstGeom>
                          <a:noFill/>
                          <a:ln>
                            <a:noFill/>
                          </a:ln>
                        </pic:spPr>
                      </pic:pic>
                    </a:graphicData>
                  </a:graphic>
                </wp:inline>
              </w:drawing>
            </w:r>
          </w:p>
        </w:tc>
        <w:tc>
          <w:tcPr>
            <w:tcW w:w="3890" w:type="dxa"/>
          </w:tcPr>
          <w:p w:rsidR="00AD1E80" w:rsidRPr="00A34FB0" w:rsidRDefault="00AD1E80" w:rsidP="00AD1E80">
            <w:pPr>
              <w:rPr>
                <w:lang w:val="en-GB"/>
              </w:rPr>
            </w:pPr>
            <w:r w:rsidRPr="00C2750D">
              <w:rPr>
                <w:noProof/>
                <w:lang w:val="pl-PL" w:eastAsia="pl-PL"/>
              </w:rPr>
              <w:drawing>
                <wp:inline distT="0" distB="0" distL="0" distR="0">
                  <wp:extent cx="1428750" cy="1428750"/>
                  <wp:effectExtent l="0" t="0" r="0" b="0"/>
                  <wp:docPr id="454" name="fc_image" descr="Glücksschwein von PhotoArt-CV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_image" descr="Glücksschwein von PhotoArt-CVK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r w:rsidR="00AD1E80" w:rsidRPr="00B9444B">
        <w:tc>
          <w:tcPr>
            <w:tcW w:w="5172" w:type="dxa"/>
          </w:tcPr>
          <w:p w:rsidR="00AD1E80" w:rsidRPr="00C2750D" w:rsidRDefault="00AD1E80" w:rsidP="00AD1E80">
            <w:pPr>
              <w:rPr>
                <w:sz w:val="16"/>
                <w:szCs w:val="20"/>
                <w:lang w:val="en-GB"/>
              </w:rPr>
            </w:pPr>
            <w:r w:rsidRPr="002378E8">
              <w:rPr>
                <w:rStyle w:val="meta-fieldphoto-desc"/>
                <w:lang w:val="en-GB"/>
              </w:rPr>
              <w:t xml:space="preserve">A shop in Whitehaven, Cumbria, UK helps fight the swine flu pandemic in June 2009. </w:t>
            </w:r>
            <w:r w:rsidRPr="00A34FB0">
              <w:rPr>
                <w:sz w:val="20"/>
                <w:szCs w:val="20"/>
                <w:lang w:val="en-GB"/>
              </w:rPr>
              <w:br/>
            </w:r>
            <w:r w:rsidRPr="00E714B8">
              <w:rPr>
                <w:sz w:val="16"/>
                <w:szCs w:val="20"/>
                <w:lang w:val="en-GB"/>
              </w:rPr>
              <w:t>[Source of the picture:</w:t>
            </w:r>
            <w:r w:rsidRPr="00A34FB0">
              <w:rPr>
                <w:sz w:val="16"/>
                <w:szCs w:val="20"/>
                <w:lang w:val="en-GB"/>
              </w:rPr>
              <w:t xml:space="preserve"> </w:t>
            </w:r>
            <w:hyperlink r:id="rId55" w:tooltip="Go to Alan Cleaver's photostream" w:history="1">
              <w:r w:rsidRPr="00A34FB0">
                <w:rPr>
                  <w:sz w:val="16"/>
                  <w:szCs w:val="20"/>
                  <w:lang w:val="en-GB"/>
                </w:rPr>
                <w:t>Alan Cleaver</w:t>
              </w:r>
            </w:hyperlink>
            <w:r w:rsidRPr="00A34FB0">
              <w:rPr>
                <w:sz w:val="16"/>
                <w:szCs w:val="20"/>
                <w:lang w:val="en-GB"/>
              </w:rPr>
              <w:t xml:space="preserve">: </w:t>
            </w:r>
            <w:r w:rsidRPr="00E714B8">
              <w:rPr>
                <w:sz w:val="16"/>
                <w:szCs w:val="20"/>
                <w:lang w:val="en-GB"/>
              </w:rPr>
              <w:t>https://www.fli</w:t>
            </w:r>
            <w:r w:rsidRPr="00A34FB0">
              <w:rPr>
                <w:sz w:val="16"/>
                <w:szCs w:val="20"/>
                <w:lang w:val="en-GB"/>
              </w:rPr>
              <w:t>ckr.com/photos/alancleaver/4055990073/in/photostream/]</w:t>
            </w:r>
          </w:p>
          <w:p w:rsidR="00AD1E80" w:rsidRPr="002378E8" w:rsidRDefault="00AD1E80" w:rsidP="00AD1E80">
            <w:pPr>
              <w:spacing w:before="360"/>
              <w:rPr>
                <w:lang w:val="en-GB"/>
              </w:rPr>
            </w:pPr>
          </w:p>
          <w:p w:rsidR="00AD1E80" w:rsidRPr="002378E8" w:rsidRDefault="00AD1E80" w:rsidP="00AD1E80">
            <w:pPr>
              <w:spacing w:before="360"/>
              <w:rPr>
                <w:lang w:val="en-GB"/>
              </w:rPr>
            </w:pPr>
          </w:p>
        </w:tc>
        <w:tc>
          <w:tcPr>
            <w:tcW w:w="3890" w:type="dxa"/>
          </w:tcPr>
          <w:p w:rsidR="00AD1E80" w:rsidRPr="00C2750D" w:rsidRDefault="00AD1E80" w:rsidP="00AD1E80">
            <w:pPr>
              <w:rPr>
                <w:lang w:val="en-GB"/>
              </w:rPr>
            </w:pPr>
            <w:r w:rsidRPr="00A34FB0">
              <w:rPr>
                <w:lang w:val="en-GB"/>
              </w:rPr>
              <w:t xml:space="preserve">Glücksschwein – a luck bringer, mainly in German-speaking countries </w:t>
            </w:r>
          </w:p>
          <w:p w:rsidR="00AD1E80" w:rsidRPr="00C2750D" w:rsidRDefault="00AD1E80" w:rsidP="00AD1E80">
            <w:pPr>
              <w:rPr>
                <w:sz w:val="16"/>
                <w:lang w:val="en-GB"/>
              </w:rPr>
            </w:pPr>
            <w:r w:rsidRPr="00A34FB0">
              <w:rPr>
                <w:sz w:val="16"/>
                <w:lang w:val="en-GB"/>
              </w:rPr>
              <w:t>[source of the picture:</w:t>
            </w:r>
            <w:r w:rsidRPr="00A34FB0">
              <w:rPr>
                <w:lang w:val="en-GB"/>
              </w:rPr>
              <w:t xml:space="preserve"> </w:t>
            </w:r>
            <w:r w:rsidRPr="00A34FB0">
              <w:rPr>
                <w:sz w:val="16"/>
                <w:lang w:val="en-GB"/>
              </w:rPr>
              <w:t>http://fc-foto.de/27278142]</w:t>
            </w:r>
          </w:p>
          <w:p w:rsidR="00AD1E80" w:rsidRPr="002378E8" w:rsidRDefault="00AD1E80" w:rsidP="00AD1E80">
            <w:pPr>
              <w:spacing w:before="360"/>
              <w:rPr>
                <w:lang w:val="en-GB"/>
              </w:rPr>
            </w:pPr>
          </w:p>
        </w:tc>
      </w:tr>
    </w:tbl>
    <w:p w:rsidR="00383EAA" w:rsidRPr="00A34FB0" w:rsidRDefault="00D04754" w:rsidP="00383EAA">
      <w:pPr>
        <w:rPr>
          <w:sz w:val="18"/>
          <w:szCs w:val="18"/>
          <w:lang w:val="en-GB"/>
        </w:rPr>
      </w:pPr>
      <w:r w:rsidRPr="00A34FB0">
        <w:rPr>
          <w:sz w:val="18"/>
          <w:szCs w:val="18"/>
          <w:lang w:val="en-GB"/>
        </w:rPr>
        <w:br w:type="page"/>
      </w:r>
    </w:p>
    <w:p w:rsidR="0013614E" w:rsidRPr="00A34FB0" w:rsidRDefault="00D04754" w:rsidP="0013614E">
      <w:pPr>
        <w:pStyle w:val="Nagwek1"/>
        <w:rPr>
          <w:lang w:val="en-GB"/>
        </w:rPr>
      </w:pPr>
      <w:bookmarkStart w:id="39" w:name="_Lesson_plan_6"/>
      <w:bookmarkStart w:id="40" w:name="_Toc282448385"/>
      <w:bookmarkStart w:id="41" w:name="_Toc282448512"/>
      <w:bookmarkStart w:id="42" w:name="_Toc282460635"/>
      <w:bookmarkStart w:id="43" w:name="_Toc282460849"/>
      <w:bookmarkStart w:id="44" w:name="_Toc284949910"/>
      <w:bookmarkEnd w:id="39"/>
      <w:r w:rsidRPr="00A34FB0">
        <w:rPr>
          <w:lang w:val="en-GB"/>
        </w:rPr>
        <w:lastRenderedPageBreak/>
        <w:t>Lesson plan 6</w:t>
      </w:r>
      <w:r w:rsidRPr="00A34FB0">
        <w:rPr>
          <w:lang w:val="en-GB"/>
        </w:rPr>
        <w:br/>
      </w:r>
      <w:r w:rsidRPr="00A34FB0">
        <w:rPr>
          <w:caps/>
          <w:lang w:val="en-GB"/>
        </w:rPr>
        <w:t>Intercultural anecdotes</w:t>
      </w:r>
      <w:bookmarkEnd w:id="40"/>
      <w:bookmarkEnd w:id="41"/>
      <w:bookmarkEnd w:id="42"/>
      <w:bookmarkEnd w:id="43"/>
      <w:bookmarkEnd w:id="44"/>
      <w:r w:rsidR="0013614E" w:rsidRPr="00A34FB0">
        <w:rPr>
          <w:lang w:val="en-GB"/>
        </w:rPr>
        <w:t xml:space="preserve"> </w:t>
      </w:r>
    </w:p>
    <w:p w:rsidR="0013614E" w:rsidRPr="00A34FB0" w:rsidRDefault="00B96A28" w:rsidP="00504A82">
      <w:pPr>
        <w:pBdr>
          <w:top w:val="single" w:sz="4" w:space="1" w:color="auto"/>
          <w:left w:val="single" w:sz="4" w:space="4" w:color="auto"/>
          <w:bottom w:val="single" w:sz="4" w:space="1" w:color="auto"/>
          <w:right w:val="single" w:sz="4" w:space="4" w:color="auto"/>
        </w:pBdr>
        <w:shd w:val="clear" w:color="auto" w:fill="C85B2A"/>
        <w:rPr>
          <w:b/>
          <w:lang w:val="en-GB"/>
        </w:rPr>
      </w:pPr>
      <w:r w:rsidRPr="00A34FB0">
        <w:rPr>
          <w:b/>
          <w:lang w:val="en-GB"/>
        </w:rPr>
        <w:t xml:space="preserve">In this lesson plan students collect and exchange experiences, anecdotes </w:t>
      </w:r>
      <w:r w:rsidR="00735A1B">
        <w:rPr>
          <w:b/>
          <w:lang w:val="en-GB"/>
        </w:rPr>
        <w:t>from</w:t>
      </w:r>
      <w:r w:rsidRPr="00A34FB0">
        <w:rPr>
          <w:b/>
          <w:lang w:val="en-GB"/>
        </w:rPr>
        <w:t xml:space="preserve"> the</w:t>
      </w:r>
      <w:r w:rsidR="00735A1B">
        <w:rPr>
          <w:b/>
          <w:lang w:val="en-GB"/>
        </w:rPr>
        <w:t>ir</w:t>
      </w:r>
      <w:r w:rsidRPr="00A34FB0">
        <w:rPr>
          <w:b/>
          <w:lang w:val="en-GB"/>
        </w:rPr>
        <w:t xml:space="preserve"> mobility</w:t>
      </w:r>
      <w:r w:rsidR="00735A1B">
        <w:rPr>
          <w:b/>
          <w:lang w:val="en-GB"/>
        </w:rPr>
        <w:t xml:space="preserve"> experience</w:t>
      </w:r>
      <w:r w:rsidRPr="00A34FB0">
        <w:rPr>
          <w:b/>
          <w:lang w:val="en-GB"/>
        </w:rPr>
        <w:t>.</w:t>
      </w:r>
    </w:p>
    <w:p w:rsidR="0013614E" w:rsidRPr="00A34FB0" w:rsidRDefault="0013614E" w:rsidP="00504A82">
      <w:pPr>
        <w:pBdr>
          <w:top w:val="single" w:sz="4" w:space="1" w:color="auto"/>
          <w:left w:val="single" w:sz="4" w:space="4" w:color="auto"/>
          <w:bottom w:val="single" w:sz="4" w:space="1" w:color="auto"/>
          <w:right w:val="single" w:sz="4" w:space="4" w:color="auto"/>
        </w:pBdr>
        <w:shd w:val="clear" w:color="auto" w:fill="C85B2A"/>
        <w:rPr>
          <w:b/>
          <w:lang w:val="en-GB"/>
        </w:rPr>
      </w:pPr>
      <w:r w:rsidRPr="00A34FB0">
        <w:rPr>
          <w:b/>
          <w:lang w:val="en-GB"/>
        </w:rPr>
        <w:t xml:space="preserve"> </w:t>
      </w:r>
    </w:p>
    <w:p w:rsidR="00D04754" w:rsidRPr="00A34FB0" w:rsidRDefault="00D04754" w:rsidP="00D04754">
      <w:pPr>
        <w:pStyle w:val="HEADING"/>
      </w:pPr>
      <w:r w:rsidRPr="00A34FB0">
        <w:t>EXPERIENCES</w:t>
      </w:r>
    </w:p>
    <w:p w:rsidR="00D04754" w:rsidRPr="00A34FB0"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A34FB0">
        <w:rPr>
          <w:rFonts w:cs="Microsoft Tai Le"/>
          <w:bCs/>
          <w:szCs w:val="22"/>
          <w:lang w:val="en-GB"/>
        </w:rPr>
        <w:t>Students</w:t>
      </w:r>
    </w:p>
    <w:p w:rsidR="00D04754" w:rsidRPr="002378E8" w:rsidRDefault="00D04754" w:rsidP="00987546">
      <w:pPr>
        <w:pStyle w:val="Liste1"/>
        <w:rPr>
          <w:lang w:val="en-GB"/>
        </w:rPr>
      </w:pPr>
      <w:r w:rsidRPr="002378E8">
        <w:rPr>
          <w:lang w:val="en-GB"/>
        </w:rPr>
        <w:t>exchange stories of enriching experiences</w:t>
      </w:r>
    </w:p>
    <w:p w:rsidR="00D04754" w:rsidRPr="002378E8" w:rsidRDefault="00D04754" w:rsidP="00987546">
      <w:pPr>
        <w:pStyle w:val="Liste1"/>
        <w:rPr>
          <w:lang w:val="en-GB"/>
        </w:rPr>
      </w:pPr>
      <w:r w:rsidRPr="002378E8">
        <w:rPr>
          <w:lang w:val="en-GB"/>
        </w:rPr>
        <w:t>recognise their progress as far as language, intercultural communication and meta-cognitive skills are concerned and identify the methods which have enabled this progress</w:t>
      </w:r>
    </w:p>
    <w:p w:rsidR="00D04754" w:rsidRPr="002378E8" w:rsidRDefault="00D04754" w:rsidP="00987546">
      <w:pPr>
        <w:pStyle w:val="Liste1"/>
        <w:rPr>
          <w:lang w:val="en-GB"/>
        </w:rPr>
      </w:pPr>
      <w:r w:rsidRPr="002378E8">
        <w:rPr>
          <w:lang w:val="en-GB"/>
        </w:rPr>
        <w:t>improve their presentation skills</w:t>
      </w:r>
      <w:r w:rsidR="002F134A">
        <w:rPr>
          <w:lang w:val="en-GB"/>
        </w:rPr>
        <w:t xml:space="preserve"> by</w:t>
      </w:r>
      <w:r w:rsidRPr="002378E8">
        <w:rPr>
          <w:lang w:val="en-GB"/>
        </w:rPr>
        <w:t xml:space="preserve"> using anecdotes</w:t>
      </w:r>
    </w:p>
    <w:p w:rsidR="00D04754" w:rsidRPr="00A34FB0" w:rsidRDefault="00D04754" w:rsidP="00D04754">
      <w:pPr>
        <w:pStyle w:val="HEADING"/>
      </w:pPr>
      <w:r w:rsidRPr="00A34FB0">
        <w:t>TARGETED COMPETENCES</w:t>
      </w:r>
      <w:r w:rsidRPr="00E714B8">
        <w:t xml:space="preserve"> </w:t>
      </w:r>
    </w:p>
    <w:p w:rsidR="00D04754" w:rsidRPr="002378E8" w:rsidRDefault="00D04754" w:rsidP="00D04754">
      <w:pPr>
        <w:autoSpaceDE w:val="0"/>
        <w:autoSpaceDN w:val="0"/>
        <w:adjustRightInd w:val="0"/>
        <w:rPr>
          <w:rFonts w:cs="Microsoft Tai Le"/>
          <w:szCs w:val="22"/>
          <w:lang w:val="en-GB" w:eastAsia="pl-PL"/>
        </w:rPr>
      </w:pPr>
      <w:r w:rsidRPr="002378E8">
        <w:rPr>
          <w:rFonts w:cs="Microsoft Tai Le"/>
          <w:szCs w:val="22"/>
          <w:lang w:val="en-GB" w:eastAsia="pl-PL"/>
        </w:rPr>
        <w:t>Students</w:t>
      </w:r>
    </w:p>
    <w:p w:rsidR="00D04754" w:rsidRPr="002378E8" w:rsidRDefault="00D04754" w:rsidP="00987546">
      <w:pPr>
        <w:pStyle w:val="Liste1"/>
        <w:rPr>
          <w:lang w:val="en-GB"/>
        </w:rPr>
      </w:pPr>
      <w:r w:rsidRPr="002378E8">
        <w:rPr>
          <w:lang w:val="en-GB"/>
        </w:rPr>
        <w:t>can observe/analyse linguistic elements/cultural phenomena in languages/cultures which are more or less familiar (FREPA, skills, S-1)</w:t>
      </w:r>
    </w:p>
    <w:p w:rsidR="00D04754" w:rsidRDefault="00D04754" w:rsidP="00D04754">
      <w:pPr>
        <w:pStyle w:val="Liste1"/>
        <w:rPr>
          <w:lang w:val="en-GB" w:eastAsia="pl-PL"/>
        </w:rPr>
      </w:pPr>
      <w:r w:rsidRPr="00A34FB0">
        <w:rPr>
          <w:lang w:val="en-GB"/>
        </w:rPr>
        <w:t>can ma</w:t>
      </w:r>
      <w:r w:rsidRPr="00E714B8">
        <w:rPr>
          <w:lang w:val="en-GB"/>
        </w:rPr>
        <w:t>nage their learning in a reflective manner (FREPA, skills, S-7.7</w:t>
      </w:r>
      <w:r w:rsidRPr="00A34FB0">
        <w:rPr>
          <w:lang w:val="en-GB"/>
        </w:rPr>
        <w:t>)</w:t>
      </w:r>
    </w:p>
    <w:p w:rsidR="0047120D" w:rsidRDefault="0047120D" w:rsidP="00D04754">
      <w:pPr>
        <w:pStyle w:val="Liste1"/>
        <w:rPr>
          <w:lang w:val="en-GB" w:eastAsia="pl-PL"/>
        </w:rPr>
      </w:pPr>
      <w:r>
        <w:rPr>
          <w:lang w:val="en-GB" w:eastAsia="pl-PL"/>
        </w:rPr>
        <w:t xml:space="preserve">are open towards the unfamiliar (linguistic or cultural) </w:t>
      </w:r>
      <w:r w:rsidRPr="00E714B8">
        <w:rPr>
          <w:lang w:val="en-GB"/>
        </w:rPr>
        <w:t xml:space="preserve">(FREPA, </w:t>
      </w:r>
      <w:r>
        <w:rPr>
          <w:lang w:val="en-GB"/>
        </w:rPr>
        <w:t>attitudes, A</w:t>
      </w:r>
      <w:r w:rsidR="006C23F0">
        <w:rPr>
          <w:lang w:val="en-GB"/>
        </w:rPr>
        <w:t>-5.3.3</w:t>
      </w:r>
      <w:r w:rsidRPr="00A34FB0">
        <w:rPr>
          <w:lang w:val="en-GB"/>
        </w:rPr>
        <w:t>)</w:t>
      </w:r>
    </w:p>
    <w:p w:rsidR="00D20F9E" w:rsidRPr="0047120D" w:rsidRDefault="0047120D" w:rsidP="00D04754">
      <w:pPr>
        <w:pStyle w:val="Liste1"/>
      </w:pPr>
      <w:r>
        <w:t>c</w:t>
      </w:r>
      <w:r w:rsidR="00E1124B" w:rsidRPr="0033263E">
        <w:t xml:space="preserve">an exchange, check and confirm </w:t>
      </w:r>
      <w:r w:rsidR="00E1124B">
        <w:t xml:space="preserve">accumulated factual information </w:t>
      </w:r>
      <w:r w:rsidR="00E1124B" w:rsidRPr="0033263E">
        <w:t>within his/her field with some confidence</w:t>
      </w:r>
      <w:r w:rsidR="00735A1B">
        <w:t xml:space="preserve"> </w:t>
      </w:r>
      <w:r w:rsidR="00E1124B">
        <w:t>(CEFR, information exchange, B1</w:t>
      </w:r>
      <w:r w:rsidR="00CE7487">
        <w:t>, p.81</w:t>
      </w:r>
      <w:r w:rsidR="00E1124B">
        <w:t>)</w:t>
      </w:r>
      <w:r w:rsidR="00735A1B">
        <w:t>.</w:t>
      </w:r>
    </w:p>
    <w:p w:rsidR="00D04754" w:rsidRPr="00A34FB0" w:rsidRDefault="00D04754" w:rsidP="00D04754">
      <w:pPr>
        <w:pStyle w:val="HEADING"/>
        <w:rPr>
          <w:i/>
          <w:color w:val="FF0000"/>
        </w:rPr>
      </w:pPr>
      <w:r w:rsidRPr="00A34FB0">
        <w:t>PROCEDURE</w:t>
      </w:r>
    </w:p>
    <w:p w:rsidR="00597C19" w:rsidRPr="00A34FB0" w:rsidRDefault="0021744E" w:rsidP="00775F56">
      <w:pPr>
        <w:pStyle w:val="BEFDRAFT"/>
      </w:pPr>
      <w:r w:rsidRPr="00A34FB0">
        <w:t>BEFORE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667"/>
        <w:gridCol w:w="7938"/>
      </w:tblGrid>
      <w:tr w:rsidR="00597C19" w:rsidRPr="00664182">
        <w:tc>
          <w:tcPr>
            <w:tcW w:w="1667" w:type="dxa"/>
          </w:tcPr>
          <w:p w:rsidR="00597C19" w:rsidRPr="002378E8" w:rsidRDefault="00597C19" w:rsidP="00D04754">
            <w:pPr>
              <w:pStyle w:val="INSTRUCTION"/>
              <w:ind w:left="0"/>
              <w:rPr>
                <w:lang w:val="en-GB"/>
              </w:rPr>
            </w:pPr>
            <w:r w:rsidRPr="003E16D0">
              <w:drawing>
                <wp:anchor distT="0" distB="0" distL="114935" distR="114935" simplePos="0" relativeHeight="251624960" behindDoc="0" locked="0" layoutInCell="1" allowOverlap="1">
                  <wp:simplePos x="1409700" y="614680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2335" y="19849"/>
                      <wp:lineTo x="18681" y="19849"/>
                      <wp:lineTo x="19849" y="19849"/>
                      <wp:lineTo x="21016" y="18681"/>
                      <wp:lineTo x="21016" y="3503"/>
                      <wp:lineTo x="17514" y="0"/>
                      <wp:lineTo x="2335" y="0"/>
                    </wp:wrapPolygon>
                  </wp:wrapTight>
                  <wp:docPr id="473" name="Grafik 473" descr="C:\Users\Ania\Dropbox\PLURIMOBIL_DROPBOX\LESSON PLANS\NEW LAYOUT OCT 2013\icons in different colours\plurimobil-icon-presentat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nia\Dropbox\PLURIMOBIL_DROPBOX\LESSON PLANS\NEW LAYOUT OCT 2013\icons in different colours\plurimobil-icon-presentation-red.png"/>
                          <pic:cNvPicPr>
                            <a:picLocks noChangeAspect="1" noChangeArrowheads="1"/>
                          </pic:cNvPicPr>
                        </pic:nvPicPr>
                        <pic:blipFill>
                          <a:blip r:embed="rId32"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938" w:type="dxa"/>
          </w:tcPr>
          <w:p w:rsidR="00597C19" w:rsidRPr="003E16D0" w:rsidRDefault="00597C19" w:rsidP="00597C19">
            <w:pPr>
              <w:rPr>
                <w:lang w:val="en-GB"/>
              </w:rPr>
            </w:pPr>
            <w:r w:rsidRPr="00A34FB0">
              <w:rPr>
                <w:lang w:val="en-GB"/>
              </w:rPr>
              <w:t>The teacher brings</w:t>
            </w:r>
            <w:r w:rsidRPr="00E714B8">
              <w:rPr>
                <w:lang w:val="en-GB"/>
              </w:rPr>
              <w:t xml:space="preserve"> </w:t>
            </w:r>
            <w:r w:rsidRPr="00A34FB0">
              <w:rPr>
                <w:lang w:val="en-GB"/>
              </w:rPr>
              <w:t>an object (a picture, a souvenir, etc.) related to an event</w:t>
            </w:r>
          </w:p>
          <w:p w:rsidR="00597C19" w:rsidRPr="002378E8" w:rsidRDefault="00664182" w:rsidP="004674E6">
            <w:pPr>
              <w:rPr>
                <w:lang w:val="en-GB"/>
              </w:rPr>
            </w:pPr>
            <w:r>
              <w:rPr>
                <w:lang w:val="en-GB"/>
              </w:rPr>
              <w:t>s/he</w:t>
            </w:r>
            <w:r w:rsidR="00597C19" w:rsidRPr="00A34FB0">
              <w:rPr>
                <w:lang w:val="en-GB"/>
              </w:rPr>
              <w:t xml:space="preserve"> participated in (birthday party, wedding, student party, festival, etc.) while</w:t>
            </w:r>
            <w:r w:rsidR="004674E6">
              <w:rPr>
                <w:lang w:val="en-GB"/>
              </w:rPr>
              <w:t xml:space="preserve"> </w:t>
            </w:r>
            <w:r w:rsidR="00597C19" w:rsidRPr="002378E8">
              <w:rPr>
                <w:lang w:val="en-GB"/>
              </w:rPr>
              <w:t>travelling abroad.</w:t>
            </w:r>
            <w:r w:rsidR="005166F5" w:rsidRPr="002378E8">
              <w:rPr>
                <w:lang w:val="en-GB"/>
              </w:rPr>
              <w:t xml:space="preserve"> </w:t>
            </w:r>
            <w:r w:rsidR="00597C19" w:rsidRPr="002378E8">
              <w:rPr>
                <w:lang w:val="en-GB"/>
              </w:rPr>
              <w:t>(See example 1)</w:t>
            </w:r>
            <w:r w:rsidR="00735A1B">
              <w:rPr>
                <w:lang w:val="en-GB"/>
              </w:rPr>
              <w:t>.</w:t>
            </w:r>
          </w:p>
          <w:p w:rsidR="00597C19" w:rsidRPr="002378E8" w:rsidRDefault="00597C19" w:rsidP="00B7249B">
            <w:pPr>
              <w:rPr>
                <w:lang w:val="en-GB"/>
              </w:rPr>
            </w:pPr>
          </w:p>
        </w:tc>
      </w:tr>
      <w:tr w:rsidR="00597C19" w:rsidRPr="00B9444B">
        <w:tc>
          <w:tcPr>
            <w:tcW w:w="1667" w:type="dxa"/>
          </w:tcPr>
          <w:p w:rsidR="00597C19" w:rsidRPr="002378E8" w:rsidRDefault="00597C19" w:rsidP="00D04754">
            <w:pPr>
              <w:pStyle w:val="INSTRUCTION"/>
              <w:ind w:left="0"/>
              <w:rPr>
                <w:lang w:val="en-GB"/>
              </w:rPr>
            </w:pPr>
            <w:r w:rsidRPr="003E16D0">
              <w:drawing>
                <wp:anchor distT="0" distB="0" distL="114935" distR="114935" simplePos="0" relativeHeight="251625984" behindDoc="0" locked="0" layoutInCell="1" allowOverlap="1">
                  <wp:simplePos x="0" y="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475" name="Grafik 475"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tc>
        <w:tc>
          <w:tcPr>
            <w:tcW w:w="7938" w:type="dxa"/>
          </w:tcPr>
          <w:p w:rsidR="00597C19" w:rsidRPr="00E714B8" w:rsidRDefault="00597C19" w:rsidP="00597C19">
            <w:pPr>
              <w:rPr>
                <w:lang w:val="en-GB"/>
              </w:rPr>
            </w:pPr>
            <w:r w:rsidRPr="00A34FB0">
              <w:rPr>
                <w:lang w:val="en-GB"/>
              </w:rPr>
              <w:t xml:space="preserve">Before telling the story, the teacher asks the students to describe the object and try to guess what kind of event it might be connected with. Then the teacher offers the anecdote focusing on the way the event added to or </w:t>
            </w:r>
            <w:r w:rsidRPr="00E714B8">
              <w:rPr>
                <w:lang w:val="en-GB"/>
              </w:rPr>
              <w:t>changed his/her view of the visited country.</w:t>
            </w:r>
          </w:p>
          <w:p w:rsidR="00597C19" w:rsidRPr="003E16D0" w:rsidRDefault="00597C19" w:rsidP="00597C19">
            <w:pPr>
              <w:rPr>
                <w:lang w:val="en-GB"/>
              </w:rPr>
            </w:pPr>
            <w:r w:rsidRPr="00A34FB0">
              <w:rPr>
                <w:lang w:val="en-GB"/>
              </w:rPr>
              <w:t>The teacher encourages the students to collect different objects that are connected with their (inter)cultural experiences during the mobility</w:t>
            </w:r>
            <w:r w:rsidR="00E2767D">
              <w:rPr>
                <w:lang w:val="en-GB"/>
              </w:rPr>
              <w:t xml:space="preserve"> activity</w:t>
            </w:r>
            <w:r w:rsidRPr="00A34FB0">
              <w:rPr>
                <w:lang w:val="en-GB"/>
              </w:rPr>
              <w:t>.</w:t>
            </w:r>
          </w:p>
          <w:p w:rsidR="00597C19" w:rsidRPr="002378E8" w:rsidRDefault="00597C19" w:rsidP="00B7249B">
            <w:pPr>
              <w:rPr>
                <w:lang w:val="en-GB"/>
              </w:rPr>
            </w:pPr>
          </w:p>
        </w:tc>
      </w:tr>
      <w:tr w:rsidR="00597C19" w:rsidRPr="00A34FB0">
        <w:tc>
          <w:tcPr>
            <w:tcW w:w="1667" w:type="dxa"/>
          </w:tcPr>
          <w:p w:rsidR="00597C19" w:rsidRPr="002378E8" w:rsidRDefault="00597C19" w:rsidP="00D04754">
            <w:pPr>
              <w:pStyle w:val="INSTRUCTION"/>
              <w:spacing w:before="360"/>
              <w:ind w:left="0"/>
              <w:rPr>
                <w:lang w:val="en-GB"/>
              </w:rPr>
            </w:pPr>
          </w:p>
        </w:tc>
        <w:tc>
          <w:tcPr>
            <w:tcW w:w="7938" w:type="dxa"/>
          </w:tcPr>
          <w:p w:rsidR="00597C19" w:rsidRPr="00A34FB0" w:rsidRDefault="00597C19" w:rsidP="00597C19">
            <w:pPr>
              <w:rPr>
                <w:b/>
                <w:lang w:val="en-GB"/>
              </w:rPr>
            </w:pPr>
            <w:r w:rsidRPr="00A34FB0">
              <w:rPr>
                <w:b/>
                <w:lang w:val="en-GB"/>
              </w:rPr>
              <w:t xml:space="preserve">Alternatively or simultaneously </w:t>
            </w:r>
          </w:p>
          <w:p w:rsidR="00597C19" w:rsidRPr="003E16D0" w:rsidRDefault="00597C19" w:rsidP="00597C19">
            <w:pPr>
              <w:rPr>
                <w:lang w:val="en-GB"/>
              </w:rPr>
            </w:pPr>
            <w:r w:rsidRPr="00E714B8">
              <w:rPr>
                <w:lang w:val="en-GB"/>
              </w:rPr>
              <w:t>The teacher tells</w:t>
            </w:r>
            <w:r w:rsidR="008B1EBF">
              <w:rPr>
                <w:lang w:val="en-GB"/>
              </w:rPr>
              <w:t xml:space="preserve"> students</w:t>
            </w:r>
            <w:r w:rsidRPr="00E714B8">
              <w:rPr>
                <w:lang w:val="en-GB"/>
              </w:rPr>
              <w:t xml:space="preserve"> about a lingu</w:t>
            </w:r>
            <w:r w:rsidRPr="00A34FB0">
              <w:rPr>
                <w:lang w:val="en-GB"/>
              </w:rPr>
              <w:t>istic phenomenon s/he discovered when abroad.</w:t>
            </w:r>
          </w:p>
          <w:p w:rsidR="00B7249B" w:rsidRDefault="004674E6" w:rsidP="00597C19">
            <w:pPr>
              <w:rPr>
                <w:lang w:val="en-GB"/>
              </w:rPr>
            </w:pPr>
            <w:r>
              <w:rPr>
                <w:lang w:val="en-GB"/>
              </w:rPr>
              <w:t>(s</w:t>
            </w:r>
            <w:r w:rsidR="00597C19" w:rsidRPr="002378E8">
              <w:rPr>
                <w:lang w:val="en-GB"/>
              </w:rPr>
              <w:t>ee Example 2)</w:t>
            </w:r>
          </w:p>
          <w:p w:rsidR="00597C19" w:rsidRPr="002378E8" w:rsidRDefault="00597C19" w:rsidP="00597C19">
            <w:pPr>
              <w:rPr>
                <w:color w:val="FF0000"/>
                <w:lang w:val="en-GB"/>
              </w:rPr>
            </w:pPr>
          </w:p>
        </w:tc>
      </w:tr>
    </w:tbl>
    <w:p w:rsidR="0047120D" w:rsidRPr="002378E8" w:rsidRDefault="0047120D" w:rsidP="00414C0B">
      <w:pPr>
        <w:rPr>
          <w:lang w:val="en-GB"/>
        </w:rPr>
      </w:pPr>
    </w:p>
    <w:p w:rsidR="00B7249B" w:rsidRDefault="00B7249B" w:rsidP="00D04754">
      <w:pPr>
        <w:pStyle w:val="BEFDRAFT"/>
      </w:pPr>
      <w:r>
        <w:br w:type="column"/>
      </w:r>
    </w:p>
    <w:p w:rsidR="00627650" w:rsidRPr="00E714B8" w:rsidRDefault="00D04754" w:rsidP="00D04754">
      <w:pPr>
        <w:pStyle w:val="BEFDRAFT"/>
      </w:pPr>
      <w:r w:rsidRPr="00A34FB0">
        <w:t>DURING</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667"/>
        <w:gridCol w:w="7938"/>
      </w:tblGrid>
      <w:tr w:rsidR="00627650" w:rsidRPr="00B9444B">
        <w:tc>
          <w:tcPr>
            <w:tcW w:w="1667" w:type="dxa"/>
          </w:tcPr>
          <w:p w:rsidR="00627650" w:rsidRPr="002378E8" w:rsidRDefault="00627650" w:rsidP="00B7249B">
            <w:pPr>
              <w:rPr>
                <w:lang w:val="en-GB"/>
              </w:rPr>
            </w:pPr>
          </w:p>
          <w:p w:rsidR="00414C0B" w:rsidRPr="002378E8" w:rsidRDefault="00414C0B" w:rsidP="00B7249B">
            <w:pPr>
              <w:rPr>
                <w:lang w:val="en-GB"/>
              </w:rPr>
            </w:pPr>
          </w:p>
          <w:p w:rsidR="00B7249B" w:rsidRDefault="00B7249B" w:rsidP="00B7249B">
            <w:pPr>
              <w:rPr>
                <w:lang w:val="en-GB"/>
              </w:rPr>
            </w:pPr>
          </w:p>
          <w:p w:rsidR="00627650" w:rsidRPr="002378E8" w:rsidRDefault="00627650" w:rsidP="00B7249B">
            <w:pPr>
              <w:rPr>
                <w:lang w:val="en-GB"/>
              </w:rPr>
            </w:pPr>
            <w:r w:rsidRPr="003E16D0">
              <w:rPr>
                <w:noProof/>
                <w:lang w:val="pl-PL" w:eastAsia="pl-PL"/>
              </w:rPr>
              <w:drawing>
                <wp:anchor distT="0" distB="0" distL="114935" distR="114935" simplePos="0" relativeHeight="251627008" behindDoc="0" locked="0" layoutInCell="1" allowOverlap="1">
                  <wp:simplePos x="0" y="0"/>
                  <wp:positionH relativeFrom="column">
                    <wp:posOffset>-180340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477" name="Grafik 477" descr="C:\Users\Ania\Dropbox\PLURIMOBIL_DROPBOX\LESSON PLANS\NEW LAYOUT OCT 2013\icons in different colours\plurimobil-icon-reflex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Ania\Dropbox\PLURIMOBIL_DROPBOX\LESSON PLANS\NEW LAYOUT OCT 2013\icons in different colours\plurimobil-icon-reflexion-red.png"/>
                          <pic:cNvPicPr>
                            <a:picLocks noChangeAspect="1" noChangeArrowheads="1"/>
                          </pic:cNvPicPr>
                        </pic:nvPicPr>
                        <pic:blipFill>
                          <a:blip r:embed="rId25"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p>
        </w:tc>
        <w:tc>
          <w:tcPr>
            <w:tcW w:w="7938" w:type="dxa"/>
          </w:tcPr>
          <w:p w:rsidR="00627650" w:rsidRPr="00A34FB0" w:rsidRDefault="00627650" w:rsidP="00627650">
            <w:pPr>
              <w:rPr>
                <w:lang w:val="en-GB"/>
              </w:rPr>
            </w:pPr>
            <w:r w:rsidRPr="00A34FB0">
              <w:rPr>
                <w:lang w:val="en-GB"/>
              </w:rPr>
              <w:t>Students collect objects, possibly also pictures, observations, experiences, language that represent an intercultural experience for them.</w:t>
            </w:r>
          </w:p>
          <w:p w:rsidR="00627650" w:rsidRPr="00E714B8" w:rsidRDefault="00627650" w:rsidP="00D04754">
            <w:pPr>
              <w:pStyle w:val="BEFDRAFT"/>
            </w:pPr>
          </w:p>
        </w:tc>
      </w:tr>
    </w:tbl>
    <w:p w:rsidR="00775F56" w:rsidRPr="00A34FB0" w:rsidRDefault="00775F56" w:rsidP="00D04754">
      <w:pPr>
        <w:pStyle w:val="BEFDRAFT"/>
      </w:pPr>
    </w:p>
    <w:p w:rsidR="00627650" w:rsidRPr="00A34FB0" w:rsidRDefault="00D04754" w:rsidP="00D04754">
      <w:pPr>
        <w:pStyle w:val="BEFDRAFT"/>
      </w:pPr>
      <w:r w:rsidRPr="00A34FB0">
        <w:t>AFTER</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667"/>
        <w:gridCol w:w="7938"/>
      </w:tblGrid>
      <w:tr w:rsidR="00627650" w:rsidRPr="00B9444B">
        <w:tc>
          <w:tcPr>
            <w:tcW w:w="1667" w:type="dxa"/>
          </w:tcPr>
          <w:p w:rsidR="00627650" w:rsidRPr="00A34FB0" w:rsidRDefault="00627650" w:rsidP="00D04754">
            <w:pPr>
              <w:pStyle w:val="BEFDRAFT"/>
            </w:pPr>
            <w:r w:rsidRPr="003E16D0">
              <w:rPr>
                <w:noProof/>
                <w:lang w:val="pl-PL" w:eastAsia="pl-PL"/>
              </w:rPr>
              <w:drawing>
                <wp:anchor distT="0" distB="0" distL="114935" distR="114935" simplePos="0" relativeHeight="251628032" behindDoc="0" locked="0" layoutInCell="1" allowOverlap="1">
                  <wp:simplePos x="0" y="0"/>
                  <wp:positionH relativeFrom="column">
                    <wp:posOffset>-180340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1088" name="Grafik 1088" descr="C:\Users\Ania\Dropbox\PLURIMOBIL_DROPBOX\LESSON PLANS\NEW LAYOUT OCT 2013\icons in different colours\plurimobil-icon-reflex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Ania\Dropbox\PLURIMOBIL_DROPBOX\LESSON PLANS\NEW LAYOUT OCT 2013\icons in different colours\plurimobil-icon-reflexion-red.png"/>
                          <pic:cNvPicPr>
                            <a:picLocks noChangeAspect="1" noChangeArrowheads="1"/>
                          </pic:cNvPicPr>
                        </pic:nvPicPr>
                        <pic:blipFill>
                          <a:blip r:embed="rId25"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p>
        </w:tc>
        <w:tc>
          <w:tcPr>
            <w:tcW w:w="7938" w:type="dxa"/>
          </w:tcPr>
          <w:p w:rsidR="00627650" w:rsidRPr="003E16D0" w:rsidRDefault="00627650" w:rsidP="00627650">
            <w:pPr>
              <w:rPr>
                <w:lang w:val="en-GB"/>
              </w:rPr>
            </w:pPr>
            <w:r w:rsidRPr="00E714B8">
              <w:rPr>
                <w:lang w:val="en-GB"/>
              </w:rPr>
              <w:t>Students who have complet</w:t>
            </w:r>
            <w:r w:rsidRPr="00A34FB0">
              <w:rPr>
                <w:lang w:val="en-GB"/>
              </w:rPr>
              <w:t>ed the mobility</w:t>
            </w:r>
            <w:r w:rsidR="00E2767D">
              <w:rPr>
                <w:lang w:val="en-GB"/>
              </w:rPr>
              <w:t xml:space="preserve"> project</w:t>
            </w:r>
            <w:r w:rsidRPr="00A34FB0">
              <w:rPr>
                <w:lang w:val="en-GB"/>
              </w:rPr>
              <w:t>, present an object</w:t>
            </w:r>
            <w:r w:rsidR="005166F5" w:rsidRPr="00A34FB0">
              <w:rPr>
                <w:lang w:val="en-GB"/>
              </w:rPr>
              <w:t>/</w:t>
            </w:r>
            <w:r w:rsidRPr="00A34FB0">
              <w:rPr>
                <w:lang w:val="en-GB"/>
              </w:rPr>
              <w:t>a picture</w:t>
            </w:r>
            <w:r w:rsidR="005166F5" w:rsidRPr="00A34FB0">
              <w:rPr>
                <w:lang w:val="en-GB"/>
              </w:rPr>
              <w:t>/</w:t>
            </w:r>
            <w:r w:rsidRPr="00A34FB0">
              <w:rPr>
                <w:lang w:val="en-GB"/>
              </w:rPr>
              <w:t xml:space="preserve">a story </w:t>
            </w:r>
            <w:r w:rsidR="00534453">
              <w:rPr>
                <w:lang w:val="en-GB"/>
              </w:rPr>
              <w:t xml:space="preserve">which represents/features </w:t>
            </w:r>
            <w:r w:rsidRPr="00A34FB0">
              <w:rPr>
                <w:lang w:val="en-GB"/>
              </w:rPr>
              <w:t xml:space="preserve"> an event or events which occurred to them during the mobility </w:t>
            </w:r>
            <w:r w:rsidR="00E2767D">
              <w:rPr>
                <w:lang w:val="en-GB"/>
              </w:rPr>
              <w:t xml:space="preserve">project </w:t>
            </w:r>
            <w:r w:rsidRPr="00A34FB0">
              <w:rPr>
                <w:lang w:val="en-GB"/>
              </w:rPr>
              <w:t xml:space="preserve">to convey either: </w:t>
            </w:r>
          </w:p>
          <w:p w:rsidR="00627650" w:rsidRPr="002378E8" w:rsidRDefault="00627650" w:rsidP="00B7249B">
            <w:pPr>
              <w:pStyle w:val="Liste1"/>
            </w:pPr>
            <w:r w:rsidRPr="002378E8">
              <w:t>what they have learned</w:t>
            </w:r>
          </w:p>
          <w:p w:rsidR="00627650" w:rsidRPr="002378E8" w:rsidRDefault="00627650" w:rsidP="00B7249B">
            <w:pPr>
              <w:pStyle w:val="Liste1"/>
            </w:pPr>
            <w:r w:rsidRPr="002378E8">
              <w:t xml:space="preserve">how they have added </w:t>
            </w:r>
            <w:r w:rsidR="00534453">
              <w:t xml:space="preserve">to </w:t>
            </w:r>
            <w:r w:rsidRPr="002378E8">
              <w:t xml:space="preserve">or changed their view of </w:t>
            </w:r>
            <w:r w:rsidR="00534453">
              <w:t xml:space="preserve">both </w:t>
            </w:r>
            <w:r w:rsidRPr="002378E8">
              <w:t>the host country and their home country</w:t>
            </w:r>
          </w:p>
          <w:p w:rsidR="00627650" w:rsidRPr="002378E8" w:rsidRDefault="00627650" w:rsidP="00B7249B">
            <w:pPr>
              <w:pStyle w:val="Liste1"/>
            </w:pPr>
            <w:r w:rsidRPr="002378E8">
              <w:t>how they have changed due to this experience</w:t>
            </w:r>
          </w:p>
          <w:p w:rsidR="00627650" w:rsidRPr="009924E1" w:rsidRDefault="00627650" w:rsidP="00B7249B">
            <w:pPr>
              <w:rPr>
                <w:lang w:val="en-US"/>
              </w:rPr>
            </w:pPr>
          </w:p>
        </w:tc>
      </w:tr>
      <w:tr w:rsidR="00627650" w:rsidRPr="00B9444B">
        <w:tc>
          <w:tcPr>
            <w:tcW w:w="1667" w:type="dxa"/>
          </w:tcPr>
          <w:p w:rsidR="00A926AE" w:rsidRPr="002378E8" w:rsidRDefault="00A926AE" w:rsidP="00B7249B">
            <w:pPr>
              <w:rPr>
                <w:lang w:val="en-GB"/>
              </w:rPr>
            </w:pPr>
          </w:p>
          <w:p w:rsidR="00A926AE" w:rsidRPr="002378E8" w:rsidRDefault="00A926AE" w:rsidP="00B7249B">
            <w:pPr>
              <w:rPr>
                <w:lang w:val="en-GB"/>
              </w:rPr>
            </w:pPr>
          </w:p>
          <w:p w:rsidR="00A926AE" w:rsidRPr="002378E8" w:rsidRDefault="00A926AE" w:rsidP="00B7249B">
            <w:pPr>
              <w:rPr>
                <w:lang w:val="en-GB"/>
              </w:rPr>
            </w:pPr>
          </w:p>
          <w:p w:rsidR="00627650" w:rsidRPr="00A34FB0" w:rsidRDefault="00627650" w:rsidP="00B7249B">
            <w:pPr>
              <w:rPr>
                <w:lang w:val="en-GB"/>
              </w:rPr>
            </w:pPr>
            <w:r w:rsidRPr="003E16D0">
              <w:rPr>
                <w:noProof/>
                <w:lang w:val="pl-PL" w:eastAsia="pl-PL"/>
              </w:rPr>
              <w:drawing>
                <wp:anchor distT="0" distB="0" distL="114935" distR="114935" simplePos="0" relativeHeight="251629056" behindDoc="0" locked="0" layoutInCell="1" allowOverlap="1">
                  <wp:simplePos x="0" y="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1089" name="Grafik 1089"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tc>
        <w:tc>
          <w:tcPr>
            <w:tcW w:w="7938" w:type="dxa"/>
          </w:tcPr>
          <w:p w:rsidR="00627650" w:rsidRPr="00E714B8" w:rsidRDefault="00627650" w:rsidP="00627650">
            <w:pPr>
              <w:rPr>
                <w:lang w:val="en-GB"/>
              </w:rPr>
            </w:pPr>
            <w:r w:rsidRPr="00E714B8">
              <w:rPr>
                <w:lang w:val="en-GB"/>
              </w:rPr>
              <w:t>Students comment on the story, ask questions and compare the story with their own mobility experience.</w:t>
            </w:r>
          </w:p>
          <w:p w:rsidR="00627650" w:rsidRPr="00D1237B" w:rsidRDefault="00627650" w:rsidP="00B7249B">
            <w:pPr>
              <w:rPr>
                <w:lang w:val="en-US"/>
              </w:rPr>
            </w:pPr>
          </w:p>
        </w:tc>
      </w:tr>
    </w:tbl>
    <w:p w:rsidR="00D04754" w:rsidRPr="00A34FB0" w:rsidRDefault="00D04754" w:rsidP="00D04754">
      <w:pPr>
        <w:pStyle w:val="HEADING"/>
      </w:pPr>
      <w:r w:rsidRPr="00A34FB0">
        <w:t>FINAL PRODUCT</w:t>
      </w:r>
      <w:r w:rsidR="00D72224">
        <w:t>S</w:t>
      </w:r>
      <w:r w:rsidRPr="00A34FB0">
        <w:t xml:space="preserve"> FOR THE PORTFOLIO </w:t>
      </w:r>
    </w:p>
    <w:p w:rsidR="00D04754" w:rsidRPr="002378E8" w:rsidRDefault="00D04754" w:rsidP="00D04754">
      <w:pPr>
        <w:rPr>
          <w:lang w:val="en-GB" w:eastAsia="pl-PL"/>
        </w:rPr>
      </w:pPr>
      <w:r w:rsidRPr="002378E8">
        <w:rPr>
          <w:lang w:val="en-GB"/>
        </w:rPr>
        <w:t>A</w:t>
      </w:r>
      <w:r w:rsidR="009F3703" w:rsidRPr="002378E8">
        <w:rPr>
          <w:lang w:val="en-GB"/>
        </w:rPr>
        <w:t>uthentic materials, anecdotes, pieces of language</w:t>
      </w:r>
    </w:p>
    <w:p w:rsidR="00D04754" w:rsidRPr="00A34FB0" w:rsidRDefault="0013614E" w:rsidP="00D04754">
      <w:pPr>
        <w:pStyle w:val="HEADING"/>
        <w:rPr>
          <w:i/>
        </w:rPr>
      </w:pPr>
      <w:r w:rsidRPr="00A34FB0">
        <w:t xml:space="preserve">TOOLS </w:t>
      </w:r>
      <w:r w:rsidR="0021744E" w:rsidRPr="00E714B8">
        <w:t>AND RESOURCES</w:t>
      </w:r>
    </w:p>
    <w:p w:rsidR="00D04754" w:rsidRPr="00A34FB0"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 xml:space="preserve">Examples of intercultural anecdotes can be found for instance in: </w:t>
      </w:r>
    </w:p>
    <w:p w:rsidR="00AD1E80" w:rsidRPr="00A34FB0" w:rsidRDefault="00C569D2" w:rsidP="00AD1E80">
      <w:pPr>
        <w:tabs>
          <w:tab w:val="left" w:pos="1134"/>
        </w:tabs>
        <w:ind w:left="709" w:hanging="709"/>
        <w:rPr>
          <w:iCs/>
          <w:lang w:val="en-GB"/>
        </w:rPr>
      </w:pPr>
      <w:hyperlink r:id="rId56" w:history="1">
        <w:r w:rsidR="00AD1E80" w:rsidRPr="00A34FB0">
          <w:rPr>
            <w:rStyle w:val="Hipercze"/>
            <w:i/>
            <w:lang w:val="en-GB"/>
          </w:rPr>
          <w:t>Mirrors and Windows: An intercultural communication textbook</w:t>
        </w:r>
      </w:hyperlink>
      <w:r w:rsidR="00AD1E80" w:rsidRPr="00A34FB0">
        <w:rPr>
          <w:rStyle w:val="detailspublicationtitle"/>
          <w:i/>
          <w:lang w:val="en-GB"/>
        </w:rPr>
        <w:t xml:space="preserve">. </w:t>
      </w:r>
      <w:r w:rsidR="00AD1E80" w:rsidRPr="00E714B8">
        <w:rPr>
          <w:iCs/>
          <w:lang w:val="en-GB"/>
        </w:rPr>
        <w:t>The European Centre for</w:t>
      </w:r>
      <w:r w:rsidR="00AD1E80" w:rsidRPr="00A34FB0">
        <w:rPr>
          <w:iCs/>
          <w:lang w:val="en-GB"/>
        </w:rPr>
        <w:t xml:space="preserve"> Modern</w:t>
      </w:r>
    </w:p>
    <w:p w:rsidR="00AD1E80" w:rsidRPr="007B724D" w:rsidRDefault="00AD1E80" w:rsidP="00AD1E80">
      <w:pPr>
        <w:tabs>
          <w:tab w:val="left" w:pos="1134"/>
        </w:tabs>
        <w:ind w:left="709" w:hanging="709"/>
        <w:rPr>
          <w:rStyle w:val="detailspublicationtitle"/>
          <w:lang w:val="en-US"/>
        </w:rPr>
      </w:pPr>
      <w:r w:rsidRPr="00A34FB0">
        <w:rPr>
          <w:iCs/>
          <w:lang w:val="en-GB"/>
        </w:rPr>
        <w:t>Languages</w:t>
      </w:r>
      <w:r w:rsidRPr="00A34FB0">
        <w:rPr>
          <w:rStyle w:val="detailspublicationtitle"/>
          <w:lang w:val="en-GB"/>
        </w:rPr>
        <w:t>, 2003.</w:t>
      </w:r>
    </w:p>
    <w:p w:rsidR="00D04754" w:rsidRPr="002378E8" w:rsidRDefault="00D04754" w:rsidP="00D04754">
      <w:pPr>
        <w:rPr>
          <w:rFonts w:cs="Microsoft Tai Le"/>
          <w:lang w:val="en-GB"/>
        </w:rPr>
      </w:pPr>
    </w:p>
    <w:p w:rsidR="00D04754" w:rsidRPr="002378E8" w:rsidRDefault="00D04754" w:rsidP="00643A22">
      <w:pPr>
        <w:spacing w:after="200" w:line="276" w:lineRule="auto"/>
        <w:rPr>
          <w:rFonts w:cs="Microsoft Tai Le"/>
          <w:b/>
          <w:lang w:val="en-GB"/>
        </w:rPr>
      </w:pPr>
      <w:r w:rsidRPr="002378E8">
        <w:rPr>
          <w:rFonts w:cs="Microsoft Tai Le"/>
          <w:b/>
          <w:lang w:val="en-GB"/>
        </w:rPr>
        <w:br w:type="page"/>
      </w:r>
    </w:p>
    <w:p w:rsidR="00D04754" w:rsidRPr="00A34FB0" w:rsidRDefault="00D04754" w:rsidP="00643A22">
      <w:pPr>
        <w:pStyle w:val="EXAMPLE"/>
        <w:rPr>
          <w:caps/>
        </w:rPr>
      </w:pPr>
      <w:r w:rsidRPr="00A34FB0">
        <w:rPr>
          <w:caps/>
        </w:rPr>
        <w:lastRenderedPageBreak/>
        <w:t>Example 1</w:t>
      </w:r>
    </w:p>
    <w:p w:rsidR="00D04754" w:rsidRPr="00A34FB0" w:rsidRDefault="00C569D2" w:rsidP="00D04754">
      <w:pPr>
        <w:jc w:val="center"/>
        <w:rPr>
          <w:rFonts w:cs="Microsoft Tai Le"/>
          <w:b/>
          <w:sz w:val="32"/>
          <w:lang w:val="en-GB"/>
        </w:rPr>
      </w:pPr>
      <w:r>
        <w:rPr>
          <w:rFonts w:cs="Microsoft Tai Le"/>
          <w:szCs w:val="22"/>
          <w:lang w:val="en-GB"/>
        </w:rPr>
        <w:pict w14:anchorId="6C39641B">
          <v:rect id="_x0000_i1035" style="width:0;height:1.5pt" o:hralign="center" o:hrstd="t" o:hr="t" fillcolor="#a0a0a0" stroked="f"/>
        </w:pict>
      </w:r>
    </w:p>
    <w:p w:rsidR="00D04754" w:rsidRPr="00E714B8" w:rsidRDefault="00D04754" w:rsidP="00D04754">
      <w:pPr>
        <w:jc w:val="center"/>
        <w:rPr>
          <w:rFonts w:cs="Microsoft Tai Le"/>
          <w:b/>
          <w:sz w:val="32"/>
          <w:lang w:val="en-GB"/>
        </w:rPr>
      </w:pPr>
    </w:p>
    <w:p w:rsidR="00D04754" w:rsidRPr="002378E8" w:rsidRDefault="00D04754" w:rsidP="00D04754">
      <w:pPr>
        <w:rPr>
          <w:rFonts w:cs="Microsoft Tai Le"/>
          <w:noProof/>
          <w:lang w:val="en-GB" w:eastAsia="en-US"/>
        </w:rPr>
      </w:pPr>
    </w:p>
    <w:p w:rsidR="00D04754" w:rsidRPr="002378E8" w:rsidRDefault="00D04754" w:rsidP="00D04754">
      <w:pPr>
        <w:ind w:left="426" w:right="1908"/>
        <w:jc w:val="both"/>
        <w:rPr>
          <w:rStyle w:val="Hipercze"/>
        </w:rPr>
      </w:pPr>
    </w:p>
    <w:p w:rsidR="00D04754" w:rsidRPr="002378E8" w:rsidRDefault="00D04754" w:rsidP="00D04754">
      <w:pPr>
        <w:pBdr>
          <w:top w:val="wave" w:sz="6" w:space="0" w:color="auto"/>
          <w:left w:val="wave" w:sz="6" w:space="4" w:color="auto"/>
          <w:bottom w:val="wave" w:sz="6" w:space="1" w:color="auto"/>
          <w:right w:val="wave" w:sz="6" w:space="4" w:color="auto"/>
        </w:pBdr>
        <w:ind w:left="2127" w:right="317"/>
        <w:jc w:val="both"/>
        <w:rPr>
          <w:rStyle w:val="Hipercze"/>
        </w:rPr>
      </w:pPr>
    </w:p>
    <w:p w:rsidR="00D04754" w:rsidRPr="009924E1" w:rsidRDefault="00D04754" w:rsidP="00D04754">
      <w:pPr>
        <w:pBdr>
          <w:top w:val="wave" w:sz="6" w:space="0" w:color="auto"/>
          <w:left w:val="wave" w:sz="6" w:space="4" w:color="auto"/>
          <w:bottom w:val="wave" w:sz="6" w:space="1" w:color="auto"/>
          <w:right w:val="wave" w:sz="6" w:space="4" w:color="auto"/>
        </w:pBdr>
        <w:ind w:left="2127" w:right="317"/>
        <w:jc w:val="both"/>
        <w:rPr>
          <w:rStyle w:val="Hipercze"/>
          <w:lang w:val="en-US"/>
        </w:rPr>
      </w:pPr>
      <w:r w:rsidRPr="002378E8">
        <w:rPr>
          <w:rStyle w:val="Hipercze"/>
          <w:b/>
          <w:i/>
          <w:lang w:val="en-GB"/>
        </w:rPr>
        <w:t xml:space="preserve">Tu et vous (in </w:t>
      </w:r>
      <w:r w:rsidR="0047120D">
        <w:rPr>
          <w:rStyle w:val="Hipercze"/>
          <w:b/>
          <w:i/>
          <w:lang w:val="en-GB"/>
        </w:rPr>
        <w:t>an</w:t>
      </w:r>
      <w:r w:rsidR="008B1EBF">
        <w:rPr>
          <w:rStyle w:val="Hipercze"/>
          <w:b/>
          <w:i/>
          <w:lang w:val="en-GB"/>
        </w:rPr>
        <w:t>d</w:t>
      </w:r>
      <w:r w:rsidR="0047120D">
        <w:rPr>
          <w:rStyle w:val="Hipercze"/>
          <w:b/>
          <w:i/>
          <w:lang w:val="en-GB"/>
        </w:rPr>
        <w:t xml:space="preserve"> out of school in </w:t>
      </w:r>
      <w:r w:rsidR="008115F4">
        <w:rPr>
          <w:rStyle w:val="Hipercze"/>
          <w:b/>
          <w:i/>
          <w:lang w:val="en-GB"/>
        </w:rPr>
        <w:t>Namur</w:t>
      </w:r>
      <w:r w:rsidRPr="002378E8">
        <w:rPr>
          <w:rStyle w:val="Hipercze"/>
          <w:b/>
          <w:i/>
          <w:lang w:val="en-GB"/>
        </w:rPr>
        <w:t>)</w:t>
      </w:r>
    </w:p>
    <w:p w:rsidR="00D04754" w:rsidRPr="00D1237B" w:rsidRDefault="009F3703" w:rsidP="00D04754">
      <w:pPr>
        <w:pBdr>
          <w:top w:val="wave" w:sz="6" w:space="0" w:color="auto"/>
          <w:left w:val="wave" w:sz="6" w:space="4" w:color="auto"/>
          <w:bottom w:val="wave" w:sz="6" w:space="1" w:color="auto"/>
          <w:right w:val="wave" w:sz="6" w:space="4" w:color="auto"/>
        </w:pBdr>
        <w:ind w:left="2127" w:right="317"/>
        <w:jc w:val="both"/>
        <w:rPr>
          <w:rStyle w:val="Hipercze"/>
          <w:lang w:val="en-US"/>
        </w:rPr>
      </w:pPr>
      <w:r w:rsidRPr="00A34FB0">
        <w:rPr>
          <w:rStyle w:val="Hipercze"/>
          <w:color w:val="548DD4" w:themeColor="text2" w:themeTint="99"/>
          <w:u w:val="none"/>
          <w:lang w:val="en-GB"/>
        </w:rPr>
        <w:t xml:space="preserve">I took part in an exchange with a Belgian French-speaking school. I stayed in a family and we had courses with Belgian students. </w:t>
      </w:r>
      <w:r w:rsidR="00D04754" w:rsidRPr="00E714B8">
        <w:rPr>
          <w:rStyle w:val="Hipercze"/>
          <w:color w:val="548DD4" w:themeColor="text2" w:themeTint="99"/>
          <w:u w:val="none"/>
          <w:lang w:val="en-GB"/>
        </w:rPr>
        <w:t xml:space="preserve">I noticed that teachers used the familiar form – </w:t>
      </w:r>
      <w:r w:rsidR="005166F5" w:rsidRPr="00A34FB0">
        <w:rPr>
          <w:rStyle w:val="Hipercze"/>
          <w:color w:val="548DD4" w:themeColor="text2" w:themeTint="99"/>
          <w:u w:val="none"/>
          <w:lang w:val="en-GB"/>
        </w:rPr>
        <w:t>“</w:t>
      </w:r>
      <w:r w:rsidR="00D04754" w:rsidRPr="00A34FB0">
        <w:rPr>
          <w:rStyle w:val="Hipercze"/>
          <w:color w:val="548DD4" w:themeColor="text2" w:themeTint="99"/>
          <w:u w:val="none"/>
          <w:lang w:val="en-GB"/>
        </w:rPr>
        <w:t>tu</w:t>
      </w:r>
      <w:r w:rsidR="005166F5" w:rsidRPr="00A34FB0">
        <w:rPr>
          <w:rStyle w:val="Hipercze"/>
          <w:color w:val="548DD4" w:themeColor="text2" w:themeTint="99"/>
          <w:u w:val="none"/>
          <w:lang w:val="en-GB"/>
        </w:rPr>
        <w:t>”</w:t>
      </w:r>
      <w:r w:rsidR="00D04754" w:rsidRPr="00A34FB0">
        <w:rPr>
          <w:rStyle w:val="Hipercze"/>
          <w:color w:val="548DD4" w:themeColor="text2" w:themeTint="99"/>
          <w:u w:val="none"/>
          <w:lang w:val="en-GB"/>
        </w:rPr>
        <w:t xml:space="preserve"> – to talk to the students so I thought that there was a familiar relationship between teachers and students, that’s why I also used this form to address the teachers. The host students smiled and laughed. Indeed the teachers use the familiar form to address students but students use the more formal form</w:t>
      </w:r>
      <w:r w:rsidR="005166F5" w:rsidRPr="00A34FB0">
        <w:rPr>
          <w:rStyle w:val="Hipercze"/>
          <w:color w:val="548DD4" w:themeColor="text2" w:themeTint="99"/>
          <w:u w:val="none"/>
          <w:lang w:val="en-GB"/>
        </w:rPr>
        <w:t xml:space="preserve"> –</w:t>
      </w:r>
      <w:r w:rsidRPr="00A34FB0">
        <w:rPr>
          <w:rStyle w:val="Hipercze"/>
          <w:color w:val="548DD4" w:themeColor="text2" w:themeTint="99"/>
          <w:u w:val="none"/>
          <w:lang w:val="en-GB"/>
        </w:rPr>
        <w:t xml:space="preserve"> </w:t>
      </w:r>
      <w:r w:rsidR="005166F5" w:rsidRPr="00A34FB0">
        <w:rPr>
          <w:rStyle w:val="Hipercze"/>
          <w:color w:val="548DD4" w:themeColor="text2" w:themeTint="99"/>
          <w:u w:val="none"/>
          <w:lang w:val="en-GB"/>
        </w:rPr>
        <w:t>“vous”</w:t>
      </w:r>
      <w:r w:rsidRPr="00A34FB0">
        <w:rPr>
          <w:rStyle w:val="Hipercze"/>
          <w:color w:val="548DD4" w:themeColor="text2" w:themeTint="99"/>
          <w:u w:val="none"/>
          <w:lang w:val="en-GB"/>
        </w:rPr>
        <w:t xml:space="preserve"> </w:t>
      </w:r>
      <w:r w:rsidR="00D04754" w:rsidRPr="00A34FB0">
        <w:rPr>
          <w:rStyle w:val="Hipercze"/>
          <w:color w:val="548DD4" w:themeColor="text2" w:themeTint="99"/>
          <w:u w:val="none"/>
          <w:lang w:val="en-GB"/>
        </w:rPr>
        <w:t>to address teachers and studen</w:t>
      </w:r>
      <w:r w:rsidRPr="00A34FB0">
        <w:rPr>
          <w:rStyle w:val="Hipercze"/>
          <w:color w:val="548DD4" w:themeColor="text2" w:themeTint="99"/>
          <w:u w:val="none"/>
          <w:lang w:val="en-GB"/>
        </w:rPr>
        <w:t xml:space="preserve">ts would not use their teachers’ </w:t>
      </w:r>
      <w:r w:rsidR="00D04754" w:rsidRPr="00A34FB0">
        <w:rPr>
          <w:rStyle w:val="Hipercze"/>
          <w:color w:val="548DD4" w:themeColor="text2" w:themeTint="99"/>
          <w:u w:val="none"/>
          <w:lang w:val="en-GB"/>
        </w:rPr>
        <w:t>first names!</w:t>
      </w:r>
    </w:p>
    <w:p w:rsidR="00D04754" w:rsidRPr="00D1237B" w:rsidRDefault="00D04754" w:rsidP="00D04754">
      <w:pPr>
        <w:pBdr>
          <w:top w:val="wave" w:sz="6" w:space="0" w:color="auto"/>
          <w:left w:val="wave" w:sz="6" w:space="4" w:color="auto"/>
          <w:bottom w:val="wave" w:sz="6" w:space="1" w:color="auto"/>
          <w:right w:val="wave" w:sz="6" w:space="4" w:color="auto"/>
        </w:pBdr>
        <w:ind w:left="2127" w:right="317"/>
        <w:jc w:val="both"/>
        <w:rPr>
          <w:rStyle w:val="Hipercze"/>
          <w:lang w:val="en-US"/>
        </w:rPr>
      </w:pPr>
    </w:p>
    <w:p w:rsidR="00D04754" w:rsidRPr="002378E8"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p>
    <w:p w:rsidR="00D04754" w:rsidRPr="002378E8"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p>
    <w:p w:rsidR="00D04754" w:rsidRPr="00D1237B" w:rsidRDefault="00D04754" w:rsidP="00D04754">
      <w:pPr>
        <w:ind w:left="426" w:right="1908"/>
        <w:jc w:val="both"/>
        <w:rPr>
          <w:rStyle w:val="Hipercze"/>
          <w:lang w:val="en-US"/>
        </w:rPr>
      </w:pPr>
    </w:p>
    <w:p w:rsidR="0013614E" w:rsidRPr="002378E8" w:rsidRDefault="0013614E" w:rsidP="0013614E">
      <w:pPr>
        <w:pBdr>
          <w:top w:val="wave" w:sz="6" w:space="1" w:color="auto"/>
          <w:left w:val="wave" w:sz="6" w:space="4" w:color="auto"/>
          <w:bottom w:val="wave" w:sz="6" w:space="1" w:color="auto"/>
          <w:right w:val="wave" w:sz="6" w:space="4" w:color="auto"/>
        </w:pBdr>
        <w:ind w:left="426" w:right="1908"/>
        <w:jc w:val="center"/>
        <w:rPr>
          <w:rStyle w:val="Hipercze"/>
        </w:rPr>
      </w:pPr>
      <w:r w:rsidRPr="002378E8">
        <w:rPr>
          <w:noProof/>
          <w:lang w:val="pl-PL" w:eastAsia="pl-PL"/>
        </w:rPr>
        <w:drawing>
          <wp:inline distT="0" distB="0" distL="0" distR="0">
            <wp:extent cx="2924175" cy="2216525"/>
            <wp:effectExtent l="0" t="0" r="0" b="0"/>
            <wp:docPr id="1051" name="Image 10" descr="http://voxxter.ru/common/img/exposition/300/cafesac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oxxter.ru/common/img/exposition/300/cafesacher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4175" cy="2216525"/>
                    </a:xfrm>
                    <a:prstGeom prst="rect">
                      <a:avLst/>
                    </a:prstGeom>
                    <a:noFill/>
                    <a:ln>
                      <a:noFill/>
                    </a:ln>
                  </pic:spPr>
                </pic:pic>
              </a:graphicData>
            </a:graphic>
          </wp:inline>
        </w:drawing>
      </w:r>
    </w:p>
    <w:p w:rsidR="0013614E" w:rsidRPr="002378E8" w:rsidRDefault="0013614E" w:rsidP="0013614E">
      <w:pPr>
        <w:pBdr>
          <w:top w:val="wave" w:sz="6" w:space="1" w:color="auto"/>
          <w:left w:val="wave" w:sz="6" w:space="4" w:color="auto"/>
          <w:bottom w:val="wave" w:sz="6" w:space="1" w:color="auto"/>
          <w:right w:val="wave" w:sz="6" w:space="4" w:color="auto"/>
        </w:pBdr>
        <w:ind w:left="426" w:right="1908"/>
        <w:jc w:val="center"/>
        <w:rPr>
          <w:rStyle w:val="Hipercze"/>
        </w:rPr>
      </w:pPr>
    </w:p>
    <w:p w:rsidR="0013614E" w:rsidRPr="00D1237B" w:rsidRDefault="0013614E" w:rsidP="0013614E">
      <w:pPr>
        <w:pBdr>
          <w:top w:val="wave" w:sz="6" w:space="1" w:color="auto"/>
          <w:left w:val="wave" w:sz="6" w:space="4" w:color="auto"/>
          <w:bottom w:val="wave" w:sz="6" w:space="1" w:color="auto"/>
          <w:right w:val="wave" w:sz="6" w:space="4" w:color="auto"/>
        </w:pBdr>
        <w:ind w:left="426" w:right="1908"/>
        <w:jc w:val="center"/>
        <w:rPr>
          <w:rStyle w:val="Hipercze"/>
          <w:lang w:val="fr-FR"/>
        </w:rPr>
      </w:pPr>
      <w:r w:rsidRPr="00D1237B">
        <w:rPr>
          <w:sz w:val="18"/>
          <w:lang w:val="fr-FR"/>
        </w:rPr>
        <w:t>Source:</w:t>
      </w:r>
      <w:r w:rsidRPr="00D1237B">
        <w:rPr>
          <w:rStyle w:val="Hipercze"/>
          <w:sz w:val="18"/>
          <w:szCs w:val="18"/>
          <w:u w:val="none"/>
          <w:lang w:val="fr-FR"/>
        </w:rPr>
        <w:t xml:space="preserve"> </w:t>
      </w:r>
      <w:hyperlink r:id="rId58" w:history="1">
        <w:r w:rsidRPr="00D1237B">
          <w:rPr>
            <w:rStyle w:val="Hipercze"/>
            <w:sz w:val="18"/>
            <w:szCs w:val="18"/>
            <w:lang w:val="fr-FR"/>
          </w:rPr>
          <w:t>http://voxxter.ru/common/img/exposition/300/cafesacher1.jpg</w:t>
        </w:r>
      </w:hyperlink>
    </w:p>
    <w:p w:rsidR="0013614E" w:rsidRPr="00D1237B" w:rsidRDefault="0013614E" w:rsidP="0013614E">
      <w:pPr>
        <w:pBdr>
          <w:top w:val="wave" w:sz="6" w:space="1" w:color="auto"/>
          <w:left w:val="wave" w:sz="6" w:space="4" w:color="auto"/>
          <w:bottom w:val="wave" w:sz="6" w:space="1" w:color="auto"/>
          <w:right w:val="wave" w:sz="6" w:space="4" w:color="auto"/>
        </w:pBdr>
        <w:ind w:left="426" w:right="1908"/>
        <w:jc w:val="center"/>
        <w:rPr>
          <w:rStyle w:val="Hipercze"/>
          <w:lang w:val="fr-FR"/>
        </w:rPr>
      </w:pPr>
    </w:p>
    <w:p w:rsidR="0013614E" w:rsidRPr="00D1237B" w:rsidRDefault="0013614E" w:rsidP="0013614E">
      <w:pPr>
        <w:pBdr>
          <w:top w:val="wave" w:sz="6" w:space="1" w:color="auto"/>
          <w:left w:val="wave" w:sz="6" w:space="4" w:color="auto"/>
          <w:bottom w:val="wave" w:sz="6" w:space="1" w:color="auto"/>
          <w:right w:val="wave" w:sz="6" w:space="4" w:color="auto"/>
        </w:pBdr>
        <w:ind w:left="426" w:right="1908"/>
        <w:jc w:val="center"/>
        <w:rPr>
          <w:rStyle w:val="Hipercze"/>
          <w:lang w:val="fr-FR"/>
        </w:rPr>
      </w:pPr>
    </w:p>
    <w:p w:rsidR="0013614E" w:rsidRPr="00D1237B" w:rsidRDefault="0013614E" w:rsidP="0013614E">
      <w:pPr>
        <w:pBdr>
          <w:top w:val="wave" w:sz="6" w:space="1" w:color="auto"/>
          <w:left w:val="wave" w:sz="6" w:space="4" w:color="auto"/>
          <w:bottom w:val="wave" w:sz="6" w:space="1" w:color="auto"/>
          <w:right w:val="wave" w:sz="6" w:space="4" w:color="auto"/>
        </w:pBdr>
        <w:ind w:left="426" w:right="1908"/>
        <w:jc w:val="center"/>
        <w:rPr>
          <w:rStyle w:val="Hipercze"/>
          <w:lang w:val="fr-FR"/>
        </w:rPr>
      </w:pPr>
    </w:p>
    <w:p w:rsidR="0013614E" w:rsidRPr="00D1237B" w:rsidRDefault="0013614E" w:rsidP="0013614E">
      <w:pPr>
        <w:pBdr>
          <w:top w:val="wave" w:sz="6" w:space="1" w:color="auto"/>
          <w:left w:val="wave" w:sz="6" w:space="4" w:color="auto"/>
          <w:bottom w:val="wave" w:sz="6" w:space="1" w:color="auto"/>
          <w:right w:val="wave" w:sz="6" w:space="4" w:color="auto"/>
        </w:pBdr>
        <w:ind w:left="426" w:right="1908"/>
        <w:jc w:val="center"/>
        <w:rPr>
          <w:rStyle w:val="Hipercze"/>
          <w:lang w:val="en-US"/>
        </w:rPr>
      </w:pPr>
      <w:r w:rsidRPr="00A34FB0">
        <w:rPr>
          <w:rStyle w:val="Hipercze"/>
          <w:b/>
          <w:i/>
          <w:lang w:val="en-GB"/>
        </w:rPr>
        <w:t>Café, Kneipe, Bar, Gasthaus, all the same?</w:t>
      </w:r>
    </w:p>
    <w:p w:rsidR="0013614E" w:rsidRPr="00D1237B" w:rsidRDefault="0013614E" w:rsidP="0013614E">
      <w:pPr>
        <w:pBdr>
          <w:top w:val="wave" w:sz="6" w:space="1" w:color="auto"/>
          <w:left w:val="wave" w:sz="6" w:space="4" w:color="auto"/>
          <w:bottom w:val="wave" w:sz="6" w:space="1" w:color="auto"/>
          <w:right w:val="wave" w:sz="6" w:space="4" w:color="auto"/>
        </w:pBdr>
        <w:ind w:left="426" w:right="1908"/>
        <w:jc w:val="center"/>
        <w:rPr>
          <w:rStyle w:val="Hipercze"/>
          <w:lang w:val="en-US"/>
        </w:rPr>
      </w:pPr>
    </w:p>
    <w:p w:rsidR="0013614E" w:rsidRPr="00D1237B" w:rsidRDefault="0013614E" w:rsidP="0013614E">
      <w:pPr>
        <w:pBdr>
          <w:top w:val="wave" w:sz="6" w:space="1" w:color="auto"/>
          <w:left w:val="wave" w:sz="6" w:space="4" w:color="auto"/>
          <w:bottom w:val="wave" w:sz="6" w:space="1" w:color="auto"/>
          <w:right w:val="wave" w:sz="6" w:space="4" w:color="auto"/>
        </w:pBdr>
        <w:ind w:left="426" w:right="1908"/>
        <w:jc w:val="center"/>
        <w:rPr>
          <w:rStyle w:val="Hipercze"/>
          <w:lang w:val="en-US"/>
        </w:rPr>
      </w:pPr>
      <w:r w:rsidRPr="00A34FB0">
        <w:rPr>
          <w:rStyle w:val="Hipercze"/>
          <w:u w:val="none"/>
          <w:lang w:val="en-GB"/>
        </w:rPr>
        <w:t xml:space="preserve">I was in </w:t>
      </w:r>
      <w:r w:rsidR="00174F72">
        <w:rPr>
          <w:rStyle w:val="Hipercze"/>
          <w:u w:val="none"/>
          <w:lang w:val="en-GB"/>
        </w:rPr>
        <w:t>Vienna</w:t>
      </w:r>
      <w:r w:rsidR="00174F72" w:rsidRPr="00A34FB0">
        <w:rPr>
          <w:rStyle w:val="Hipercze"/>
          <w:u w:val="none"/>
          <w:lang w:val="en-GB"/>
        </w:rPr>
        <w:t xml:space="preserve"> </w:t>
      </w:r>
      <w:r w:rsidR="008115F4">
        <w:rPr>
          <w:rStyle w:val="Hipercze"/>
          <w:u w:val="none"/>
          <w:lang w:val="en-GB"/>
        </w:rPr>
        <w:t xml:space="preserve">(Austria) </w:t>
      </w:r>
      <w:r w:rsidRPr="00A34FB0">
        <w:rPr>
          <w:rStyle w:val="Hipercze"/>
          <w:u w:val="none"/>
          <w:lang w:val="en-GB"/>
        </w:rPr>
        <w:t>and I wanted to have a beer with friends. We went to a “Café” but there were mainly elderly ladies eating cake and drinking tea or coffee.</w:t>
      </w:r>
      <w:r w:rsidR="009F3703" w:rsidRPr="00A34FB0">
        <w:rPr>
          <w:rStyle w:val="Hipercze"/>
          <w:u w:val="none"/>
          <w:lang w:val="en-GB"/>
        </w:rPr>
        <w:t xml:space="preserve"> In French a </w:t>
      </w:r>
      <w:r w:rsidR="005166F5" w:rsidRPr="00A34FB0">
        <w:rPr>
          <w:rStyle w:val="Hipercze"/>
          <w:u w:val="none"/>
          <w:lang w:val="en-GB"/>
        </w:rPr>
        <w:t>“café”</w:t>
      </w:r>
      <w:r w:rsidR="009F3703" w:rsidRPr="00A34FB0">
        <w:rPr>
          <w:rStyle w:val="Hipercze"/>
          <w:u w:val="none"/>
          <w:lang w:val="en-GB"/>
        </w:rPr>
        <w:t xml:space="preserve"> is a place where people would go for a drink (alcoholic or not) but not to eat pastries!</w:t>
      </w:r>
    </w:p>
    <w:p w:rsidR="0013614E" w:rsidRPr="00D1237B" w:rsidRDefault="0013614E" w:rsidP="0013614E">
      <w:pPr>
        <w:pBdr>
          <w:top w:val="wave" w:sz="6" w:space="1" w:color="auto"/>
          <w:left w:val="wave" w:sz="6" w:space="4" w:color="auto"/>
          <w:bottom w:val="wave" w:sz="6" w:space="1" w:color="auto"/>
          <w:right w:val="wave" w:sz="6" w:space="4" w:color="auto"/>
        </w:pBdr>
        <w:ind w:left="426" w:right="1908"/>
        <w:jc w:val="center"/>
        <w:rPr>
          <w:rStyle w:val="Hipercze"/>
          <w:lang w:val="en-US"/>
        </w:rPr>
      </w:pPr>
    </w:p>
    <w:p w:rsidR="0013614E" w:rsidRPr="00D1237B" w:rsidRDefault="0013614E" w:rsidP="0013614E">
      <w:pPr>
        <w:pBdr>
          <w:top w:val="wave" w:sz="6" w:space="1" w:color="auto"/>
          <w:left w:val="wave" w:sz="6" w:space="4" w:color="auto"/>
          <w:bottom w:val="wave" w:sz="6" w:space="1" w:color="auto"/>
          <w:right w:val="wave" w:sz="6" w:space="4" w:color="auto"/>
        </w:pBdr>
        <w:ind w:left="426" w:right="1908"/>
        <w:jc w:val="center"/>
        <w:rPr>
          <w:rStyle w:val="Hipercze"/>
          <w:lang w:val="en-US"/>
        </w:rPr>
      </w:pPr>
    </w:p>
    <w:p w:rsidR="0013614E" w:rsidRPr="00D1237B" w:rsidRDefault="0013614E" w:rsidP="009F3703">
      <w:pPr>
        <w:ind w:right="1908"/>
        <w:jc w:val="both"/>
        <w:rPr>
          <w:rStyle w:val="Hipercze"/>
          <w:lang w:val="en-US"/>
        </w:rPr>
      </w:pPr>
    </w:p>
    <w:p w:rsidR="0013614E" w:rsidRPr="00D1237B" w:rsidRDefault="0013614E" w:rsidP="00D04754">
      <w:pPr>
        <w:ind w:left="426" w:right="1908"/>
        <w:jc w:val="both"/>
        <w:rPr>
          <w:rStyle w:val="Hipercze"/>
          <w:lang w:val="en-US"/>
        </w:rPr>
      </w:pPr>
    </w:p>
    <w:p w:rsidR="00D04754" w:rsidRPr="00D1237B" w:rsidRDefault="00D04754" w:rsidP="00D04754">
      <w:pPr>
        <w:pBdr>
          <w:top w:val="wave" w:sz="6" w:space="1" w:color="auto"/>
          <w:left w:val="wave" w:sz="6" w:space="4" w:color="auto"/>
          <w:bottom w:val="wave" w:sz="6" w:space="1" w:color="auto"/>
          <w:right w:val="wave" w:sz="6" w:space="4" w:color="auto"/>
        </w:pBdr>
        <w:ind w:left="426" w:right="1908"/>
        <w:jc w:val="center"/>
        <w:rPr>
          <w:rStyle w:val="Hipercze"/>
          <w:lang w:val="en-US"/>
        </w:rPr>
      </w:pPr>
    </w:p>
    <w:p w:rsidR="00D04754" w:rsidRPr="002378E8" w:rsidRDefault="00D04754" w:rsidP="00D04754">
      <w:pPr>
        <w:pBdr>
          <w:top w:val="wave" w:sz="6" w:space="1" w:color="auto"/>
          <w:left w:val="wave" w:sz="6" w:space="4" w:color="auto"/>
          <w:bottom w:val="wave" w:sz="6" w:space="1" w:color="auto"/>
          <w:right w:val="wave" w:sz="6" w:space="4" w:color="auto"/>
        </w:pBdr>
        <w:ind w:left="426" w:right="1908"/>
        <w:jc w:val="center"/>
        <w:rPr>
          <w:rStyle w:val="Hipercze"/>
        </w:rPr>
      </w:pPr>
      <w:r w:rsidRPr="002378E8">
        <w:rPr>
          <w:noProof/>
          <w:lang w:val="pl-PL" w:eastAsia="pl-PL"/>
        </w:rPr>
        <w:lastRenderedPageBreak/>
        <w:drawing>
          <wp:inline distT="0" distB="0" distL="0" distR="0">
            <wp:extent cx="1428750" cy="1428750"/>
            <wp:effectExtent l="0" t="0" r="0" b="0"/>
            <wp:docPr id="1048" name="Image 1" descr="http://www.bruxelles-j.be/wp-content/uploads/2009/07/Bracelets-festival-by-I-feel-good-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ruxelles-j.be/wp-content/uploads/2009/07/Bracelets-festival-by-I-feel-good-150x15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D04754" w:rsidRPr="002378E8" w:rsidRDefault="00D04754" w:rsidP="00D04754">
      <w:pPr>
        <w:pBdr>
          <w:top w:val="wave" w:sz="6" w:space="1" w:color="auto"/>
          <w:left w:val="wave" w:sz="6" w:space="4" w:color="auto"/>
          <w:bottom w:val="wave" w:sz="6" w:space="1" w:color="auto"/>
          <w:right w:val="wave" w:sz="6" w:space="4" w:color="auto"/>
        </w:pBdr>
        <w:ind w:left="426" w:right="1908"/>
        <w:jc w:val="center"/>
        <w:rPr>
          <w:rStyle w:val="Hipercze"/>
        </w:rPr>
      </w:pPr>
    </w:p>
    <w:p w:rsidR="00D04754" w:rsidRPr="00D1237B" w:rsidRDefault="00D04754" w:rsidP="00D04754">
      <w:pPr>
        <w:pBdr>
          <w:top w:val="wave" w:sz="6" w:space="1" w:color="auto"/>
          <w:left w:val="wave" w:sz="6" w:space="4" w:color="auto"/>
          <w:bottom w:val="wave" w:sz="6" w:space="1" w:color="auto"/>
          <w:right w:val="wave" w:sz="6" w:space="4" w:color="auto"/>
        </w:pBdr>
        <w:ind w:left="426" w:right="1908"/>
        <w:jc w:val="center"/>
        <w:rPr>
          <w:rStyle w:val="Hipercze"/>
          <w:lang w:val="fr-FR"/>
        </w:rPr>
      </w:pPr>
      <w:r w:rsidRPr="00D1237B">
        <w:rPr>
          <w:sz w:val="18"/>
          <w:lang w:val="fr-FR"/>
        </w:rPr>
        <w:t>Source:</w:t>
      </w:r>
      <w:r w:rsidRPr="00D1237B">
        <w:rPr>
          <w:rStyle w:val="Hipercze"/>
          <w:sz w:val="18"/>
          <w:szCs w:val="18"/>
          <w:u w:val="none"/>
          <w:lang w:val="fr-FR"/>
        </w:rPr>
        <w:t xml:space="preserve"> </w:t>
      </w:r>
      <w:hyperlink r:id="rId60" w:history="1">
        <w:r w:rsidRPr="00D1237B">
          <w:rPr>
            <w:rStyle w:val="Hipercze"/>
            <w:sz w:val="18"/>
            <w:szCs w:val="18"/>
            <w:lang w:val="fr-FR"/>
          </w:rPr>
          <w:t>http://www.bruxelles-j.be/wp-content/uploads/2009/07/Bracelets-festival-by-I-feel-good-150x150.jpg</w:t>
        </w:r>
      </w:hyperlink>
    </w:p>
    <w:p w:rsidR="00D04754" w:rsidRPr="00D1237B" w:rsidRDefault="00D04754" w:rsidP="00D04754">
      <w:pPr>
        <w:pBdr>
          <w:top w:val="wave" w:sz="6" w:space="1" w:color="auto"/>
          <w:left w:val="wave" w:sz="6" w:space="4" w:color="auto"/>
          <w:bottom w:val="wave" w:sz="6" w:space="1" w:color="auto"/>
          <w:right w:val="wave" w:sz="6" w:space="4" w:color="auto"/>
        </w:pBdr>
        <w:ind w:left="426" w:right="1908"/>
        <w:jc w:val="center"/>
        <w:rPr>
          <w:rStyle w:val="Hipercze"/>
          <w:lang w:val="fr-FR"/>
        </w:rPr>
      </w:pPr>
    </w:p>
    <w:p w:rsidR="00D04754" w:rsidRPr="00D1237B" w:rsidRDefault="00D04754" w:rsidP="00D04754">
      <w:pPr>
        <w:pBdr>
          <w:top w:val="wave" w:sz="6" w:space="1" w:color="auto"/>
          <w:left w:val="wave" w:sz="6" w:space="4" w:color="auto"/>
          <w:bottom w:val="wave" w:sz="6" w:space="1" w:color="auto"/>
          <w:right w:val="wave" w:sz="6" w:space="4" w:color="auto"/>
        </w:pBdr>
        <w:ind w:left="426" w:right="1908"/>
        <w:jc w:val="center"/>
        <w:rPr>
          <w:rStyle w:val="Hipercze"/>
          <w:lang w:val="en-US"/>
        </w:rPr>
      </w:pPr>
      <w:r w:rsidRPr="002378E8">
        <w:rPr>
          <w:rStyle w:val="Hipercze"/>
          <w:b/>
          <w:i/>
          <w:lang w:val="en-GB"/>
        </w:rPr>
        <w:t>Bracelets</w:t>
      </w:r>
    </w:p>
    <w:p w:rsidR="00D04754" w:rsidRPr="00D1237B" w:rsidRDefault="00D04754" w:rsidP="00D04754">
      <w:pPr>
        <w:pBdr>
          <w:top w:val="wave" w:sz="6" w:space="1" w:color="auto"/>
          <w:left w:val="wave" w:sz="6" w:space="4" w:color="auto"/>
          <w:bottom w:val="wave" w:sz="6" w:space="1" w:color="auto"/>
          <w:right w:val="wave" w:sz="6" w:space="4" w:color="auto"/>
        </w:pBdr>
        <w:ind w:left="426" w:right="1908"/>
        <w:jc w:val="center"/>
        <w:rPr>
          <w:rStyle w:val="Hipercze"/>
          <w:lang w:val="en-US"/>
        </w:rPr>
      </w:pPr>
    </w:p>
    <w:p w:rsidR="00D04754" w:rsidRPr="00D1237B" w:rsidRDefault="00D04754" w:rsidP="00D04754">
      <w:pPr>
        <w:pBdr>
          <w:top w:val="wave" w:sz="6" w:space="1" w:color="auto"/>
          <w:left w:val="wave" w:sz="6" w:space="4" w:color="auto"/>
          <w:bottom w:val="wave" w:sz="6" w:space="1" w:color="auto"/>
          <w:right w:val="wave" w:sz="6" w:space="4" w:color="auto"/>
        </w:pBdr>
        <w:ind w:left="426" w:right="1908"/>
        <w:jc w:val="center"/>
        <w:rPr>
          <w:rStyle w:val="Hipercze"/>
          <w:lang w:val="en-US"/>
        </w:rPr>
      </w:pPr>
      <w:r w:rsidRPr="00A34FB0">
        <w:rPr>
          <w:rStyle w:val="Hipercze"/>
          <w:u w:val="none"/>
          <w:lang w:val="en-GB"/>
        </w:rPr>
        <w:t xml:space="preserve">I was in </w:t>
      </w:r>
      <w:r w:rsidR="001509AD">
        <w:rPr>
          <w:rStyle w:val="Hipercze"/>
          <w:u w:val="none"/>
          <w:lang w:val="en-GB"/>
        </w:rPr>
        <w:t>Brussels</w:t>
      </w:r>
      <w:r w:rsidR="001509AD" w:rsidRPr="00A34FB0">
        <w:rPr>
          <w:rStyle w:val="Hipercze"/>
          <w:u w:val="none"/>
          <w:lang w:val="en-GB"/>
        </w:rPr>
        <w:t xml:space="preserve"> </w:t>
      </w:r>
      <w:r w:rsidR="00707816">
        <w:rPr>
          <w:rStyle w:val="Hipercze"/>
          <w:u w:val="none"/>
          <w:lang w:val="en-GB"/>
        </w:rPr>
        <w:t xml:space="preserve">(Belgium) </w:t>
      </w:r>
      <w:r w:rsidR="009F3703" w:rsidRPr="00A34FB0">
        <w:rPr>
          <w:rStyle w:val="Hipercze"/>
          <w:u w:val="none"/>
          <w:lang w:val="en-GB"/>
        </w:rPr>
        <w:t xml:space="preserve">for a project about science with 3 other European schools </w:t>
      </w:r>
      <w:r w:rsidRPr="00A34FB0">
        <w:rPr>
          <w:rStyle w:val="Hipercze"/>
          <w:u w:val="none"/>
          <w:lang w:val="en-GB"/>
        </w:rPr>
        <w:t xml:space="preserve">in the autumn and some of </w:t>
      </w:r>
      <w:r w:rsidR="009F3703" w:rsidRPr="00A34FB0">
        <w:rPr>
          <w:rStyle w:val="Hipercze"/>
          <w:u w:val="none"/>
          <w:lang w:val="en-GB"/>
        </w:rPr>
        <w:t>the Belgian</w:t>
      </w:r>
      <w:r w:rsidRPr="00A34FB0">
        <w:rPr>
          <w:rStyle w:val="Hipercze"/>
          <w:u w:val="none"/>
          <w:lang w:val="en-GB"/>
        </w:rPr>
        <w:t xml:space="preserve"> </w:t>
      </w:r>
      <w:r w:rsidR="009F3703" w:rsidRPr="00A34FB0">
        <w:rPr>
          <w:rStyle w:val="Hipercze"/>
          <w:u w:val="none"/>
          <w:lang w:val="en-GB"/>
        </w:rPr>
        <w:t>students</w:t>
      </w:r>
      <w:r w:rsidRPr="00A34FB0">
        <w:rPr>
          <w:rStyle w:val="Hipercze"/>
          <w:u w:val="none"/>
          <w:lang w:val="en-GB"/>
        </w:rPr>
        <w:t xml:space="preserve"> were wearing a lot of different bracelets</w:t>
      </w:r>
      <w:r w:rsidR="009F3703" w:rsidRPr="00A34FB0">
        <w:rPr>
          <w:rStyle w:val="Hipercze"/>
          <w:u w:val="none"/>
          <w:lang w:val="en-GB"/>
        </w:rPr>
        <w:t>, some of them were a few weeks – even months old -</w:t>
      </w:r>
      <w:r w:rsidRPr="00A34FB0">
        <w:rPr>
          <w:rStyle w:val="Hipercze"/>
          <w:u w:val="none"/>
          <w:lang w:val="en-GB"/>
        </w:rPr>
        <w:t xml:space="preserve"> and I wonder</w:t>
      </w:r>
      <w:r w:rsidR="001509AD">
        <w:rPr>
          <w:rStyle w:val="Hipercze"/>
          <w:u w:val="none"/>
          <w:lang w:val="en-GB"/>
        </w:rPr>
        <w:t>ed</w:t>
      </w:r>
      <w:r w:rsidRPr="00A34FB0">
        <w:rPr>
          <w:rStyle w:val="Hipercze"/>
          <w:u w:val="none"/>
          <w:lang w:val="en-GB"/>
        </w:rPr>
        <w:t xml:space="preserve"> how they </w:t>
      </w:r>
      <w:r w:rsidR="001509AD">
        <w:rPr>
          <w:rStyle w:val="Hipercze"/>
          <w:u w:val="none"/>
          <w:lang w:val="en-GB"/>
        </w:rPr>
        <w:t>took them off</w:t>
      </w:r>
      <w:r w:rsidRPr="00A34FB0">
        <w:rPr>
          <w:rStyle w:val="Hipercze"/>
          <w:u w:val="none"/>
          <w:lang w:val="en-GB"/>
        </w:rPr>
        <w:t xml:space="preserve"> to have a shower. </w:t>
      </w:r>
      <w:r w:rsidR="009F3703" w:rsidRPr="00A34FB0">
        <w:rPr>
          <w:rStyle w:val="Hipercze"/>
          <w:u w:val="none"/>
          <w:lang w:val="en-GB"/>
        </w:rPr>
        <w:t>It seems they don’t! Strange!</w:t>
      </w:r>
    </w:p>
    <w:p w:rsidR="00D04754" w:rsidRPr="00D1237B" w:rsidRDefault="00D04754" w:rsidP="00D04754">
      <w:pPr>
        <w:pBdr>
          <w:top w:val="wave" w:sz="6" w:space="1" w:color="auto"/>
          <w:left w:val="wave" w:sz="6" w:space="4" w:color="auto"/>
          <w:bottom w:val="wave" w:sz="6" w:space="1" w:color="auto"/>
          <w:right w:val="wave" w:sz="6" w:space="4" w:color="auto"/>
        </w:pBdr>
        <w:ind w:left="426" w:right="1908"/>
        <w:jc w:val="center"/>
        <w:rPr>
          <w:rStyle w:val="Hipercze"/>
          <w:lang w:val="en-US"/>
        </w:rPr>
      </w:pPr>
    </w:p>
    <w:p w:rsidR="0013614E" w:rsidRPr="002378E8" w:rsidRDefault="0013614E"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p>
    <w:p w:rsidR="0013614E" w:rsidRPr="002378E8" w:rsidRDefault="0013614E"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p>
    <w:p w:rsidR="00D04754" w:rsidRPr="00D1237B" w:rsidRDefault="00D04754" w:rsidP="00D04754">
      <w:pPr>
        <w:ind w:left="426" w:right="1908"/>
        <w:jc w:val="both"/>
        <w:rPr>
          <w:rStyle w:val="Hipercze"/>
          <w:lang w:val="en-US"/>
        </w:rPr>
      </w:pPr>
    </w:p>
    <w:p w:rsidR="00D04754" w:rsidRPr="00D1237B" w:rsidRDefault="00D04754" w:rsidP="00D04754">
      <w:pPr>
        <w:pBdr>
          <w:top w:val="wave" w:sz="6" w:space="0" w:color="auto"/>
          <w:left w:val="wave" w:sz="6" w:space="4" w:color="auto"/>
          <w:bottom w:val="wave" w:sz="6" w:space="1" w:color="auto"/>
          <w:right w:val="wave" w:sz="6" w:space="4" w:color="auto"/>
        </w:pBdr>
        <w:ind w:left="2127" w:right="317"/>
        <w:jc w:val="center"/>
        <w:rPr>
          <w:rStyle w:val="Hipercze"/>
          <w:lang w:val="en-US"/>
        </w:rPr>
      </w:pPr>
    </w:p>
    <w:p w:rsidR="00D04754" w:rsidRPr="00D1237B" w:rsidRDefault="00BF71FF" w:rsidP="00D04754">
      <w:pPr>
        <w:pBdr>
          <w:top w:val="wave" w:sz="6" w:space="0" w:color="auto"/>
          <w:left w:val="wave" w:sz="6" w:space="4" w:color="auto"/>
          <w:bottom w:val="wave" w:sz="6" w:space="1" w:color="auto"/>
          <w:right w:val="wave" w:sz="6" w:space="4" w:color="auto"/>
        </w:pBdr>
        <w:ind w:left="2127" w:right="317"/>
        <w:jc w:val="center"/>
        <w:rPr>
          <w:rStyle w:val="Hipercze"/>
          <w:lang w:val="en-US"/>
        </w:rPr>
      </w:pPr>
      <w:r>
        <w:rPr>
          <w:b/>
          <w:i/>
          <w:noProof/>
          <w:color w:val="0000FF" w:themeColor="hyperlink"/>
          <w:u w:val="single"/>
          <w:lang w:val="pl-PL" w:eastAsia="pl-PL"/>
        </w:rPr>
        <mc:AlternateContent>
          <mc:Choice Requires="wps">
            <w:drawing>
              <wp:anchor distT="0" distB="0" distL="114300" distR="114300" simplePos="0" relativeHeight="251735552" behindDoc="0" locked="0" layoutInCell="1" allowOverlap="1" wp14:anchorId="4BDD79DC">
                <wp:simplePos x="0" y="0"/>
                <wp:positionH relativeFrom="column">
                  <wp:posOffset>1612900</wp:posOffset>
                </wp:positionH>
                <wp:positionV relativeFrom="paragraph">
                  <wp:posOffset>100330</wp:posOffset>
                </wp:positionV>
                <wp:extent cx="3724275" cy="1943100"/>
                <wp:effectExtent l="0" t="0" r="28575" b="19050"/>
                <wp:wrapNone/>
                <wp:docPr id="456"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943100"/>
                        </a:xfrm>
                        <a:prstGeom prst="rect">
                          <a:avLst/>
                        </a:prstGeom>
                        <a:solidFill>
                          <a:schemeClr val="bg2">
                            <a:lumMod val="100000"/>
                            <a:lumOff val="0"/>
                          </a:schemeClr>
                        </a:solidFill>
                        <a:ln w="6350">
                          <a:solidFill>
                            <a:srgbClr val="000000"/>
                          </a:solidFill>
                          <a:miter lim="800000"/>
                          <a:headEnd/>
                          <a:tailEnd/>
                        </a:ln>
                      </wps:spPr>
                      <wps:txbx>
                        <w:txbxContent>
                          <w:p w:rsidR="007271C8" w:rsidRPr="003F4E85" w:rsidRDefault="007271C8" w:rsidP="003F4E85">
                            <w:pPr>
                              <w:rPr>
                                <w:rFonts w:ascii="Times New Roman" w:hAnsi="Times New Roman"/>
                                <w:sz w:val="24"/>
                                <w:lang w:val="en-GB"/>
                              </w:rPr>
                            </w:pPr>
                            <w:r w:rsidRPr="003F4E85">
                              <w:rPr>
                                <w:rFonts w:ascii="Times New Roman" w:hAnsi="Times New Roman"/>
                                <w:sz w:val="24"/>
                                <w:lang w:val="en-GB"/>
                              </w:rPr>
                              <w:t>General times</w:t>
                            </w:r>
                          </w:p>
                          <w:p w:rsidR="007271C8" w:rsidRDefault="007271C8" w:rsidP="00D04754">
                            <w:pPr>
                              <w:pStyle w:val="NormalnyWeb"/>
                              <w:shd w:val="clear" w:color="auto" w:fill="EFEEEA"/>
                              <w:spacing w:line="336" w:lineRule="atLeast"/>
                              <w:rPr>
                                <w:color w:val="333333"/>
                                <w:lang w:val="en-US"/>
                              </w:rPr>
                            </w:pPr>
                            <w:r w:rsidRPr="00F509E0">
                              <w:rPr>
                                <w:color w:val="333333"/>
                                <w:lang w:val="en-US"/>
                              </w:rPr>
                              <w:t>Shops are generally open 9/10am – 5.30/6pm Monday to Thursday, closing later on Fridays (7/8pm) and earlier on Saturdays (1/2pm). Some shops stay open until 5pm on Saturdays in Copenhagen and larger towns.</w:t>
                            </w:r>
                          </w:p>
                          <w:p w:rsidR="007271C8" w:rsidRPr="00F509E0" w:rsidRDefault="00C569D2" w:rsidP="00D04754">
                            <w:pPr>
                              <w:pStyle w:val="NormalnyWeb"/>
                              <w:shd w:val="clear" w:color="auto" w:fill="EFEEEA"/>
                              <w:spacing w:line="336" w:lineRule="atLeast"/>
                              <w:rPr>
                                <w:color w:val="333333"/>
                                <w:lang w:val="en-US"/>
                              </w:rPr>
                            </w:pPr>
                            <w:hyperlink r:id="rId61" w:history="1">
                              <w:r w:rsidR="007271C8" w:rsidRPr="00A35C39">
                                <w:rPr>
                                  <w:rStyle w:val="Hipercze"/>
                                  <w:sz w:val="18"/>
                                  <w:lang w:val="en-US"/>
                                </w:rPr>
                                <w:t>http://www.visitdenmark.com/denmark/shop-opening-hours</w:t>
                              </w:r>
                            </w:hyperlink>
                          </w:p>
                          <w:p w:rsidR="007271C8" w:rsidRPr="00F509E0" w:rsidRDefault="007271C8" w:rsidP="00D04754">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DD79DC" id="Zone de texte 7" o:spid="_x0000_s1045" type="#_x0000_t202" style="position:absolute;left:0;text-align:left;margin-left:127pt;margin-top:7.9pt;width:293.25pt;height:15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" fillcolor="#eeece1 [3214]" strokeweight=".5pt">
                <v:textbox>
                  <w:txbxContent>
                    <w:p w:rsidR="007271C8" w:rsidRPr="003F4E85" w:rsidRDefault="007271C8" w:rsidP="003F4E85">
                      <w:pPr>
                        <w:rPr>
                          <w:rFonts w:ascii="Times New Roman" w:hAnsi="Times New Roman"/>
                          <w:sz w:val="24"/>
                          <w:lang w:val="en-GB"/>
                        </w:rPr>
                      </w:pPr>
                      <w:r w:rsidRPr="003F4E85">
                        <w:rPr>
                          <w:rFonts w:ascii="Times New Roman" w:hAnsi="Times New Roman"/>
                          <w:sz w:val="24"/>
                          <w:lang w:val="en-GB"/>
                        </w:rPr>
                        <w:t>General times</w:t>
                      </w:r>
                    </w:p>
                    <w:p w:rsidR="007271C8" w:rsidRDefault="007271C8" w:rsidP="00D04754">
                      <w:pPr>
                        <w:pStyle w:val="StandardWeb"/>
                        <w:shd w:val="clear" w:color="auto" w:fill="EFEEEA"/>
                        <w:spacing w:line="336" w:lineRule="atLeast"/>
                        <w:rPr>
                          <w:color w:val="333333"/>
                          <w:lang w:val="en-US"/>
                        </w:rPr>
                      </w:pPr>
                      <w:r w:rsidRPr="00F509E0">
                        <w:rPr>
                          <w:color w:val="333333"/>
                          <w:lang w:val="en-US"/>
                        </w:rPr>
                        <w:t>Shops are generally open 9/10am – 5.30/6pm Monday to Thursday, closing later on Fridays (7/8pm) and earlier on Saturdays (1/2pm). Some shops stay open until 5pm on Saturdays in Copenhagen and larger towns.</w:t>
                      </w:r>
                    </w:p>
                    <w:p w:rsidR="007271C8" w:rsidRPr="00F509E0" w:rsidRDefault="007271C8" w:rsidP="00D04754">
                      <w:pPr>
                        <w:pStyle w:val="StandardWeb"/>
                        <w:shd w:val="clear" w:color="auto" w:fill="EFEEEA"/>
                        <w:spacing w:line="336" w:lineRule="atLeast"/>
                        <w:rPr>
                          <w:color w:val="333333"/>
                          <w:lang w:val="en-US"/>
                        </w:rPr>
                      </w:pPr>
                      <w:hyperlink r:id="rId62" w:history="1">
                        <w:r w:rsidRPr="00A35C39">
                          <w:rPr>
                            <w:rStyle w:val="Hyperlink"/>
                            <w:sz w:val="18"/>
                            <w:lang w:val="en-US"/>
                          </w:rPr>
                          <w:t>http://www.visitdenmark.com/denmark/shop-opening-hours</w:t>
                        </w:r>
                      </w:hyperlink>
                    </w:p>
                    <w:p w:rsidR="007271C8" w:rsidRPr="00F509E0" w:rsidRDefault="007271C8" w:rsidP="00D04754">
                      <w:pPr>
                        <w:rPr>
                          <w:lang w:val="en-US"/>
                        </w:rPr>
                      </w:pPr>
                    </w:p>
                  </w:txbxContent>
                </v:textbox>
              </v:shape>
            </w:pict>
          </mc:Fallback>
        </mc:AlternateContent>
      </w:r>
    </w:p>
    <w:p w:rsidR="00D04754" w:rsidRPr="00E714B8" w:rsidRDefault="00D04754" w:rsidP="00D04754">
      <w:pPr>
        <w:pBdr>
          <w:top w:val="wave" w:sz="6" w:space="0" w:color="auto"/>
          <w:left w:val="wave" w:sz="6" w:space="4" w:color="auto"/>
          <w:bottom w:val="wave" w:sz="6" w:space="1" w:color="auto"/>
          <w:right w:val="wave" w:sz="6" w:space="4" w:color="auto"/>
        </w:pBdr>
        <w:ind w:left="2127" w:right="317"/>
        <w:jc w:val="center"/>
        <w:rPr>
          <w:rStyle w:val="Hipercze"/>
          <w:b/>
          <w:i/>
          <w:color w:val="auto"/>
          <w:u w:val="none"/>
          <w:lang w:val="en-GB"/>
        </w:rPr>
      </w:pPr>
    </w:p>
    <w:p w:rsidR="00D04754" w:rsidRPr="00D1237B" w:rsidRDefault="00D04754" w:rsidP="00D04754">
      <w:pPr>
        <w:pBdr>
          <w:top w:val="wave" w:sz="6" w:space="0" w:color="auto"/>
          <w:left w:val="wave" w:sz="6" w:space="4" w:color="auto"/>
          <w:bottom w:val="wave" w:sz="6" w:space="1" w:color="auto"/>
          <w:right w:val="wave" w:sz="6" w:space="4" w:color="auto"/>
        </w:pBdr>
        <w:ind w:left="2127" w:right="317"/>
        <w:jc w:val="center"/>
        <w:rPr>
          <w:rStyle w:val="Hipercze"/>
          <w:lang w:val="en-US"/>
        </w:rPr>
      </w:pPr>
    </w:p>
    <w:p w:rsidR="00D04754" w:rsidRPr="00D1237B" w:rsidRDefault="00D04754" w:rsidP="00D04754">
      <w:pPr>
        <w:pBdr>
          <w:top w:val="wave" w:sz="6" w:space="0" w:color="auto"/>
          <w:left w:val="wave" w:sz="6" w:space="4" w:color="auto"/>
          <w:bottom w:val="wave" w:sz="6" w:space="1" w:color="auto"/>
          <w:right w:val="wave" w:sz="6" w:space="4" w:color="auto"/>
        </w:pBdr>
        <w:ind w:left="2127" w:right="317"/>
        <w:jc w:val="center"/>
        <w:rPr>
          <w:rStyle w:val="Hipercze"/>
          <w:lang w:val="en-US"/>
        </w:rPr>
      </w:pPr>
    </w:p>
    <w:p w:rsidR="00D04754" w:rsidRPr="00D1237B" w:rsidRDefault="00D04754" w:rsidP="00D04754">
      <w:pPr>
        <w:pBdr>
          <w:top w:val="wave" w:sz="6" w:space="0" w:color="auto"/>
          <w:left w:val="wave" w:sz="6" w:space="4" w:color="auto"/>
          <w:bottom w:val="wave" w:sz="6" w:space="1" w:color="auto"/>
          <w:right w:val="wave" w:sz="6" w:space="4" w:color="auto"/>
        </w:pBdr>
        <w:ind w:left="2127" w:right="317"/>
        <w:jc w:val="center"/>
        <w:rPr>
          <w:rStyle w:val="Hipercze"/>
          <w:lang w:val="en-US"/>
        </w:rPr>
      </w:pPr>
    </w:p>
    <w:p w:rsidR="00D04754" w:rsidRPr="00D1237B" w:rsidRDefault="00D04754" w:rsidP="00D04754">
      <w:pPr>
        <w:pBdr>
          <w:top w:val="wave" w:sz="6" w:space="0" w:color="auto"/>
          <w:left w:val="wave" w:sz="6" w:space="4" w:color="auto"/>
          <w:bottom w:val="wave" w:sz="6" w:space="1" w:color="auto"/>
          <w:right w:val="wave" w:sz="6" w:space="4" w:color="auto"/>
        </w:pBdr>
        <w:ind w:left="2127" w:right="317"/>
        <w:jc w:val="center"/>
        <w:rPr>
          <w:rStyle w:val="Hipercze"/>
          <w:lang w:val="en-US"/>
        </w:rPr>
      </w:pPr>
    </w:p>
    <w:p w:rsidR="00D04754" w:rsidRPr="00D1237B" w:rsidRDefault="00D04754" w:rsidP="00D04754">
      <w:pPr>
        <w:pBdr>
          <w:top w:val="wave" w:sz="6" w:space="0" w:color="auto"/>
          <w:left w:val="wave" w:sz="6" w:space="4" w:color="auto"/>
          <w:bottom w:val="wave" w:sz="6" w:space="1" w:color="auto"/>
          <w:right w:val="wave" w:sz="6" w:space="4" w:color="auto"/>
        </w:pBdr>
        <w:ind w:left="2127" w:right="317"/>
        <w:jc w:val="center"/>
        <w:rPr>
          <w:rStyle w:val="Hipercze"/>
          <w:lang w:val="en-US"/>
        </w:rPr>
      </w:pPr>
    </w:p>
    <w:p w:rsidR="00D04754" w:rsidRPr="00D1237B" w:rsidRDefault="00D04754" w:rsidP="00D04754">
      <w:pPr>
        <w:pBdr>
          <w:top w:val="wave" w:sz="6" w:space="0" w:color="auto"/>
          <w:left w:val="wave" w:sz="6" w:space="4" w:color="auto"/>
          <w:bottom w:val="wave" w:sz="6" w:space="1" w:color="auto"/>
          <w:right w:val="wave" w:sz="6" w:space="4" w:color="auto"/>
        </w:pBdr>
        <w:ind w:left="2127" w:right="317"/>
        <w:jc w:val="center"/>
        <w:rPr>
          <w:rStyle w:val="Hipercze"/>
          <w:lang w:val="en-US"/>
        </w:rPr>
      </w:pPr>
    </w:p>
    <w:p w:rsidR="00D04754" w:rsidRPr="00D1237B" w:rsidRDefault="00D04754" w:rsidP="00D04754">
      <w:pPr>
        <w:pBdr>
          <w:top w:val="wave" w:sz="6" w:space="0" w:color="auto"/>
          <w:left w:val="wave" w:sz="6" w:space="4" w:color="auto"/>
          <w:bottom w:val="wave" w:sz="6" w:space="1" w:color="auto"/>
          <w:right w:val="wave" w:sz="6" w:space="4" w:color="auto"/>
        </w:pBdr>
        <w:ind w:left="2127" w:right="317"/>
        <w:jc w:val="center"/>
        <w:rPr>
          <w:rStyle w:val="Hipercze"/>
          <w:lang w:val="en-US"/>
        </w:rPr>
      </w:pPr>
    </w:p>
    <w:p w:rsidR="00D04754" w:rsidRPr="00D1237B" w:rsidRDefault="00D04754" w:rsidP="00D04754">
      <w:pPr>
        <w:pBdr>
          <w:top w:val="wave" w:sz="6" w:space="0" w:color="auto"/>
          <w:left w:val="wave" w:sz="6" w:space="4" w:color="auto"/>
          <w:bottom w:val="wave" w:sz="6" w:space="1" w:color="auto"/>
          <w:right w:val="wave" w:sz="6" w:space="4" w:color="auto"/>
        </w:pBdr>
        <w:ind w:left="2127" w:right="317"/>
        <w:jc w:val="center"/>
        <w:rPr>
          <w:rStyle w:val="Hipercze"/>
          <w:lang w:val="en-US"/>
        </w:rPr>
      </w:pPr>
    </w:p>
    <w:p w:rsidR="00D04754" w:rsidRPr="00D1237B" w:rsidRDefault="00D04754" w:rsidP="00D04754">
      <w:pPr>
        <w:pBdr>
          <w:top w:val="wave" w:sz="6" w:space="0" w:color="auto"/>
          <w:left w:val="wave" w:sz="6" w:space="4" w:color="auto"/>
          <w:bottom w:val="wave" w:sz="6" w:space="1" w:color="auto"/>
          <w:right w:val="wave" w:sz="6" w:space="4" w:color="auto"/>
        </w:pBdr>
        <w:ind w:left="2127" w:right="317"/>
        <w:jc w:val="center"/>
        <w:rPr>
          <w:rStyle w:val="Hipercze"/>
          <w:lang w:val="en-US"/>
        </w:rPr>
      </w:pPr>
    </w:p>
    <w:p w:rsidR="00D04754" w:rsidRPr="00D1237B" w:rsidRDefault="00D04754" w:rsidP="00D04754">
      <w:pPr>
        <w:pBdr>
          <w:top w:val="wave" w:sz="6" w:space="0" w:color="auto"/>
          <w:left w:val="wave" w:sz="6" w:space="4" w:color="auto"/>
          <w:bottom w:val="wave" w:sz="6" w:space="1" w:color="auto"/>
          <w:right w:val="wave" w:sz="6" w:space="4" w:color="auto"/>
        </w:pBdr>
        <w:ind w:left="2127" w:right="317"/>
        <w:jc w:val="center"/>
        <w:rPr>
          <w:rStyle w:val="Hipercze"/>
          <w:lang w:val="en-US"/>
        </w:rPr>
      </w:pPr>
    </w:p>
    <w:p w:rsidR="00D04754" w:rsidRPr="00D1237B" w:rsidRDefault="00D04754" w:rsidP="00D04754">
      <w:pPr>
        <w:pBdr>
          <w:top w:val="wave" w:sz="6" w:space="0" w:color="auto"/>
          <w:left w:val="wave" w:sz="6" w:space="4" w:color="auto"/>
          <w:bottom w:val="wave" w:sz="6" w:space="1" w:color="auto"/>
          <w:right w:val="wave" w:sz="6" w:space="4" w:color="auto"/>
        </w:pBdr>
        <w:ind w:left="2127" w:right="317"/>
        <w:jc w:val="center"/>
        <w:rPr>
          <w:rStyle w:val="Hipercze"/>
          <w:lang w:val="en-US"/>
        </w:rPr>
      </w:pPr>
    </w:p>
    <w:p w:rsidR="00D04754" w:rsidRPr="00D1237B" w:rsidRDefault="00D04754" w:rsidP="00D04754">
      <w:pPr>
        <w:pBdr>
          <w:top w:val="wave" w:sz="6" w:space="0" w:color="auto"/>
          <w:left w:val="wave" w:sz="6" w:space="4" w:color="auto"/>
          <w:bottom w:val="wave" w:sz="6" w:space="1" w:color="auto"/>
          <w:right w:val="wave" w:sz="6" w:space="4" w:color="auto"/>
        </w:pBdr>
        <w:ind w:left="2127" w:right="317"/>
        <w:jc w:val="center"/>
        <w:rPr>
          <w:rStyle w:val="Hipercze"/>
          <w:lang w:val="en-US"/>
        </w:rPr>
      </w:pPr>
    </w:p>
    <w:p w:rsidR="00D04754" w:rsidRPr="00D1237B" w:rsidRDefault="00D04754" w:rsidP="00D04754">
      <w:pPr>
        <w:pBdr>
          <w:top w:val="wave" w:sz="6" w:space="0" w:color="auto"/>
          <w:left w:val="wave" w:sz="6" w:space="4" w:color="auto"/>
          <w:bottom w:val="wave" w:sz="6" w:space="1" w:color="auto"/>
          <w:right w:val="wave" w:sz="6" w:space="4" w:color="auto"/>
        </w:pBdr>
        <w:ind w:left="2127" w:right="317"/>
        <w:jc w:val="center"/>
        <w:rPr>
          <w:rStyle w:val="Hipercze"/>
          <w:lang w:val="en-US"/>
        </w:rPr>
      </w:pPr>
      <w:r w:rsidRPr="00A34FB0">
        <w:rPr>
          <w:rStyle w:val="Hipercze"/>
          <w:b/>
          <w:i/>
          <w:lang w:val="en-GB"/>
        </w:rPr>
        <w:t xml:space="preserve">Shopping in </w:t>
      </w:r>
      <w:r w:rsidR="008115F4">
        <w:rPr>
          <w:rStyle w:val="Hipercze"/>
          <w:b/>
          <w:i/>
          <w:lang w:val="en-GB"/>
        </w:rPr>
        <w:t>Struer</w:t>
      </w:r>
    </w:p>
    <w:p w:rsidR="00D04754" w:rsidRPr="00D1237B" w:rsidRDefault="00D04754" w:rsidP="00D04754">
      <w:pPr>
        <w:pBdr>
          <w:top w:val="wave" w:sz="6" w:space="0" w:color="auto"/>
          <w:left w:val="wave" w:sz="6" w:space="4" w:color="auto"/>
          <w:bottom w:val="wave" w:sz="6" w:space="1" w:color="auto"/>
          <w:right w:val="wave" w:sz="6" w:space="4" w:color="auto"/>
        </w:pBdr>
        <w:ind w:left="2127" w:right="317"/>
        <w:jc w:val="both"/>
        <w:rPr>
          <w:rStyle w:val="Hipercze"/>
          <w:lang w:val="en-US"/>
        </w:rPr>
      </w:pPr>
      <w:r w:rsidRPr="00A34FB0">
        <w:rPr>
          <w:rStyle w:val="Hipercze"/>
          <w:color w:val="548DD4" w:themeColor="text2" w:themeTint="99"/>
          <w:u w:val="none"/>
          <w:lang w:val="en-GB"/>
        </w:rPr>
        <w:t>I had planned to do some shopping on Saturd</w:t>
      </w:r>
      <w:r w:rsidR="0013614E" w:rsidRPr="00A34FB0">
        <w:rPr>
          <w:rStyle w:val="Hipercze"/>
          <w:color w:val="548DD4" w:themeColor="text2" w:themeTint="99"/>
          <w:u w:val="none"/>
          <w:lang w:val="en-GB"/>
        </w:rPr>
        <w:t>ay afternoon</w:t>
      </w:r>
      <w:r w:rsidR="008115F4">
        <w:rPr>
          <w:rStyle w:val="Hipercze"/>
          <w:color w:val="548DD4" w:themeColor="text2" w:themeTint="99"/>
          <w:u w:val="none"/>
          <w:lang w:val="en-GB"/>
        </w:rPr>
        <w:t xml:space="preserve"> in Struer, a small town in Denmark,</w:t>
      </w:r>
      <w:r w:rsidR="0013614E" w:rsidRPr="00A34FB0">
        <w:rPr>
          <w:rStyle w:val="Hipercze"/>
          <w:color w:val="548DD4" w:themeColor="text2" w:themeTint="99"/>
          <w:u w:val="none"/>
          <w:lang w:val="en-GB"/>
        </w:rPr>
        <w:t xml:space="preserve"> to bring presents </w:t>
      </w:r>
      <w:r w:rsidRPr="00A34FB0">
        <w:rPr>
          <w:rStyle w:val="Hipercze"/>
          <w:color w:val="548DD4" w:themeColor="text2" w:themeTint="99"/>
          <w:u w:val="none"/>
          <w:lang w:val="en-GB"/>
        </w:rPr>
        <w:t>back home. I woke up quite late and had breakfast</w:t>
      </w:r>
      <w:r w:rsidR="005166F5" w:rsidRPr="00A34FB0">
        <w:rPr>
          <w:rStyle w:val="Hipercze"/>
          <w:color w:val="548DD4" w:themeColor="text2" w:themeTint="99"/>
          <w:u w:val="none"/>
          <w:lang w:val="en-GB"/>
        </w:rPr>
        <w:t>/</w:t>
      </w:r>
      <w:r w:rsidRPr="00A34FB0">
        <w:rPr>
          <w:rStyle w:val="Hipercze"/>
          <w:color w:val="548DD4" w:themeColor="text2" w:themeTint="99"/>
          <w:u w:val="none"/>
          <w:lang w:val="en-GB"/>
        </w:rPr>
        <w:t xml:space="preserve">brunch and I went to the city centre. At 14.00 </w:t>
      </w:r>
      <w:r w:rsidR="00174F72">
        <w:rPr>
          <w:rStyle w:val="Hipercze"/>
          <w:color w:val="548DD4" w:themeColor="text2" w:themeTint="99"/>
          <w:u w:val="none"/>
          <w:lang w:val="en-GB"/>
        </w:rPr>
        <w:t>most</w:t>
      </w:r>
      <w:r w:rsidR="00174F72" w:rsidRPr="00A34FB0">
        <w:rPr>
          <w:rStyle w:val="Hipercze"/>
          <w:color w:val="548DD4" w:themeColor="text2" w:themeTint="99"/>
          <w:u w:val="none"/>
          <w:lang w:val="en-GB"/>
        </w:rPr>
        <w:t xml:space="preserve"> </w:t>
      </w:r>
      <w:r w:rsidRPr="00A34FB0">
        <w:rPr>
          <w:rStyle w:val="Hipercze"/>
          <w:color w:val="548DD4" w:themeColor="text2" w:themeTint="99"/>
          <w:u w:val="none"/>
          <w:lang w:val="en-GB"/>
        </w:rPr>
        <w:t>shops were closed and I had no time to buy all the things I wanted.</w:t>
      </w:r>
    </w:p>
    <w:p w:rsidR="00D04754" w:rsidRPr="00D1237B" w:rsidRDefault="00D04754" w:rsidP="00D04754">
      <w:pPr>
        <w:pBdr>
          <w:top w:val="wave" w:sz="6" w:space="0" w:color="auto"/>
          <w:left w:val="wave" w:sz="6" w:space="4" w:color="auto"/>
          <w:bottom w:val="wave" w:sz="6" w:space="1" w:color="auto"/>
          <w:right w:val="wave" w:sz="6" w:space="4" w:color="auto"/>
        </w:pBdr>
        <w:ind w:left="2127" w:right="317"/>
        <w:jc w:val="both"/>
        <w:rPr>
          <w:rStyle w:val="Hipercze"/>
          <w:lang w:val="en-US"/>
        </w:rPr>
      </w:pPr>
    </w:p>
    <w:p w:rsidR="00D04754" w:rsidRPr="00D1237B" w:rsidRDefault="00D04754" w:rsidP="00D04754">
      <w:pPr>
        <w:pBdr>
          <w:top w:val="wave" w:sz="6" w:space="0" w:color="auto"/>
          <w:left w:val="wave" w:sz="6" w:space="4" w:color="auto"/>
          <w:bottom w:val="wave" w:sz="6" w:space="1" w:color="auto"/>
          <w:right w:val="wave" w:sz="6" w:space="4" w:color="auto"/>
        </w:pBdr>
        <w:ind w:left="2127" w:right="317"/>
        <w:jc w:val="both"/>
        <w:rPr>
          <w:rStyle w:val="Hipercze"/>
          <w:lang w:val="en-US"/>
        </w:rPr>
      </w:pPr>
    </w:p>
    <w:p w:rsidR="00D04754" w:rsidRPr="002378E8"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p>
    <w:p w:rsidR="00D04754" w:rsidRPr="00A34FB0" w:rsidRDefault="00D04754" w:rsidP="00D04754">
      <w:pPr>
        <w:rPr>
          <w:rFonts w:cs="Microsoft Tai Le"/>
          <w:sz w:val="20"/>
          <w:szCs w:val="20"/>
          <w:lang w:val="en-GB"/>
        </w:rPr>
      </w:pPr>
    </w:p>
    <w:p w:rsidR="00D04754" w:rsidRPr="00D1237B" w:rsidRDefault="005166F5" w:rsidP="00D04754">
      <w:pPr>
        <w:rPr>
          <w:rStyle w:val="Hipercze"/>
          <w:lang w:val="en-US"/>
        </w:rPr>
      </w:pPr>
      <w:r w:rsidRPr="00E714B8">
        <w:rPr>
          <w:sz w:val="44"/>
          <w:szCs w:val="44"/>
          <w:lang w:val="en-GB"/>
        </w:rPr>
        <w:t xml:space="preserve">  </w:t>
      </w:r>
      <w:r w:rsidR="00D04754" w:rsidRPr="00A34FB0">
        <w:rPr>
          <w:sz w:val="44"/>
          <w:szCs w:val="44"/>
          <w:lang w:val="en-GB"/>
        </w:rPr>
        <w:t xml:space="preserve"> </w:t>
      </w:r>
    </w:p>
    <w:p w:rsidR="00D04754" w:rsidRPr="00D1237B" w:rsidRDefault="00D04754" w:rsidP="00D04754">
      <w:pPr>
        <w:pBdr>
          <w:top w:val="wave" w:sz="6" w:space="1" w:color="auto"/>
          <w:left w:val="wave" w:sz="6" w:space="4" w:color="auto"/>
          <w:bottom w:val="wave" w:sz="6" w:space="1" w:color="auto"/>
          <w:right w:val="wave" w:sz="6" w:space="31" w:color="auto"/>
        </w:pBdr>
        <w:ind w:left="426" w:right="1908"/>
        <w:jc w:val="center"/>
        <w:rPr>
          <w:rStyle w:val="Hipercze"/>
          <w:lang w:val="en-US"/>
        </w:rPr>
      </w:pPr>
    </w:p>
    <w:p w:rsidR="00D04754" w:rsidRPr="00D1237B" w:rsidRDefault="00D04754" w:rsidP="00D04754">
      <w:pPr>
        <w:pBdr>
          <w:top w:val="wave" w:sz="6" w:space="1" w:color="auto"/>
          <w:left w:val="wave" w:sz="6" w:space="4" w:color="auto"/>
          <w:bottom w:val="wave" w:sz="6" w:space="1" w:color="auto"/>
          <w:right w:val="wave" w:sz="6" w:space="31" w:color="auto"/>
        </w:pBdr>
        <w:ind w:left="426" w:right="1908"/>
        <w:jc w:val="center"/>
        <w:rPr>
          <w:rStyle w:val="Hipercze"/>
          <w:lang w:val="en-US"/>
        </w:rPr>
      </w:pPr>
    </w:p>
    <w:p w:rsidR="00D04754" w:rsidRPr="00D1237B" w:rsidRDefault="00D04754" w:rsidP="00D04754">
      <w:pPr>
        <w:pBdr>
          <w:top w:val="wave" w:sz="6" w:space="1" w:color="auto"/>
          <w:left w:val="wave" w:sz="6" w:space="4" w:color="auto"/>
          <w:bottom w:val="wave" w:sz="6" w:space="1" w:color="auto"/>
          <w:right w:val="wave" w:sz="6" w:space="31" w:color="auto"/>
        </w:pBdr>
        <w:ind w:left="426" w:right="1908"/>
        <w:jc w:val="center"/>
        <w:rPr>
          <w:rStyle w:val="Hipercze"/>
          <w:lang w:val="en-US"/>
        </w:rPr>
      </w:pPr>
    </w:p>
    <w:p w:rsidR="00D04754" w:rsidRPr="007B724D" w:rsidRDefault="000813BB" w:rsidP="006458D3">
      <w:pPr>
        <w:pBdr>
          <w:top w:val="wave" w:sz="6" w:space="1" w:color="auto"/>
          <w:left w:val="wave" w:sz="6" w:space="4" w:color="auto"/>
          <w:bottom w:val="wave" w:sz="6" w:space="1" w:color="auto"/>
          <w:right w:val="wave" w:sz="6" w:space="31" w:color="auto"/>
        </w:pBdr>
        <w:tabs>
          <w:tab w:val="left" w:pos="2127"/>
        </w:tabs>
        <w:ind w:left="426" w:right="1908"/>
        <w:rPr>
          <w:rStyle w:val="Hipercze"/>
          <w:lang w:val="fr-FR"/>
        </w:rPr>
      </w:pPr>
      <w:r w:rsidRPr="000813BB">
        <w:rPr>
          <w:rStyle w:val="Hipercze"/>
          <w:u w:val="none"/>
          <w:lang w:val="en-GB"/>
        </w:rPr>
        <w:t xml:space="preserve"> </w:t>
      </w:r>
      <w:r w:rsidRPr="000813BB">
        <w:rPr>
          <w:noProof/>
          <w:lang w:val="en-US"/>
        </w:rPr>
        <w:tab/>
        <w:t xml:space="preserve"> </w:t>
      </w:r>
      <w:r w:rsidR="00D04754" w:rsidRPr="003E16D0">
        <w:rPr>
          <w:noProof/>
          <w:lang w:val="pl-PL" w:eastAsia="pl-PL"/>
        </w:rPr>
        <w:drawing>
          <wp:inline distT="0" distB="0" distL="0" distR="0">
            <wp:extent cx="1651000" cy="1104900"/>
            <wp:effectExtent l="25400" t="0" r="0" b="0"/>
            <wp:docPr id="1049" name="Grafik 1049" descr="http://christmasstockimages.com/free/objects/slides/isolated_diagonal_cra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ristmasstockimages.com/free/objects/slides/isolated_diagonal_cracker.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51000" cy="1104900"/>
                    </a:xfrm>
                    <a:prstGeom prst="rect">
                      <a:avLst/>
                    </a:prstGeom>
                    <a:noFill/>
                    <a:ln>
                      <a:noFill/>
                    </a:ln>
                  </pic:spPr>
                </pic:pic>
              </a:graphicData>
            </a:graphic>
          </wp:inline>
        </w:drawing>
      </w:r>
      <w:r w:rsidR="00383CFB" w:rsidRPr="007B724D">
        <w:rPr>
          <w:rStyle w:val="Hipercze"/>
          <w:b/>
          <w:i/>
          <w:lang w:val="fr-FR"/>
        </w:rPr>
        <w:br w:type="textWrapping" w:clear="all"/>
      </w:r>
      <w:r w:rsidR="00383CFB" w:rsidRPr="007B724D">
        <w:rPr>
          <w:rStyle w:val="Hipercze"/>
          <w:lang w:val="fr-FR"/>
        </w:rPr>
        <w:t xml:space="preserve"> </w:t>
      </w:r>
    </w:p>
    <w:p w:rsidR="00D04754" w:rsidRPr="007B724D" w:rsidRDefault="00D04754" w:rsidP="00D04754">
      <w:pPr>
        <w:pBdr>
          <w:top w:val="wave" w:sz="6" w:space="1" w:color="auto"/>
          <w:left w:val="wave" w:sz="6" w:space="4" w:color="auto"/>
          <w:bottom w:val="wave" w:sz="6" w:space="1" w:color="auto"/>
          <w:right w:val="wave" w:sz="6" w:space="31" w:color="auto"/>
        </w:pBdr>
        <w:ind w:left="426" w:right="1908"/>
        <w:jc w:val="center"/>
        <w:rPr>
          <w:rStyle w:val="Hipercze"/>
          <w:lang w:val="fr-FR"/>
        </w:rPr>
      </w:pPr>
    </w:p>
    <w:p w:rsidR="006458D3" w:rsidRPr="00D1237B" w:rsidRDefault="00D04754" w:rsidP="00D04754">
      <w:pPr>
        <w:pBdr>
          <w:top w:val="wave" w:sz="6" w:space="1" w:color="auto"/>
          <w:left w:val="wave" w:sz="6" w:space="4" w:color="auto"/>
          <w:bottom w:val="wave" w:sz="6" w:space="1" w:color="auto"/>
          <w:right w:val="wave" w:sz="6" w:space="31" w:color="auto"/>
        </w:pBdr>
        <w:ind w:left="426" w:right="1908"/>
        <w:jc w:val="center"/>
        <w:rPr>
          <w:rStyle w:val="Hipercze"/>
          <w:lang w:val="fr-FR"/>
        </w:rPr>
      </w:pPr>
      <w:r w:rsidRPr="00D1237B">
        <w:rPr>
          <w:sz w:val="18"/>
          <w:lang w:val="fr-FR"/>
        </w:rPr>
        <w:t>Source</w:t>
      </w:r>
      <w:r w:rsidR="00116660" w:rsidRPr="00D1237B">
        <w:rPr>
          <w:sz w:val="18"/>
          <w:lang w:val="fr-FR"/>
        </w:rPr>
        <w:t>:</w:t>
      </w:r>
      <w:r w:rsidRPr="00D1237B">
        <w:rPr>
          <w:sz w:val="18"/>
          <w:lang w:val="fr-FR"/>
        </w:rPr>
        <w:t xml:space="preserve"> </w:t>
      </w:r>
      <w:hyperlink r:id="rId64" w:history="1">
        <w:r w:rsidRPr="00D1237B">
          <w:rPr>
            <w:rStyle w:val="Hipercze"/>
            <w:sz w:val="18"/>
            <w:lang w:val="fr-FR"/>
          </w:rPr>
          <w:t>http://christmasstockimages.com/free/objects/slides/isolated_diagonal_cracker.jpg</w:t>
        </w:r>
      </w:hyperlink>
    </w:p>
    <w:p w:rsidR="00D04754" w:rsidRPr="00D1237B" w:rsidRDefault="00D04754" w:rsidP="00D04754">
      <w:pPr>
        <w:pBdr>
          <w:top w:val="wave" w:sz="6" w:space="1" w:color="auto"/>
          <w:left w:val="wave" w:sz="6" w:space="4" w:color="auto"/>
          <w:bottom w:val="wave" w:sz="6" w:space="1" w:color="auto"/>
          <w:right w:val="wave" w:sz="6" w:space="31" w:color="auto"/>
        </w:pBdr>
        <w:ind w:left="426" w:right="1908"/>
        <w:jc w:val="center"/>
        <w:rPr>
          <w:rStyle w:val="Hipercze"/>
          <w:lang w:val="fr-FR"/>
        </w:rPr>
      </w:pPr>
    </w:p>
    <w:p w:rsidR="00D04754" w:rsidRPr="00D1237B" w:rsidRDefault="00D04754" w:rsidP="00D04754">
      <w:pPr>
        <w:pBdr>
          <w:top w:val="wave" w:sz="6" w:space="1" w:color="auto"/>
          <w:left w:val="wave" w:sz="6" w:space="4" w:color="auto"/>
          <w:bottom w:val="wave" w:sz="6" w:space="1" w:color="auto"/>
          <w:right w:val="wave" w:sz="6" w:space="31" w:color="auto"/>
        </w:pBdr>
        <w:ind w:left="426" w:right="1908"/>
        <w:jc w:val="center"/>
        <w:rPr>
          <w:rStyle w:val="Hipercze"/>
          <w:lang w:val="en-US"/>
        </w:rPr>
      </w:pPr>
      <w:r w:rsidRPr="002378E8">
        <w:rPr>
          <w:rStyle w:val="Hipercze"/>
          <w:b/>
          <w:i/>
          <w:sz w:val="24"/>
          <w:lang w:val="en-GB"/>
        </w:rPr>
        <w:t>Christmas</w:t>
      </w:r>
      <w:r w:rsidR="008115F4">
        <w:rPr>
          <w:rStyle w:val="Hipercze"/>
          <w:b/>
          <w:i/>
          <w:sz w:val="24"/>
          <w:lang w:val="en-GB"/>
        </w:rPr>
        <w:t xml:space="preserve"> crackers</w:t>
      </w:r>
      <w:r w:rsidRPr="002378E8">
        <w:rPr>
          <w:rStyle w:val="Hipercze"/>
          <w:b/>
          <w:i/>
          <w:sz w:val="24"/>
          <w:lang w:val="en-GB"/>
        </w:rPr>
        <w:t xml:space="preserve"> in </w:t>
      </w:r>
      <w:r w:rsidR="001537A2">
        <w:rPr>
          <w:rStyle w:val="Hipercze"/>
          <w:b/>
          <w:i/>
          <w:sz w:val="24"/>
          <w:lang w:val="en-GB"/>
        </w:rPr>
        <w:t>Cambridge</w:t>
      </w:r>
    </w:p>
    <w:p w:rsidR="00D04754" w:rsidRPr="00D1237B" w:rsidRDefault="00D04754" w:rsidP="00D04754">
      <w:pPr>
        <w:pBdr>
          <w:top w:val="wave" w:sz="6" w:space="1" w:color="auto"/>
          <w:left w:val="wave" w:sz="6" w:space="4" w:color="auto"/>
          <w:bottom w:val="wave" w:sz="6" w:space="1" w:color="auto"/>
          <w:right w:val="wave" w:sz="6" w:space="31" w:color="auto"/>
        </w:pBdr>
        <w:ind w:left="426" w:right="1908"/>
        <w:rPr>
          <w:rStyle w:val="Hipercze"/>
          <w:lang w:val="en-US"/>
        </w:rPr>
      </w:pPr>
      <w:r w:rsidRPr="002378E8">
        <w:rPr>
          <w:rStyle w:val="Hipercze"/>
          <w:sz w:val="24"/>
          <w:u w:val="none"/>
          <w:lang w:val="en-GB"/>
        </w:rPr>
        <w:t>I was in Cambridge (England) at Christmas time and we went with my host family to a restaurant. Next to my plate there was this object. I did not know what it was and I thought it was just a decoration. But when they asked me to pull it, I just did not know what to do. Pull it, yes, but how?</w:t>
      </w:r>
    </w:p>
    <w:p w:rsidR="00D04754" w:rsidRPr="00D1237B" w:rsidRDefault="00D04754" w:rsidP="00D04754">
      <w:pPr>
        <w:pBdr>
          <w:top w:val="wave" w:sz="6" w:space="1" w:color="auto"/>
          <w:left w:val="wave" w:sz="6" w:space="4" w:color="auto"/>
          <w:bottom w:val="wave" w:sz="6" w:space="1" w:color="auto"/>
          <w:right w:val="wave" w:sz="6" w:space="31" w:color="auto"/>
        </w:pBdr>
        <w:ind w:left="426" w:right="1908"/>
        <w:rPr>
          <w:rStyle w:val="Hipercze"/>
          <w:lang w:val="en-US"/>
        </w:rPr>
      </w:pPr>
      <w:r w:rsidRPr="002378E8">
        <w:rPr>
          <w:rStyle w:val="Hipercze"/>
          <w:sz w:val="24"/>
          <w:u w:val="none"/>
          <w:lang w:val="en-GB"/>
        </w:rPr>
        <w:t>Then they showed me, and I realized that in each Christmas cracker, this is what they call it, there is a joke, a hat (crown) and a small present.</w:t>
      </w:r>
    </w:p>
    <w:p w:rsidR="00D04754" w:rsidRPr="002378E8" w:rsidRDefault="00D04754" w:rsidP="00D04754">
      <w:pPr>
        <w:pBdr>
          <w:top w:val="wave" w:sz="6" w:space="1" w:color="auto"/>
          <w:left w:val="wave" w:sz="6" w:space="4" w:color="auto"/>
          <w:bottom w:val="wave" w:sz="6" w:space="1" w:color="auto"/>
          <w:right w:val="wave" w:sz="6" w:space="31" w:color="auto"/>
        </w:pBdr>
        <w:ind w:left="426" w:right="1908"/>
        <w:rPr>
          <w:rStyle w:val="Hipercze"/>
        </w:rPr>
      </w:pPr>
      <w:r w:rsidRPr="002378E8">
        <w:rPr>
          <w:rStyle w:val="Hipercze"/>
          <w:sz w:val="24"/>
          <w:u w:val="none"/>
          <w:lang w:val="en-GB"/>
        </w:rPr>
        <w:t>Christmas crackers are very traditional and you can make them yourself or you can find them in all sizes, colours in shops.</w:t>
      </w:r>
      <w:r w:rsidR="00D06536" w:rsidRPr="002378E8">
        <w:rPr>
          <w:rStyle w:val="Hipercze"/>
          <w:sz w:val="24"/>
          <w:u w:val="none"/>
          <w:lang w:val="en-GB"/>
        </w:rPr>
        <w:t xml:space="preserve"> I only noticed them afterwards</w:t>
      </w:r>
      <w:r w:rsidRPr="002378E8">
        <w:rPr>
          <w:rStyle w:val="Hipercze"/>
          <w:sz w:val="24"/>
          <w:u w:val="none"/>
          <w:lang w:val="en-GB"/>
        </w:rPr>
        <w:t>!</w:t>
      </w:r>
    </w:p>
    <w:p w:rsidR="00D04754" w:rsidRPr="002378E8" w:rsidRDefault="00D04754" w:rsidP="00D04754">
      <w:pPr>
        <w:pBdr>
          <w:top w:val="wave" w:sz="6" w:space="1" w:color="auto"/>
          <w:left w:val="wave" w:sz="6" w:space="4" w:color="auto"/>
          <w:bottom w:val="wave" w:sz="6" w:space="1" w:color="auto"/>
          <w:right w:val="wave" w:sz="6" w:space="31" w:color="auto"/>
        </w:pBdr>
        <w:ind w:left="426" w:right="1908"/>
        <w:rPr>
          <w:rStyle w:val="Hipercze"/>
        </w:rPr>
      </w:pPr>
    </w:p>
    <w:p w:rsidR="00D04754" w:rsidRPr="002378E8" w:rsidRDefault="00D04754" w:rsidP="00D04754">
      <w:pPr>
        <w:rPr>
          <w:rFonts w:cs="Microsoft Tai Le"/>
          <w:sz w:val="20"/>
          <w:szCs w:val="20"/>
          <w:lang w:val="en-GB"/>
        </w:rPr>
      </w:pPr>
    </w:p>
    <w:p w:rsidR="00D04754" w:rsidRPr="002378E8" w:rsidRDefault="00D04754" w:rsidP="00D04754">
      <w:pPr>
        <w:rPr>
          <w:rFonts w:cs="Microsoft Tai Le"/>
          <w:sz w:val="20"/>
          <w:szCs w:val="20"/>
          <w:lang w:val="en-GB"/>
        </w:rPr>
      </w:pPr>
    </w:p>
    <w:p w:rsidR="00D04754" w:rsidRPr="002378E8" w:rsidRDefault="00D04754" w:rsidP="00D04754">
      <w:pPr>
        <w:ind w:firstLine="708"/>
        <w:rPr>
          <w:rFonts w:cs="Microsoft Tai Le"/>
          <w:sz w:val="18"/>
          <w:szCs w:val="18"/>
          <w:lang w:val="en-GB"/>
        </w:rPr>
      </w:pPr>
    </w:p>
    <w:p w:rsidR="00D04754" w:rsidRPr="002378E8" w:rsidRDefault="005166F5" w:rsidP="00D04754">
      <w:pPr>
        <w:rPr>
          <w:sz w:val="44"/>
          <w:szCs w:val="44"/>
          <w:lang w:val="en-GB"/>
        </w:rPr>
      </w:pPr>
      <w:r w:rsidRPr="002378E8">
        <w:rPr>
          <w:sz w:val="44"/>
          <w:szCs w:val="44"/>
          <w:lang w:val="en-GB"/>
        </w:rPr>
        <w:t xml:space="preserve">  </w:t>
      </w:r>
      <w:r w:rsidR="00D04754" w:rsidRPr="002378E8">
        <w:rPr>
          <w:sz w:val="44"/>
          <w:szCs w:val="44"/>
          <w:lang w:val="en-GB"/>
        </w:rPr>
        <w:t xml:space="preserve"> </w:t>
      </w:r>
    </w:p>
    <w:p w:rsidR="00D04754" w:rsidRPr="00A34FB0" w:rsidRDefault="00D04754" w:rsidP="00D04754">
      <w:pPr>
        <w:pStyle w:val="EXAMPLE"/>
      </w:pPr>
    </w:p>
    <w:p w:rsidR="00D04754" w:rsidRPr="00E714B8" w:rsidRDefault="00D04754" w:rsidP="00D04754">
      <w:pPr>
        <w:pStyle w:val="EXAMPLE"/>
      </w:pPr>
    </w:p>
    <w:p w:rsidR="00D04754" w:rsidRPr="00A34FB0" w:rsidRDefault="00D04754" w:rsidP="00D04754">
      <w:pPr>
        <w:pStyle w:val="EXAMPLE"/>
      </w:pPr>
    </w:p>
    <w:p w:rsidR="00D04754" w:rsidRPr="00A34FB0" w:rsidRDefault="00D04754" w:rsidP="00D04754">
      <w:pPr>
        <w:pStyle w:val="EXAMPLE"/>
      </w:pPr>
    </w:p>
    <w:p w:rsidR="00D04754" w:rsidRPr="00A34FB0" w:rsidRDefault="00D04754" w:rsidP="00D04754">
      <w:pPr>
        <w:pStyle w:val="EXAMPLE"/>
      </w:pPr>
    </w:p>
    <w:p w:rsidR="00D04754" w:rsidRPr="00A34FB0" w:rsidRDefault="00D04754" w:rsidP="00D04754">
      <w:pPr>
        <w:pStyle w:val="EXAMPLE"/>
      </w:pPr>
    </w:p>
    <w:p w:rsidR="00D04754" w:rsidRPr="00A34FB0" w:rsidRDefault="00D04754" w:rsidP="00D04754">
      <w:pPr>
        <w:pStyle w:val="EXAMPLE"/>
      </w:pPr>
    </w:p>
    <w:p w:rsidR="00D04754" w:rsidRPr="00A34FB0" w:rsidRDefault="00D04754" w:rsidP="00D04754">
      <w:pPr>
        <w:pStyle w:val="EXAMPLE"/>
      </w:pPr>
    </w:p>
    <w:p w:rsidR="00D04754" w:rsidRPr="00A34FB0" w:rsidRDefault="00D04754" w:rsidP="00D04754">
      <w:pPr>
        <w:pStyle w:val="EXAMPLE"/>
      </w:pPr>
    </w:p>
    <w:p w:rsidR="00D04754" w:rsidRPr="00A34FB0" w:rsidRDefault="00D04754" w:rsidP="00D04754">
      <w:pPr>
        <w:pStyle w:val="EXAMPLE"/>
      </w:pPr>
    </w:p>
    <w:p w:rsidR="00D04754" w:rsidRPr="00A34FB0" w:rsidRDefault="00D04754" w:rsidP="00D04754">
      <w:pPr>
        <w:pStyle w:val="EXAMPLE"/>
      </w:pPr>
    </w:p>
    <w:p w:rsidR="00D04754" w:rsidRPr="00A34FB0" w:rsidRDefault="00D04754" w:rsidP="00D04754">
      <w:pPr>
        <w:pStyle w:val="EXAMPLE"/>
      </w:pPr>
    </w:p>
    <w:p w:rsidR="00D04754" w:rsidRPr="00A34FB0" w:rsidRDefault="00D04754" w:rsidP="00D04754">
      <w:pPr>
        <w:pStyle w:val="EXAMPLE"/>
      </w:pPr>
    </w:p>
    <w:p w:rsidR="00383EAA" w:rsidRPr="00A34FB0" w:rsidRDefault="00383EAA" w:rsidP="00EF1DD0">
      <w:pPr>
        <w:pStyle w:val="EXAMPLE"/>
        <w:jc w:val="left"/>
        <w:rPr>
          <w:caps/>
        </w:rPr>
      </w:pPr>
    </w:p>
    <w:p w:rsidR="00D04754" w:rsidRPr="00A34FB0" w:rsidRDefault="00D04754" w:rsidP="00643A22">
      <w:pPr>
        <w:pStyle w:val="EXAMPLE"/>
        <w:rPr>
          <w:caps/>
        </w:rPr>
      </w:pPr>
      <w:r w:rsidRPr="00A34FB0">
        <w:rPr>
          <w:caps/>
        </w:rPr>
        <w:lastRenderedPageBreak/>
        <w:t>Example 2</w:t>
      </w:r>
    </w:p>
    <w:p w:rsidR="00D04754" w:rsidRPr="00A34FB0" w:rsidRDefault="00C569D2" w:rsidP="00D04754">
      <w:pPr>
        <w:jc w:val="center"/>
        <w:rPr>
          <w:rFonts w:cs="Microsoft Tai Le"/>
          <w:b/>
          <w:sz w:val="32"/>
          <w:lang w:val="en-GB"/>
        </w:rPr>
      </w:pPr>
      <w:r>
        <w:rPr>
          <w:rFonts w:cs="Microsoft Tai Le"/>
          <w:szCs w:val="22"/>
          <w:lang w:val="en-GB"/>
        </w:rPr>
        <w:pict w14:anchorId="1968A464">
          <v:rect id="_x0000_i1036" style="width:0;height:1.5pt" o:hralign="center" o:hrstd="t" o:hr="t" fillcolor="#a0a0a0" stroked="f"/>
        </w:pict>
      </w:r>
    </w:p>
    <w:p w:rsidR="00D04754" w:rsidRPr="00E714B8" w:rsidRDefault="00D04754" w:rsidP="00D04754">
      <w:pPr>
        <w:jc w:val="center"/>
        <w:rPr>
          <w:rFonts w:cs="Microsoft Tai Le"/>
          <w:b/>
          <w:sz w:val="32"/>
          <w:lang w:val="en-GB"/>
        </w:rPr>
      </w:pPr>
    </w:p>
    <w:p w:rsidR="00D04754" w:rsidRPr="002378E8" w:rsidRDefault="00D04754" w:rsidP="00D04754">
      <w:pPr>
        <w:pBdr>
          <w:top w:val="wave" w:sz="6" w:space="1" w:color="auto"/>
          <w:left w:val="wave" w:sz="6" w:space="4" w:color="auto"/>
          <w:bottom w:val="wave" w:sz="6" w:space="1" w:color="auto"/>
          <w:right w:val="wave" w:sz="6" w:space="4" w:color="auto"/>
        </w:pBdr>
        <w:ind w:left="426" w:right="-426"/>
        <w:jc w:val="center"/>
        <w:rPr>
          <w:rStyle w:val="Hipercze"/>
        </w:rPr>
      </w:pPr>
      <w:r w:rsidRPr="002378E8">
        <w:rPr>
          <w:noProof/>
          <w:color w:val="0000FF" w:themeColor="hyperlink"/>
          <w:lang w:val="pl-PL" w:eastAsia="pl-PL"/>
        </w:rPr>
        <w:drawing>
          <wp:inline distT="0" distB="0" distL="0" distR="0">
            <wp:extent cx="5760720" cy="5654172"/>
            <wp:effectExtent l="0" t="0" r="0" b="3810"/>
            <wp:docPr id="105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5654172"/>
                    </a:xfrm>
                    <a:prstGeom prst="rect">
                      <a:avLst/>
                    </a:prstGeom>
                    <a:noFill/>
                    <a:ln>
                      <a:noFill/>
                    </a:ln>
                  </pic:spPr>
                </pic:pic>
              </a:graphicData>
            </a:graphic>
          </wp:inline>
        </w:drawing>
      </w:r>
    </w:p>
    <w:p w:rsidR="00D04754" w:rsidRPr="00D1237B" w:rsidRDefault="00D04754" w:rsidP="00D04754">
      <w:pPr>
        <w:pBdr>
          <w:top w:val="wave" w:sz="6" w:space="1" w:color="auto"/>
          <w:left w:val="wave" w:sz="6" w:space="4" w:color="auto"/>
          <w:bottom w:val="wave" w:sz="6" w:space="1" w:color="auto"/>
          <w:right w:val="wave" w:sz="6" w:space="4" w:color="auto"/>
        </w:pBdr>
        <w:ind w:left="426" w:right="-426"/>
        <w:jc w:val="center"/>
        <w:rPr>
          <w:rStyle w:val="Hipercze"/>
          <w:lang w:val="en-US"/>
        </w:rPr>
      </w:pPr>
      <w:r w:rsidRPr="00A34FB0">
        <w:rPr>
          <w:rStyle w:val="Hipercze"/>
          <w:color w:val="auto"/>
          <w:sz w:val="18"/>
          <w:szCs w:val="18"/>
          <w:u w:val="none"/>
          <w:lang w:val="en-GB"/>
        </w:rPr>
        <w:t>Source</w:t>
      </w:r>
      <w:r w:rsidR="00116660" w:rsidRPr="00E714B8">
        <w:rPr>
          <w:rStyle w:val="Hipercze"/>
          <w:color w:val="auto"/>
          <w:sz w:val="18"/>
          <w:szCs w:val="18"/>
          <w:u w:val="none"/>
          <w:lang w:val="en-GB"/>
        </w:rPr>
        <w:t>:</w:t>
      </w:r>
      <w:r w:rsidRPr="00A34FB0">
        <w:rPr>
          <w:rStyle w:val="Hipercze"/>
          <w:color w:val="auto"/>
          <w:sz w:val="18"/>
          <w:szCs w:val="18"/>
          <w:u w:val="none"/>
          <w:lang w:val="en-GB"/>
        </w:rPr>
        <w:t xml:space="preserve"> Mirrors and Windows, p. 82</w:t>
      </w:r>
    </w:p>
    <w:p w:rsidR="00D04754" w:rsidRPr="00D1237B" w:rsidRDefault="00D04754" w:rsidP="00D04754">
      <w:pPr>
        <w:pBdr>
          <w:top w:val="wave" w:sz="6" w:space="1" w:color="auto"/>
          <w:left w:val="wave" w:sz="6" w:space="4" w:color="auto"/>
          <w:bottom w:val="wave" w:sz="6" w:space="1" w:color="auto"/>
          <w:right w:val="wave" w:sz="6" w:space="4" w:color="auto"/>
        </w:pBdr>
        <w:ind w:left="426" w:right="-426"/>
        <w:jc w:val="center"/>
        <w:rPr>
          <w:rStyle w:val="Hipercze"/>
          <w:lang w:val="en-US"/>
        </w:rPr>
      </w:pPr>
    </w:p>
    <w:p w:rsidR="00D04754" w:rsidRPr="00D1237B" w:rsidRDefault="00D04754" w:rsidP="00D04754">
      <w:pPr>
        <w:pBdr>
          <w:top w:val="wave" w:sz="6" w:space="1" w:color="auto"/>
          <w:left w:val="wave" w:sz="6" w:space="4" w:color="auto"/>
          <w:bottom w:val="wave" w:sz="6" w:space="1" w:color="auto"/>
          <w:right w:val="wave" w:sz="6" w:space="4" w:color="auto"/>
        </w:pBdr>
        <w:ind w:left="426" w:right="-426"/>
        <w:jc w:val="center"/>
        <w:rPr>
          <w:rStyle w:val="Hipercze"/>
          <w:lang w:val="en-US"/>
        </w:rPr>
      </w:pPr>
      <w:r w:rsidRPr="00A34FB0">
        <w:rPr>
          <w:rStyle w:val="Hipercze"/>
          <w:b/>
          <w:i/>
          <w:sz w:val="24"/>
          <w:lang w:val="en-GB"/>
        </w:rPr>
        <w:t>Using the correct greeting at the right time</w:t>
      </w:r>
    </w:p>
    <w:p w:rsidR="00D04754" w:rsidRPr="00D1237B" w:rsidRDefault="00D04754" w:rsidP="00D04754">
      <w:pPr>
        <w:pBdr>
          <w:top w:val="wave" w:sz="6" w:space="1" w:color="auto"/>
          <w:left w:val="wave" w:sz="6" w:space="4" w:color="auto"/>
          <w:bottom w:val="wave" w:sz="6" w:space="1" w:color="auto"/>
          <w:right w:val="wave" w:sz="6" w:space="4" w:color="auto"/>
        </w:pBdr>
        <w:ind w:left="426" w:right="-426"/>
        <w:jc w:val="center"/>
        <w:rPr>
          <w:rStyle w:val="Hipercze"/>
          <w:lang w:val="en-US"/>
        </w:rPr>
      </w:pPr>
    </w:p>
    <w:p w:rsidR="00D04754" w:rsidRPr="00D1237B" w:rsidRDefault="00D04754" w:rsidP="00D04754">
      <w:pPr>
        <w:pBdr>
          <w:top w:val="wave" w:sz="6" w:space="1" w:color="auto"/>
          <w:left w:val="wave" w:sz="6" w:space="4" w:color="auto"/>
          <w:bottom w:val="wave" w:sz="6" w:space="1" w:color="auto"/>
          <w:right w:val="wave" w:sz="6" w:space="4" w:color="auto"/>
        </w:pBdr>
        <w:ind w:left="426" w:right="-426"/>
        <w:jc w:val="center"/>
        <w:rPr>
          <w:rStyle w:val="Hipercze"/>
          <w:lang w:val="en-US"/>
        </w:rPr>
      </w:pPr>
      <w:r w:rsidRPr="00A34FB0">
        <w:rPr>
          <w:rStyle w:val="Hipercze"/>
          <w:sz w:val="24"/>
          <w:u w:val="none"/>
          <w:lang w:val="en-GB"/>
        </w:rPr>
        <w:t>I sometimes had the impression – when I heard the people respond to my greetings – that the morning, the evening and the night were not the same as at home.</w:t>
      </w:r>
    </w:p>
    <w:p w:rsidR="00D04754" w:rsidRPr="00D1237B" w:rsidRDefault="00D04754" w:rsidP="00D04754">
      <w:pPr>
        <w:pBdr>
          <w:top w:val="wave" w:sz="6" w:space="1" w:color="auto"/>
          <w:left w:val="wave" w:sz="6" w:space="4" w:color="auto"/>
          <w:bottom w:val="wave" w:sz="6" w:space="1" w:color="auto"/>
          <w:right w:val="wave" w:sz="6" w:space="4" w:color="auto"/>
        </w:pBdr>
        <w:ind w:left="426" w:right="-426"/>
        <w:jc w:val="center"/>
        <w:rPr>
          <w:rStyle w:val="Hipercze"/>
          <w:lang w:val="en-US"/>
        </w:rPr>
      </w:pPr>
    </w:p>
    <w:p w:rsidR="00D04754" w:rsidRPr="00D1237B" w:rsidRDefault="00D04754" w:rsidP="00D04754">
      <w:pPr>
        <w:rPr>
          <w:rStyle w:val="Hipercze"/>
          <w:lang w:val="en-US"/>
        </w:rPr>
      </w:pPr>
    </w:p>
    <w:p w:rsidR="00D04754" w:rsidRPr="00D1237B" w:rsidRDefault="00D04754" w:rsidP="00D04754">
      <w:pPr>
        <w:rPr>
          <w:rStyle w:val="Hipercze"/>
          <w:lang w:val="en-US"/>
        </w:rPr>
      </w:pPr>
    </w:p>
    <w:p w:rsidR="00D04754" w:rsidRPr="002378E8" w:rsidRDefault="00D04754" w:rsidP="00D04754">
      <w:pPr>
        <w:rPr>
          <w:rFonts w:cs="Microsoft Tai Le"/>
          <w:sz w:val="18"/>
          <w:szCs w:val="18"/>
          <w:lang w:val="en-GB"/>
        </w:rPr>
      </w:pPr>
    </w:p>
    <w:p w:rsidR="00D04754" w:rsidRPr="002378E8" w:rsidRDefault="00D04754">
      <w:pPr>
        <w:rPr>
          <w:sz w:val="18"/>
          <w:szCs w:val="18"/>
          <w:lang w:val="en-GB"/>
        </w:rPr>
      </w:pPr>
    </w:p>
    <w:p w:rsidR="00383EAA" w:rsidRPr="00A34FB0" w:rsidRDefault="00383EAA" w:rsidP="00383EAA">
      <w:pPr>
        <w:rPr>
          <w:lang w:val="en-GB"/>
        </w:rPr>
      </w:pPr>
    </w:p>
    <w:p w:rsidR="00EF1DD0" w:rsidRDefault="00EF1DD0" w:rsidP="00EF1DD0">
      <w:pPr>
        <w:rPr>
          <w:lang w:val="en-GB"/>
        </w:rPr>
      </w:pPr>
      <w:bookmarkStart w:id="45" w:name="_Lesson_plan_7"/>
      <w:bookmarkStart w:id="46" w:name="_Toc282448386"/>
      <w:bookmarkStart w:id="47" w:name="_Toc282448513"/>
      <w:bookmarkStart w:id="48" w:name="_Toc282460636"/>
      <w:bookmarkStart w:id="49" w:name="_Toc282460850"/>
      <w:bookmarkStart w:id="50" w:name="_Toc284949911"/>
      <w:bookmarkEnd w:id="45"/>
    </w:p>
    <w:p w:rsidR="0013614E" w:rsidRPr="00A34FB0" w:rsidRDefault="00D04754" w:rsidP="0013614E">
      <w:pPr>
        <w:pStyle w:val="Nagwek1"/>
        <w:rPr>
          <w:lang w:val="en-GB"/>
        </w:rPr>
      </w:pPr>
      <w:r w:rsidRPr="00E714B8">
        <w:rPr>
          <w:lang w:val="en-GB"/>
        </w:rPr>
        <w:lastRenderedPageBreak/>
        <w:t xml:space="preserve">Lesson plan </w:t>
      </w:r>
      <w:r w:rsidRPr="00A34FB0">
        <w:rPr>
          <w:lang w:val="en-GB"/>
        </w:rPr>
        <w:t>7</w:t>
      </w:r>
      <w:r w:rsidRPr="00A34FB0">
        <w:rPr>
          <w:lang w:val="en-GB"/>
        </w:rPr>
        <w:br/>
      </w:r>
      <w:r w:rsidRPr="00A34FB0">
        <w:rPr>
          <w:caps/>
          <w:lang w:val="en-GB"/>
        </w:rPr>
        <w:t>Let’s play together</w:t>
      </w:r>
      <w:bookmarkEnd w:id="46"/>
      <w:bookmarkEnd w:id="47"/>
      <w:bookmarkEnd w:id="48"/>
      <w:bookmarkEnd w:id="49"/>
      <w:bookmarkEnd w:id="50"/>
    </w:p>
    <w:p w:rsidR="0013614E" w:rsidRPr="00A34FB0" w:rsidRDefault="009F3703" w:rsidP="00643A22">
      <w:pPr>
        <w:pBdr>
          <w:top w:val="single" w:sz="4" w:space="1" w:color="auto"/>
          <w:left w:val="single" w:sz="4" w:space="4" w:color="auto"/>
          <w:bottom w:val="single" w:sz="4" w:space="1" w:color="auto"/>
          <w:right w:val="single" w:sz="4" w:space="4" w:color="auto"/>
        </w:pBdr>
        <w:shd w:val="clear" w:color="auto" w:fill="C85B2A"/>
        <w:rPr>
          <w:b/>
          <w:lang w:val="en-GB"/>
        </w:rPr>
      </w:pPr>
      <w:r w:rsidRPr="00A34FB0">
        <w:rPr>
          <w:b/>
          <w:lang w:val="en-GB"/>
        </w:rPr>
        <w:t>In this lesson plan the students collect information about thei</w:t>
      </w:r>
      <w:r w:rsidR="003973BC" w:rsidRPr="00A34FB0">
        <w:rPr>
          <w:b/>
          <w:lang w:val="en-GB"/>
        </w:rPr>
        <w:t xml:space="preserve">r and other countries and use </w:t>
      </w:r>
      <w:r w:rsidR="00534453">
        <w:rPr>
          <w:b/>
          <w:lang w:val="en-GB"/>
        </w:rPr>
        <w:t>the information</w:t>
      </w:r>
      <w:r w:rsidR="00534453" w:rsidRPr="00A34FB0">
        <w:rPr>
          <w:b/>
          <w:lang w:val="en-GB"/>
        </w:rPr>
        <w:t xml:space="preserve"> </w:t>
      </w:r>
      <w:r w:rsidR="003973BC" w:rsidRPr="00A34FB0">
        <w:rPr>
          <w:b/>
          <w:lang w:val="en-GB"/>
        </w:rPr>
        <w:t>to</w:t>
      </w:r>
      <w:r w:rsidRPr="00A34FB0">
        <w:rPr>
          <w:b/>
          <w:lang w:val="en-GB"/>
        </w:rPr>
        <w:t xml:space="preserve"> create games to play with others.</w:t>
      </w:r>
    </w:p>
    <w:p w:rsidR="0013614E" w:rsidRPr="00A34FB0" w:rsidRDefault="0013614E" w:rsidP="00643A22">
      <w:pPr>
        <w:pBdr>
          <w:top w:val="single" w:sz="4" w:space="1" w:color="auto"/>
          <w:left w:val="single" w:sz="4" w:space="4" w:color="auto"/>
          <w:bottom w:val="single" w:sz="4" w:space="1" w:color="auto"/>
          <w:right w:val="single" w:sz="4" w:space="4" w:color="auto"/>
        </w:pBdr>
        <w:shd w:val="clear" w:color="auto" w:fill="C85B2A"/>
        <w:rPr>
          <w:b/>
          <w:lang w:val="en-GB"/>
        </w:rPr>
      </w:pPr>
    </w:p>
    <w:p w:rsidR="00D04754" w:rsidRPr="00A34FB0" w:rsidRDefault="00D04754" w:rsidP="00D04754">
      <w:pPr>
        <w:pStyle w:val="HEADING"/>
      </w:pPr>
      <w:r w:rsidRPr="00A34FB0">
        <w:t>EXPERIENCES</w:t>
      </w:r>
    </w:p>
    <w:p w:rsidR="00D04754" w:rsidRPr="00A34FB0" w:rsidRDefault="0013614E"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A34FB0">
        <w:rPr>
          <w:rFonts w:cs="Microsoft Tai Le"/>
          <w:bCs/>
          <w:szCs w:val="22"/>
          <w:lang w:val="en-GB"/>
        </w:rPr>
        <w:t>Students</w:t>
      </w:r>
    </w:p>
    <w:p w:rsidR="00D04754" w:rsidRPr="002378E8" w:rsidRDefault="00D04754" w:rsidP="00643A22">
      <w:pPr>
        <w:pStyle w:val="Liste1"/>
        <w:rPr>
          <w:lang w:val="en-GB"/>
        </w:rPr>
      </w:pPr>
      <w:r w:rsidRPr="002378E8">
        <w:rPr>
          <w:lang w:val="en-GB"/>
        </w:rPr>
        <w:t xml:space="preserve">collect information about their own country’s culture(s) in </w:t>
      </w:r>
      <w:r w:rsidR="005166F5" w:rsidRPr="002378E8">
        <w:rPr>
          <w:lang w:val="en-GB"/>
        </w:rPr>
        <w:t>the sense of “civilisation”</w:t>
      </w:r>
    </w:p>
    <w:p w:rsidR="00D04754" w:rsidRPr="002378E8" w:rsidRDefault="00D04754" w:rsidP="00643A22">
      <w:pPr>
        <w:pStyle w:val="Liste1"/>
        <w:rPr>
          <w:lang w:val="en-GB"/>
        </w:rPr>
      </w:pPr>
      <w:r w:rsidRPr="002378E8">
        <w:rPr>
          <w:lang w:val="en-GB"/>
        </w:rPr>
        <w:t>discuss and negotiate what they think is representative of their own culture(s)</w:t>
      </w:r>
    </w:p>
    <w:p w:rsidR="00D04754" w:rsidRPr="002378E8" w:rsidRDefault="00D04754" w:rsidP="00643A22">
      <w:pPr>
        <w:pStyle w:val="Liste1"/>
        <w:rPr>
          <w:lang w:val="en-GB"/>
        </w:rPr>
      </w:pPr>
      <w:r w:rsidRPr="002378E8">
        <w:rPr>
          <w:lang w:val="en-GB"/>
        </w:rPr>
        <w:t xml:space="preserve">create games to </w:t>
      </w:r>
      <w:r w:rsidR="00351D9F">
        <w:rPr>
          <w:lang w:val="en-GB"/>
        </w:rPr>
        <w:t>allow</w:t>
      </w:r>
      <w:r w:rsidR="00351D9F" w:rsidRPr="002378E8">
        <w:rPr>
          <w:lang w:val="en-GB"/>
        </w:rPr>
        <w:t xml:space="preserve"> </w:t>
      </w:r>
      <w:r w:rsidRPr="002378E8">
        <w:rPr>
          <w:lang w:val="en-GB"/>
        </w:rPr>
        <w:t>others discover their culture(s), using the target</w:t>
      </w:r>
      <w:r w:rsidR="005166F5" w:rsidRPr="002378E8">
        <w:rPr>
          <w:lang w:val="en-GB"/>
        </w:rPr>
        <w:t>/</w:t>
      </w:r>
      <w:r w:rsidRPr="002378E8">
        <w:rPr>
          <w:lang w:val="en-GB"/>
        </w:rPr>
        <w:t>common language of the mobility</w:t>
      </w:r>
      <w:r w:rsidR="00E2767D">
        <w:rPr>
          <w:lang w:val="en-GB"/>
        </w:rPr>
        <w:t xml:space="preserve"> activity</w:t>
      </w:r>
    </w:p>
    <w:p w:rsidR="00D04754" w:rsidRPr="002378E8" w:rsidRDefault="00D04754" w:rsidP="00643A22">
      <w:pPr>
        <w:pStyle w:val="Liste1"/>
        <w:rPr>
          <w:lang w:val="en-GB"/>
        </w:rPr>
      </w:pPr>
      <w:r w:rsidRPr="002378E8">
        <w:rPr>
          <w:lang w:val="en-GB"/>
        </w:rPr>
        <w:t>play games to discover other cultures</w:t>
      </w:r>
    </w:p>
    <w:p w:rsidR="00D04754" w:rsidRPr="002378E8" w:rsidRDefault="00D04754" w:rsidP="00643A22">
      <w:pPr>
        <w:pStyle w:val="Liste1"/>
        <w:rPr>
          <w:lang w:val="en-GB"/>
        </w:rPr>
      </w:pPr>
      <w:r w:rsidRPr="002378E8">
        <w:rPr>
          <w:lang w:val="en-GB"/>
        </w:rPr>
        <w:t>reflect on the aspects of cultures mentioned and on what they have learned about them</w:t>
      </w:r>
    </w:p>
    <w:p w:rsidR="00D04754" w:rsidRPr="00A34FB0" w:rsidRDefault="00D04754" w:rsidP="00D04754">
      <w:pPr>
        <w:pStyle w:val="HEADING"/>
      </w:pPr>
      <w:r w:rsidRPr="00A34FB0">
        <w:t>TARGETED COMPETENCES</w:t>
      </w:r>
    </w:p>
    <w:p w:rsidR="00D04754" w:rsidRPr="002378E8" w:rsidRDefault="0013614E" w:rsidP="00D04754">
      <w:pPr>
        <w:autoSpaceDE w:val="0"/>
        <w:autoSpaceDN w:val="0"/>
        <w:adjustRightInd w:val="0"/>
        <w:rPr>
          <w:rFonts w:cs="Microsoft Tai Le"/>
          <w:szCs w:val="22"/>
          <w:lang w:val="en-GB" w:eastAsia="pl-PL"/>
        </w:rPr>
      </w:pPr>
      <w:r w:rsidRPr="002378E8">
        <w:rPr>
          <w:rFonts w:cs="Microsoft Tai Le"/>
          <w:szCs w:val="22"/>
          <w:lang w:val="en-GB" w:eastAsia="pl-PL"/>
        </w:rPr>
        <w:t>Students</w:t>
      </w:r>
    </w:p>
    <w:p w:rsidR="00D04754" w:rsidRPr="002378E8" w:rsidRDefault="00D04754" w:rsidP="00643A22">
      <w:pPr>
        <w:pStyle w:val="Liste1"/>
        <w:rPr>
          <w:bCs/>
          <w:lang w:val="en-GB"/>
        </w:rPr>
      </w:pPr>
      <w:r w:rsidRPr="002378E8">
        <w:rPr>
          <w:lang w:val="en-GB"/>
        </w:rPr>
        <w:t>can identify cultural specificities (FREPA, skills, S-2)</w:t>
      </w:r>
    </w:p>
    <w:p w:rsidR="00D04754" w:rsidRPr="002378E8" w:rsidRDefault="00D04754" w:rsidP="00D04754">
      <w:pPr>
        <w:pStyle w:val="Liste1"/>
        <w:rPr>
          <w:bCs/>
          <w:lang w:val="en-GB"/>
        </w:rPr>
      </w:pPr>
      <w:r w:rsidRPr="002378E8">
        <w:rPr>
          <w:lang w:val="en-GB"/>
        </w:rPr>
        <w:t>can talk about certain aspects of their culture and other cultures (FREPA, skills, S-4)</w:t>
      </w:r>
    </w:p>
    <w:p w:rsidR="00D04754" w:rsidRPr="00E714B8" w:rsidRDefault="00D04754" w:rsidP="00D04754">
      <w:pPr>
        <w:pStyle w:val="HEADING"/>
      </w:pPr>
      <w:r w:rsidRPr="00A34FB0">
        <w:t>PROCEDURE</w:t>
      </w:r>
    </w:p>
    <w:p w:rsidR="009F3703" w:rsidRPr="00A34FB0" w:rsidRDefault="009F3703" w:rsidP="001802F1">
      <w:pPr>
        <w:rPr>
          <w:lang w:val="en-GB"/>
        </w:rPr>
      </w:pPr>
      <w:r w:rsidRPr="00A34FB0">
        <w:rPr>
          <w:lang w:val="en-GB"/>
        </w:rPr>
        <w:t xml:space="preserve">All partners should prepare games for </w:t>
      </w:r>
      <w:r w:rsidR="00CE7487">
        <w:rPr>
          <w:lang w:val="en-GB"/>
        </w:rPr>
        <w:t>a</w:t>
      </w:r>
      <w:r w:rsidR="00CE7487" w:rsidRPr="00A34FB0">
        <w:rPr>
          <w:lang w:val="en-GB"/>
        </w:rPr>
        <w:t xml:space="preserve"> </w:t>
      </w:r>
      <w:r w:rsidR="00CE7487">
        <w:rPr>
          <w:lang w:val="en-GB"/>
        </w:rPr>
        <w:t>"</w:t>
      </w:r>
      <w:r w:rsidRPr="00A34FB0">
        <w:rPr>
          <w:lang w:val="en-GB"/>
        </w:rPr>
        <w:t>casino</w:t>
      </w:r>
      <w:r w:rsidR="00CE7487">
        <w:rPr>
          <w:lang w:val="en-GB"/>
        </w:rPr>
        <w:t>"</w:t>
      </w:r>
      <w:r w:rsidRPr="00A34FB0">
        <w:rPr>
          <w:lang w:val="en-GB"/>
        </w:rPr>
        <w:t xml:space="preserve"> evening</w:t>
      </w:r>
      <w:r w:rsidR="00CE7487">
        <w:rPr>
          <w:lang w:val="en-GB"/>
        </w:rPr>
        <w:t xml:space="preserve"> or afternoon</w:t>
      </w:r>
      <w:r w:rsidRPr="00A34FB0">
        <w:rPr>
          <w:lang w:val="en-GB"/>
        </w:rPr>
        <w:t xml:space="preserve">, </w:t>
      </w:r>
      <w:r w:rsidR="00CE7487">
        <w:rPr>
          <w:lang w:val="en-GB"/>
        </w:rPr>
        <w:t>in order to give</w:t>
      </w:r>
      <w:r w:rsidRPr="00A34FB0">
        <w:rPr>
          <w:lang w:val="en-GB"/>
        </w:rPr>
        <w:t xml:space="preserve"> the students </w:t>
      </w:r>
      <w:r w:rsidR="00CE7487">
        <w:rPr>
          <w:lang w:val="en-GB"/>
        </w:rPr>
        <w:t>the opportunity to</w:t>
      </w:r>
      <w:r w:rsidR="00CE7487" w:rsidRPr="00A34FB0">
        <w:rPr>
          <w:lang w:val="en-GB"/>
        </w:rPr>
        <w:t xml:space="preserve"> </w:t>
      </w:r>
      <w:r w:rsidRPr="00A34FB0">
        <w:rPr>
          <w:lang w:val="en-GB"/>
        </w:rPr>
        <w:t>discover different places while playing.</w:t>
      </w:r>
    </w:p>
    <w:p w:rsidR="001468EF" w:rsidRPr="00A34FB0" w:rsidRDefault="00D04754" w:rsidP="00D04754">
      <w:pPr>
        <w:pStyle w:val="BEFDRAFT"/>
      </w:pPr>
      <w:r w:rsidRPr="00A34FB0">
        <w:t>BEFORE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667"/>
        <w:gridCol w:w="7938"/>
      </w:tblGrid>
      <w:tr w:rsidR="001468EF" w:rsidRPr="00B9444B">
        <w:tc>
          <w:tcPr>
            <w:tcW w:w="1667" w:type="dxa"/>
          </w:tcPr>
          <w:p w:rsidR="001468EF" w:rsidRPr="00A34FB0" w:rsidRDefault="001468EF" w:rsidP="00D04754">
            <w:pPr>
              <w:pStyle w:val="BEFDRAFT"/>
            </w:pPr>
            <w:r w:rsidRPr="003E16D0">
              <w:rPr>
                <w:noProof/>
                <w:lang w:val="pl-PL" w:eastAsia="pl-PL"/>
              </w:rPr>
              <w:drawing>
                <wp:anchor distT="0" distB="0" distL="114935" distR="114935" simplePos="0" relativeHeight="251630080" behindDoc="0" locked="0" layoutInCell="1" allowOverlap="1">
                  <wp:simplePos x="0" y="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1090" name="Grafik 1090"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tc>
        <w:tc>
          <w:tcPr>
            <w:tcW w:w="7938" w:type="dxa"/>
          </w:tcPr>
          <w:p w:rsidR="001468EF" w:rsidRPr="003E16D0" w:rsidRDefault="001468EF" w:rsidP="001468EF">
            <w:pPr>
              <w:rPr>
                <w:lang w:val="en-GB"/>
              </w:rPr>
            </w:pPr>
            <w:r w:rsidRPr="00E714B8">
              <w:rPr>
                <w:lang w:val="en-GB"/>
              </w:rPr>
              <w:t>Teacher gives definitions of culture (explaining that they are not exhaustive and that there are other definitions covering other aspe</w:t>
            </w:r>
            <w:r w:rsidRPr="00A34FB0">
              <w:rPr>
                <w:lang w:val="en-GB"/>
              </w:rPr>
              <w:t xml:space="preserve">cts): culture as civilisation, i.e. </w:t>
            </w:r>
            <w:r w:rsidR="00CE7487">
              <w:rPr>
                <w:lang w:val="en-GB"/>
              </w:rPr>
              <w:t xml:space="preserve">shared references to </w:t>
            </w:r>
            <w:r w:rsidRPr="00A34FB0">
              <w:rPr>
                <w:lang w:val="en-GB"/>
              </w:rPr>
              <w:t>art, architecture, music, history, literature, etc., often referred to as Culture with a big C, but also culture with a small c (behaviour culture). S/he asks students to give examples for these two definitions and tells them that in the following activity they will focus on Culture with a big C (civilisation).</w:t>
            </w:r>
          </w:p>
          <w:p w:rsidR="001468EF" w:rsidRPr="002378E8" w:rsidRDefault="001468EF" w:rsidP="00EF1DD0">
            <w:pPr>
              <w:rPr>
                <w:lang w:val="en-GB"/>
              </w:rPr>
            </w:pPr>
          </w:p>
        </w:tc>
      </w:tr>
      <w:tr w:rsidR="001468EF" w:rsidRPr="00B9444B">
        <w:tc>
          <w:tcPr>
            <w:tcW w:w="1667" w:type="dxa"/>
          </w:tcPr>
          <w:p w:rsidR="001468EF" w:rsidRPr="002378E8" w:rsidRDefault="001468EF" w:rsidP="00EF1DD0">
            <w:pPr>
              <w:rPr>
                <w:lang w:val="en-GB"/>
              </w:rPr>
            </w:pPr>
          </w:p>
          <w:p w:rsidR="001468EF" w:rsidRPr="002378E8" w:rsidRDefault="001468EF" w:rsidP="00EF1DD0">
            <w:pPr>
              <w:rPr>
                <w:lang w:val="en-GB"/>
              </w:rPr>
            </w:pPr>
          </w:p>
          <w:p w:rsidR="00EF1DD0" w:rsidRDefault="00EF1DD0" w:rsidP="00EF1DD0">
            <w:pPr>
              <w:rPr>
                <w:lang w:val="en-GB"/>
              </w:rPr>
            </w:pPr>
          </w:p>
          <w:p w:rsidR="001468EF" w:rsidRPr="00A34FB0" w:rsidRDefault="001468EF" w:rsidP="00EF1DD0">
            <w:pPr>
              <w:rPr>
                <w:lang w:val="en-GB"/>
              </w:rPr>
            </w:pPr>
            <w:r w:rsidRPr="003E16D0">
              <w:rPr>
                <w:noProof/>
                <w:lang w:val="pl-PL" w:eastAsia="pl-PL"/>
              </w:rPr>
              <w:drawing>
                <wp:anchor distT="0" distB="0" distL="114935" distR="114935" simplePos="0" relativeHeight="251631104" behindDoc="0" locked="0" layoutInCell="1" allowOverlap="1">
                  <wp:simplePos x="0" y="0"/>
                  <wp:positionH relativeFrom="column">
                    <wp:posOffset>-180340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1091" name="Grafik 1091" descr="C:\Users\Ania\Dropbox\PLURIMOBIL_DROPBOX\LESSON PLANS\NEW LAYOUT OCT 2013\icons in different colours\plurimobil-icon-virtual-exchang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Ania\Dropbox\PLURIMOBIL_DROPBOX\LESSON PLANS\NEW LAYOUT OCT 2013\icons in different colours\plurimobil-icon-virtual-exchange-red.png"/>
                          <pic:cNvPicPr>
                            <a:picLocks noChangeAspect="1" noChangeArrowheads="1"/>
                          </pic:cNvPicPr>
                        </pic:nvPicPr>
                        <pic:blipFill>
                          <a:blip r:embed="rId33"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p>
        </w:tc>
        <w:tc>
          <w:tcPr>
            <w:tcW w:w="7938" w:type="dxa"/>
          </w:tcPr>
          <w:p w:rsidR="001468EF" w:rsidRPr="003E16D0" w:rsidRDefault="001468EF" w:rsidP="001468EF">
            <w:pPr>
              <w:rPr>
                <w:lang w:val="en-GB"/>
              </w:rPr>
            </w:pPr>
            <w:r w:rsidRPr="00E714B8">
              <w:rPr>
                <w:lang w:val="en-GB"/>
              </w:rPr>
              <w:t xml:space="preserve">Then in pairs or small groups the students search the web and list what they consider part of their </w:t>
            </w:r>
            <w:r w:rsidR="005166F5" w:rsidRPr="00A34FB0">
              <w:rPr>
                <w:lang w:val="en-GB"/>
              </w:rPr>
              <w:t>„civilisation“</w:t>
            </w:r>
            <w:r w:rsidRPr="00A34FB0">
              <w:rPr>
                <w:lang w:val="en-GB"/>
              </w:rPr>
              <w:t>, organising their items into different categories.</w:t>
            </w:r>
          </w:p>
          <w:p w:rsidR="001468EF" w:rsidRPr="002378E8" w:rsidRDefault="001468EF" w:rsidP="00EF1DD0">
            <w:pPr>
              <w:rPr>
                <w:lang w:val="en-GB"/>
              </w:rPr>
            </w:pPr>
          </w:p>
        </w:tc>
      </w:tr>
      <w:tr w:rsidR="001468EF" w:rsidRPr="00B9444B">
        <w:tc>
          <w:tcPr>
            <w:tcW w:w="1667" w:type="dxa"/>
          </w:tcPr>
          <w:p w:rsidR="001468EF" w:rsidRPr="002378E8" w:rsidRDefault="001468EF" w:rsidP="00EF1DD0">
            <w:pPr>
              <w:rPr>
                <w:lang w:val="en-GB"/>
              </w:rPr>
            </w:pPr>
          </w:p>
          <w:p w:rsidR="001468EF" w:rsidRPr="002378E8" w:rsidRDefault="001468EF" w:rsidP="00EF1DD0">
            <w:pPr>
              <w:rPr>
                <w:lang w:val="en-GB"/>
              </w:rPr>
            </w:pPr>
          </w:p>
          <w:p w:rsidR="00EF1DD0" w:rsidRDefault="00EF1DD0" w:rsidP="00EF1DD0">
            <w:pPr>
              <w:rPr>
                <w:lang w:val="en-GB"/>
              </w:rPr>
            </w:pPr>
          </w:p>
          <w:p w:rsidR="001468EF" w:rsidRPr="00A34FB0" w:rsidRDefault="001468EF" w:rsidP="00EF1DD0">
            <w:pPr>
              <w:rPr>
                <w:lang w:val="en-GB"/>
              </w:rPr>
            </w:pPr>
            <w:r w:rsidRPr="003E16D0">
              <w:rPr>
                <w:noProof/>
                <w:lang w:val="pl-PL" w:eastAsia="pl-PL"/>
              </w:rPr>
              <w:drawing>
                <wp:anchor distT="0" distB="0" distL="114935" distR="114935" simplePos="0" relativeHeight="251632128" behindDoc="0" locked="0" layoutInCell="1" allowOverlap="1">
                  <wp:simplePos x="0" y="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1092" name="Grafik 1092"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tc>
        <w:tc>
          <w:tcPr>
            <w:tcW w:w="7938" w:type="dxa"/>
          </w:tcPr>
          <w:p w:rsidR="001468EF" w:rsidRPr="00E714B8" w:rsidRDefault="001468EF" w:rsidP="001468EF">
            <w:pPr>
              <w:rPr>
                <w:lang w:val="en-GB"/>
              </w:rPr>
            </w:pPr>
            <w:r w:rsidRPr="00E714B8">
              <w:rPr>
                <w:lang w:val="en-GB"/>
              </w:rPr>
              <w:t>The results of the different groups are put together to have a broad view of the home culture(s), possibly in the form of a mind map.</w:t>
            </w:r>
          </w:p>
          <w:p w:rsidR="001468EF" w:rsidRPr="002378E8" w:rsidRDefault="001468EF" w:rsidP="00EF1DD0">
            <w:pPr>
              <w:rPr>
                <w:lang w:val="en-GB"/>
              </w:rPr>
            </w:pPr>
          </w:p>
        </w:tc>
      </w:tr>
      <w:tr w:rsidR="001468EF" w:rsidRPr="00B9444B">
        <w:tc>
          <w:tcPr>
            <w:tcW w:w="1667" w:type="dxa"/>
          </w:tcPr>
          <w:p w:rsidR="001468EF" w:rsidRPr="002378E8" w:rsidRDefault="001468EF" w:rsidP="001468EF">
            <w:pPr>
              <w:spacing w:before="360"/>
              <w:rPr>
                <w:lang w:val="en-GB"/>
              </w:rPr>
            </w:pPr>
          </w:p>
          <w:p w:rsidR="001468EF" w:rsidRPr="00A34FB0" w:rsidRDefault="001468EF" w:rsidP="001468EF">
            <w:pPr>
              <w:rPr>
                <w:lang w:val="en-GB"/>
              </w:rPr>
            </w:pPr>
            <w:r w:rsidRPr="003E16D0">
              <w:rPr>
                <w:noProof/>
                <w:lang w:val="pl-PL" w:eastAsia="pl-PL"/>
              </w:rPr>
              <w:drawing>
                <wp:anchor distT="0" distB="0" distL="114935" distR="114935" simplePos="0" relativeHeight="251633152" behindDoc="0" locked="0" layoutInCell="1" allowOverlap="1">
                  <wp:simplePos x="0" y="0"/>
                  <wp:positionH relativeFrom="column">
                    <wp:posOffset>-180340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1093" name="Grafik 1093" descr="C:\Users\Ania\Dropbox\PLURIMOBIL_DROPBOX\LESSON PLANS\NEW LAYOUT OCT 2013\icons in different colours\plurimobil-icon-virtual-exchang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Ania\Dropbox\PLURIMOBIL_DROPBOX\LESSON PLANS\NEW LAYOUT OCT 2013\icons in different colours\plurimobil-icon-virtual-exchange-red.png"/>
                          <pic:cNvPicPr>
                            <a:picLocks noChangeAspect="1" noChangeArrowheads="1"/>
                          </pic:cNvPicPr>
                        </pic:nvPicPr>
                        <pic:blipFill>
                          <a:blip r:embed="rId33"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p>
        </w:tc>
        <w:tc>
          <w:tcPr>
            <w:tcW w:w="7938" w:type="dxa"/>
          </w:tcPr>
          <w:p w:rsidR="00DF0348" w:rsidRDefault="001468EF" w:rsidP="00DF0348">
            <w:pPr>
              <w:rPr>
                <w:lang w:val="en-GB"/>
              </w:rPr>
            </w:pPr>
            <w:r w:rsidRPr="00E714B8">
              <w:rPr>
                <w:lang w:val="en-GB"/>
              </w:rPr>
              <w:t>The teacher explains that one way of acquiring this knowledge could be through playing games. S/he e</w:t>
            </w:r>
            <w:r w:rsidRPr="00A34FB0">
              <w:rPr>
                <w:lang w:val="en-GB"/>
              </w:rPr>
              <w:t>xplains that they would play games during the mobility</w:t>
            </w:r>
            <w:r w:rsidR="00E2767D">
              <w:rPr>
                <w:lang w:val="en-GB"/>
              </w:rPr>
              <w:t xml:space="preserve"> activity</w:t>
            </w:r>
            <w:r w:rsidRPr="00A34FB0">
              <w:rPr>
                <w:lang w:val="en-GB"/>
              </w:rPr>
              <w:t>. All the games would have been created by learners to make other students discover their culture(s).</w:t>
            </w:r>
          </w:p>
          <w:p w:rsidR="001468EF" w:rsidRPr="002378E8" w:rsidRDefault="001468EF" w:rsidP="00DF0348">
            <w:pPr>
              <w:rPr>
                <w:lang w:val="en-GB"/>
              </w:rPr>
            </w:pPr>
          </w:p>
        </w:tc>
      </w:tr>
      <w:tr w:rsidR="001468EF" w:rsidRPr="00B9444B">
        <w:tc>
          <w:tcPr>
            <w:tcW w:w="1667" w:type="dxa"/>
          </w:tcPr>
          <w:p w:rsidR="001468EF" w:rsidRPr="002378E8" w:rsidRDefault="001468EF" w:rsidP="00DF0348">
            <w:pPr>
              <w:rPr>
                <w:lang w:val="en-GB"/>
              </w:rPr>
            </w:pPr>
          </w:p>
          <w:p w:rsidR="001468EF" w:rsidRPr="002378E8" w:rsidRDefault="001468EF" w:rsidP="00DF0348">
            <w:pPr>
              <w:rPr>
                <w:lang w:val="en-GB"/>
              </w:rPr>
            </w:pPr>
          </w:p>
          <w:p w:rsidR="00DF0348" w:rsidRDefault="00DF0348" w:rsidP="00DF0348">
            <w:pPr>
              <w:rPr>
                <w:lang w:val="en-GB"/>
              </w:rPr>
            </w:pPr>
          </w:p>
          <w:p w:rsidR="001468EF" w:rsidRPr="00A34FB0" w:rsidRDefault="001468EF" w:rsidP="00DF0348">
            <w:pPr>
              <w:rPr>
                <w:lang w:val="en-GB"/>
              </w:rPr>
            </w:pPr>
            <w:r w:rsidRPr="003E16D0">
              <w:rPr>
                <w:noProof/>
                <w:lang w:val="pl-PL" w:eastAsia="pl-PL"/>
              </w:rPr>
              <w:drawing>
                <wp:anchor distT="0" distB="0" distL="114935" distR="114935" simplePos="0" relativeHeight="251634176" behindDoc="0" locked="0" layoutInCell="1" allowOverlap="1">
                  <wp:simplePos x="0" y="0"/>
                  <wp:positionH relativeFrom="column">
                    <wp:posOffset>-180340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1094" name="Grafik 1094" descr="C:\Users\Ania\Dropbox\PLURIMOBIL_DROPBOX\LESSON PLANS\NEW LAYOUT OCT 2013\icons in different colours\plurimobil-icon-writ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nia\Dropbox\PLURIMOBIL_DROPBOX\LESSON PLANS\NEW LAYOUT OCT 2013\icons in different colours\plurimobil-icon-writing-red.png"/>
                          <pic:cNvPicPr>
                            <a:picLocks noChangeAspect="1" noChangeArrowheads="1"/>
                          </pic:cNvPicPr>
                        </pic:nvPicPr>
                        <pic:blipFill>
                          <a:blip r:embed="rId30"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p>
        </w:tc>
        <w:tc>
          <w:tcPr>
            <w:tcW w:w="7938" w:type="dxa"/>
          </w:tcPr>
          <w:p w:rsidR="001468EF" w:rsidRPr="002378E8" w:rsidRDefault="001468EF" w:rsidP="001D0F39">
            <w:pPr>
              <w:keepNext/>
              <w:keepLines/>
              <w:spacing w:before="120" w:after="120"/>
              <w:outlineLvl w:val="1"/>
              <w:rPr>
                <w:rFonts w:cstheme="majorBidi"/>
                <w:i/>
                <w:iCs/>
                <w:color w:val="404040" w:themeColor="text1" w:themeTint="BF"/>
                <w:lang w:val="en-GB"/>
              </w:rPr>
            </w:pPr>
            <w:r w:rsidRPr="00E714B8">
              <w:rPr>
                <w:lang w:val="en-GB"/>
              </w:rPr>
              <w:t xml:space="preserve">Students design games for their peers from the host institution(s) </w:t>
            </w:r>
            <w:r w:rsidR="004674E6">
              <w:rPr>
                <w:lang w:val="en-GB"/>
              </w:rPr>
              <w:t>(s</w:t>
            </w:r>
            <w:r w:rsidRPr="002378E8">
              <w:rPr>
                <w:lang w:val="en-GB"/>
              </w:rPr>
              <w:t>ee Examples)</w:t>
            </w:r>
            <w:r w:rsidR="00351D9F">
              <w:rPr>
                <w:lang w:val="en-GB"/>
              </w:rPr>
              <w:t>.</w:t>
            </w:r>
          </w:p>
          <w:p w:rsidR="001468EF" w:rsidRPr="002378E8" w:rsidRDefault="001468EF" w:rsidP="00DF0348">
            <w:pPr>
              <w:rPr>
                <w:lang w:val="en-GB"/>
              </w:rPr>
            </w:pPr>
          </w:p>
        </w:tc>
      </w:tr>
    </w:tbl>
    <w:p w:rsidR="00D04754" w:rsidRPr="002378E8" w:rsidRDefault="00D04754" w:rsidP="001468EF">
      <w:pPr>
        <w:pStyle w:val="INSTRUCTION"/>
        <w:ind w:left="0"/>
        <w:rPr>
          <w:lang w:val="en-GB"/>
        </w:rPr>
      </w:pPr>
    </w:p>
    <w:p w:rsidR="00D04754" w:rsidRPr="00E714B8" w:rsidRDefault="00D04754" w:rsidP="00D04754">
      <w:pPr>
        <w:pStyle w:val="BEFDRAFT"/>
      </w:pPr>
      <w:r w:rsidRPr="00A34FB0">
        <w:t>DURING</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667"/>
        <w:gridCol w:w="7938"/>
      </w:tblGrid>
      <w:tr w:rsidR="001468EF" w:rsidRPr="00B9444B">
        <w:tc>
          <w:tcPr>
            <w:tcW w:w="1667" w:type="dxa"/>
          </w:tcPr>
          <w:p w:rsidR="001468EF" w:rsidRPr="00A34FB0" w:rsidRDefault="001468EF" w:rsidP="00D04754">
            <w:pPr>
              <w:pStyle w:val="BEFDRAFT"/>
            </w:pPr>
            <w:r w:rsidRPr="003E16D0">
              <w:rPr>
                <w:noProof/>
                <w:lang w:val="pl-PL" w:eastAsia="pl-PL"/>
              </w:rPr>
              <w:drawing>
                <wp:anchor distT="0" distB="0" distL="114935" distR="114935" simplePos="0" relativeHeight="251635200"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1097" name="Grafik 1097" descr="C:\Users\Ania\Dropbox\PLURIMOBIL_DROPBOX\LESSON PLANS\NEW LAYOUT OCT 2013\icons in different colours\plurimobil-icon-speak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Ania\Dropbox\PLURIMOBIL_DROPBOX\LESSON PLANS\NEW LAYOUT OCT 2013\icons in different colours\plurimobil-icon-speaking-red.png"/>
                          <pic:cNvPicPr>
                            <a:picLocks noChangeAspect="1" noChangeArrowheads="1"/>
                          </pic:cNvPicPr>
                        </pic:nvPicPr>
                        <pic:blipFill>
                          <a:blip r:embed="rId26"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938" w:type="dxa"/>
          </w:tcPr>
          <w:p w:rsidR="001468EF" w:rsidRPr="002378E8" w:rsidRDefault="001468EF" w:rsidP="001468EF">
            <w:pPr>
              <w:rPr>
                <w:lang w:val="en-GB"/>
              </w:rPr>
            </w:pPr>
            <w:r w:rsidRPr="002378E8">
              <w:rPr>
                <w:lang w:val="en-GB"/>
              </w:rPr>
              <w:t xml:space="preserve">A </w:t>
            </w:r>
            <w:r w:rsidR="005166F5" w:rsidRPr="002378E8">
              <w:rPr>
                <w:lang w:val="en-GB"/>
              </w:rPr>
              <w:t>“casino”</w:t>
            </w:r>
            <w:r w:rsidRPr="002378E8">
              <w:rPr>
                <w:lang w:val="en-GB"/>
              </w:rPr>
              <w:t xml:space="preserve"> evening or afternoon is organised where students can try out different games, designed by other students from other countries.</w:t>
            </w:r>
          </w:p>
          <w:p w:rsidR="001468EF" w:rsidRPr="002378E8" w:rsidRDefault="001468EF" w:rsidP="00DA4CF1">
            <w:pPr>
              <w:rPr>
                <w:lang w:val="en-GB"/>
              </w:rPr>
            </w:pPr>
          </w:p>
          <w:p w:rsidR="001468EF" w:rsidRPr="002378E8" w:rsidRDefault="001468EF" w:rsidP="001468EF">
            <w:pPr>
              <w:rPr>
                <w:lang w:val="en-GB"/>
              </w:rPr>
            </w:pPr>
            <w:r w:rsidRPr="002378E8">
              <w:rPr>
                <w:lang w:val="en-GB"/>
              </w:rPr>
              <w:t>Suggestion: students play in mixed groups (home and host students together) to be able to get more information about the different topics mentioned in the games. In this way they can ask questions and discuss about the questions.</w:t>
            </w:r>
          </w:p>
          <w:p w:rsidR="001468EF" w:rsidRPr="00A34FB0" w:rsidRDefault="001468EF" w:rsidP="0033295F">
            <w:pPr>
              <w:rPr>
                <w:lang w:val="en-GB"/>
              </w:rPr>
            </w:pPr>
          </w:p>
        </w:tc>
      </w:tr>
    </w:tbl>
    <w:p w:rsidR="00D04754" w:rsidRPr="00A34FB0" w:rsidRDefault="00D04754" w:rsidP="00D04754">
      <w:pPr>
        <w:rPr>
          <w:rFonts w:cs="Microsoft Tai Le"/>
          <w:b/>
          <w:bCs/>
          <w:szCs w:val="22"/>
          <w:lang w:val="en-GB"/>
        </w:rPr>
      </w:pPr>
    </w:p>
    <w:p w:rsidR="00D04754" w:rsidRPr="00A34FB0" w:rsidRDefault="00D04754" w:rsidP="00D04754">
      <w:pPr>
        <w:pStyle w:val="BEFDRAFT"/>
        <w:rPr>
          <w:shd w:val="clear" w:color="auto" w:fill="99CCFF"/>
        </w:rPr>
      </w:pPr>
      <w:r w:rsidRPr="00A34FB0">
        <w:t>AFTER</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667"/>
        <w:gridCol w:w="7938"/>
      </w:tblGrid>
      <w:tr w:rsidR="001468EF" w:rsidRPr="00B9444B">
        <w:tc>
          <w:tcPr>
            <w:tcW w:w="1667" w:type="dxa"/>
          </w:tcPr>
          <w:p w:rsidR="001468EF" w:rsidRPr="002378E8" w:rsidRDefault="001468EF" w:rsidP="00D04754">
            <w:pPr>
              <w:pStyle w:val="INSTRUCTION"/>
              <w:ind w:left="0"/>
              <w:rPr>
                <w:lang w:val="en-GB"/>
              </w:rPr>
            </w:pPr>
            <w:r w:rsidRPr="003E16D0">
              <w:drawing>
                <wp:anchor distT="0" distB="0" distL="114935" distR="114935" simplePos="0" relativeHeight="251636224" behindDoc="0" locked="0" layoutInCell="1" allowOverlap="1">
                  <wp:simplePos x="0" y="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1098" name="Grafik 1098"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tc>
        <w:tc>
          <w:tcPr>
            <w:tcW w:w="7938" w:type="dxa"/>
          </w:tcPr>
          <w:p w:rsidR="001468EF" w:rsidRPr="002378E8" w:rsidRDefault="001468EF" w:rsidP="001468EF">
            <w:pPr>
              <w:rPr>
                <w:lang w:val="en-GB"/>
              </w:rPr>
            </w:pPr>
            <w:r w:rsidRPr="002378E8">
              <w:rPr>
                <w:lang w:val="en-GB"/>
              </w:rPr>
              <w:t>Students reflect on what they have learnt using the categories they had chosen in the before stage (e.g. literature – music – history – architecture – famous people …)</w:t>
            </w:r>
          </w:p>
          <w:p w:rsidR="001468EF" w:rsidRPr="002378E8" w:rsidRDefault="001468EF" w:rsidP="00DA4CF1">
            <w:pPr>
              <w:rPr>
                <w:lang w:val="en-GB"/>
              </w:rPr>
            </w:pPr>
          </w:p>
        </w:tc>
      </w:tr>
    </w:tbl>
    <w:p w:rsidR="00EF4120" w:rsidRPr="00A34FB0" w:rsidRDefault="00D04754" w:rsidP="00D04754">
      <w:pPr>
        <w:pStyle w:val="HEADING"/>
      </w:pPr>
      <w:r w:rsidRPr="00A34FB0">
        <w:t>FINAL PRODUCT</w:t>
      </w:r>
      <w:r w:rsidR="00D72224">
        <w:t>S</w:t>
      </w:r>
      <w:r w:rsidRPr="00A34FB0">
        <w:t xml:space="preserve"> FOR THE PORTFOLIO</w:t>
      </w:r>
    </w:p>
    <w:p w:rsidR="0067767D" w:rsidRPr="002378E8" w:rsidRDefault="0033295F" w:rsidP="00EF4120">
      <w:pPr>
        <w:pStyle w:val="Liste1"/>
        <w:rPr>
          <w:lang w:val="en-GB"/>
        </w:rPr>
      </w:pPr>
      <w:r w:rsidRPr="002378E8">
        <w:rPr>
          <w:lang w:val="en-GB"/>
        </w:rPr>
        <w:t>g</w:t>
      </w:r>
      <w:r w:rsidR="00D04754" w:rsidRPr="002378E8">
        <w:rPr>
          <w:lang w:val="en-GB"/>
        </w:rPr>
        <w:t>ames (material + rules)</w:t>
      </w:r>
    </w:p>
    <w:p w:rsidR="00D04754" w:rsidRPr="002378E8" w:rsidRDefault="0033295F" w:rsidP="00D04754">
      <w:pPr>
        <w:pStyle w:val="Liste1"/>
        <w:rPr>
          <w:lang w:val="en-GB"/>
        </w:rPr>
      </w:pPr>
      <w:r w:rsidRPr="002378E8">
        <w:rPr>
          <w:lang w:val="en-GB"/>
        </w:rPr>
        <w:t>c</w:t>
      </w:r>
      <w:r w:rsidR="0067767D" w:rsidRPr="002378E8">
        <w:rPr>
          <w:lang w:val="en-GB"/>
        </w:rPr>
        <w:t>ulture: the students choose one category and sum up what they have learnt about it.</w:t>
      </w:r>
    </w:p>
    <w:p w:rsidR="00D04754" w:rsidRPr="00A34FB0" w:rsidRDefault="0013614E" w:rsidP="00D04754">
      <w:pPr>
        <w:pStyle w:val="HEADING"/>
        <w:rPr>
          <w:i/>
        </w:rPr>
      </w:pPr>
      <w:r w:rsidRPr="00A34FB0">
        <w:t xml:space="preserve">TOOLS </w:t>
      </w:r>
      <w:r w:rsidR="00D04754" w:rsidRPr="00E714B8">
        <w:t>AND RESOURCES</w:t>
      </w:r>
    </w:p>
    <w:p w:rsidR="00D04754" w:rsidRPr="00A34FB0" w:rsidRDefault="00D04754" w:rsidP="00D04754">
      <w:pPr>
        <w:rPr>
          <w:lang w:val="en-GB"/>
        </w:rPr>
      </w:pPr>
      <w:r w:rsidRPr="00A34FB0">
        <w:rPr>
          <w:lang w:val="en-GB"/>
        </w:rPr>
        <w:t xml:space="preserve">Descriptions and rules of different games </w:t>
      </w:r>
    </w:p>
    <w:p w:rsidR="00D04754" w:rsidRPr="00A34FB0" w:rsidRDefault="00D04754" w:rsidP="00D04754">
      <w:pPr>
        <w:rPr>
          <w:lang w:val="en-GB"/>
        </w:rPr>
      </w:pPr>
      <w:r w:rsidRPr="00A34FB0">
        <w:rPr>
          <w:lang w:val="en-GB"/>
        </w:rPr>
        <w:t>Example 1 – Happy families – rules + example</w:t>
      </w:r>
    </w:p>
    <w:p w:rsidR="00D04754" w:rsidRPr="00A34FB0" w:rsidRDefault="00D04754" w:rsidP="00D04754">
      <w:pPr>
        <w:rPr>
          <w:lang w:val="en-GB"/>
        </w:rPr>
      </w:pPr>
      <w:r w:rsidRPr="00A34FB0">
        <w:rPr>
          <w:lang w:val="en-GB"/>
        </w:rPr>
        <w:t xml:space="preserve">Example 2 – Trivial Pursuit – rules </w:t>
      </w:r>
    </w:p>
    <w:p w:rsidR="00D04754" w:rsidRPr="00A34FB0" w:rsidRDefault="00D04754" w:rsidP="00D04754">
      <w:pPr>
        <w:rPr>
          <w:lang w:val="en-GB"/>
        </w:rPr>
      </w:pPr>
      <w:r w:rsidRPr="00A34FB0">
        <w:rPr>
          <w:lang w:val="en-GB"/>
        </w:rPr>
        <w:t xml:space="preserve">Example 3 – Memory – rules </w:t>
      </w:r>
    </w:p>
    <w:p w:rsidR="00D04754" w:rsidRPr="00A34FB0" w:rsidRDefault="00D04754" w:rsidP="00D04754">
      <w:pPr>
        <w:rPr>
          <w:lang w:val="en-GB"/>
        </w:rPr>
      </w:pPr>
      <w:r w:rsidRPr="00A34FB0">
        <w:rPr>
          <w:lang w:val="en-GB"/>
        </w:rPr>
        <w:t>Example 4 – Time’s up – rules + example</w:t>
      </w:r>
    </w:p>
    <w:p w:rsidR="00D04754" w:rsidRPr="00A34FB0" w:rsidRDefault="00D04754" w:rsidP="00D04754">
      <w:pPr>
        <w:rPr>
          <w:lang w:val="en-GB"/>
        </w:rPr>
      </w:pPr>
      <w:r w:rsidRPr="00A34FB0">
        <w:rPr>
          <w:lang w:val="en-GB"/>
        </w:rPr>
        <w:t xml:space="preserve">Example 5 – Headband – rules </w:t>
      </w:r>
    </w:p>
    <w:p w:rsidR="00D04754" w:rsidRPr="002378E8" w:rsidRDefault="00D04754" w:rsidP="00EF4120">
      <w:pPr>
        <w:spacing w:after="200" w:line="276" w:lineRule="auto"/>
        <w:rPr>
          <w:rFonts w:cs="Microsoft Tai Le"/>
          <w:b/>
          <w:lang w:val="en-GB"/>
        </w:rPr>
      </w:pPr>
      <w:r w:rsidRPr="002378E8">
        <w:rPr>
          <w:rFonts w:cs="Microsoft Tai Le"/>
          <w:b/>
          <w:lang w:val="en-GB"/>
        </w:rPr>
        <w:br w:type="page"/>
      </w:r>
    </w:p>
    <w:p w:rsidR="00D04754" w:rsidRPr="00A34FB0" w:rsidRDefault="00D04754" w:rsidP="00D04754">
      <w:pPr>
        <w:pStyle w:val="EXAMPLE"/>
        <w:rPr>
          <w:caps/>
        </w:rPr>
      </w:pPr>
      <w:r w:rsidRPr="00A34FB0">
        <w:rPr>
          <w:caps/>
        </w:rPr>
        <w:lastRenderedPageBreak/>
        <w:t>Example 1</w:t>
      </w:r>
    </w:p>
    <w:p w:rsidR="00D04754" w:rsidRPr="00E714B8" w:rsidRDefault="00D04754" w:rsidP="00D04754">
      <w:pPr>
        <w:pStyle w:val="EXAMPLE"/>
      </w:pPr>
      <w:r w:rsidRPr="00E714B8">
        <w:t>Happy families</w:t>
      </w:r>
    </w:p>
    <w:p w:rsidR="00D04754" w:rsidRPr="00A34FB0" w:rsidRDefault="00C569D2" w:rsidP="00D04754">
      <w:pPr>
        <w:jc w:val="center"/>
        <w:rPr>
          <w:rFonts w:cs="Microsoft Tai Le"/>
          <w:b/>
          <w:sz w:val="32"/>
          <w:lang w:val="en-GB"/>
        </w:rPr>
      </w:pPr>
      <w:r>
        <w:rPr>
          <w:rFonts w:cs="Microsoft Tai Le"/>
          <w:szCs w:val="22"/>
          <w:lang w:val="en-GB"/>
        </w:rPr>
        <w:pict w14:anchorId="2EE072FA">
          <v:rect id="_x0000_i1037" style="width:0;height:1.5pt" o:hralign="center" o:hrstd="t" o:hr="t" fillcolor="#a0a0a0" stroked="f"/>
        </w:pict>
      </w:r>
    </w:p>
    <w:p w:rsidR="00D04754" w:rsidRPr="002378E8" w:rsidRDefault="00D04754" w:rsidP="00D04754">
      <w:pPr>
        <w:rPr>
          <w:rFonts w:cs="Microsoft Tai Le"/>
          <w:b/>
          <w:noProof/>
          <w:lang w:val="en-GB" w:eastAsia="en-US"/>
        </w:rPr>
      </w:pPr>
      <w:r w:rsidRPr="002378E8">
        <w:rPr>
          <w:rFonts w:cs="Microsoft Tai Le"/>
          <w:b/>
          <w:noProof/>
          <w:lang w:val="en-GB" w:eastAsia="en-US"/>
        </w:rPr>
        <w:t>Material</w:t>
      </w:r>
    </w:p>
    <w:p w:rsidR="00D04754" w:rsidRPr="002378E8" w:rsidRDefault="00D04754" w:rsidP="00D04754">
      <w:pPr>
        <w:rPr>
          <w:rFonts w:cs="Microsoft Tai Le"/>
          <w:noProof/>
          <w:lang w:val="en-GB" w:eastAsia="en-US"/>
        </w:rPr>
      </w:pPr>
      <w:r w:rsidRPr="002378E8">
        <w:rPr>
          <w:rFonts w:cs="Microsoft Tai Le"/>
          <w:noProof/>
          <w:lang w:val="en-GB" w:eastAsia="en-US"/>
        </w:rPr>
        <w:t>One deck of cards for 3</w:t>
      </w:r>
      <w:r w:rsidR="005166F5" w:rsidRPr="002378E8">
        <w:rPr>
          <w:rFonts w:cs="Microsoft Tai Le"/>
          <w:noProof/>
          <w:lang w:val="en-GB" w:eastAsia="en-US"/>
        </w:rPr>
        <w:t>/</w:t>
      </w:r>
      <w:r w:rsidRPr="002378E8">
        <w:rPr>
          <w:rFonts w:cs="Microsoft Tai Le"/>
          <w:noProof/>
          <w:lang w:val="en-GB" w:eastAsia="en-US"/>
        </w:rPr>
        <w:t>4 players</w:t>
      </w:r>
    </w:p>
    <w:p w:rsidR="00D04754" w:rsidRPr="002378E8" w:rsidRDefault="00D04754" w:rsidP="00D04754">
      <w:pPr>
        <w:rPr>
          <w:rFonts w:cs="Microsoft Tai Le"/>
          <w:noProof/>
          <w:lang w:val="en-GB" w:eastAsia="en-US"/>
        </w:rPr>
      </w:pPr>
    </w:p>
    <w:p w:rsidR="00D04754" w:rsidRPr="002378E8" w:rsidRDefault="00D04754" w:rsidP="00D04754">
      <w:pPr>
        <w:rPr>
          <w:rFonts w:cs="Microsoft Tai Le"/>
          <w:b/>
          <w:noProof/>
          <w:lang w:val="en-GB" w:eastAsia="en-US"/>
        </w:rPr>
      </w:pPr>
      <w:r w:rsidRPr="002378E8">
        <w:rPr>
          <w:rFonts w:cs="Microsoft Tai Le"/>
          <w:b/>
          <w:noProof/>
          <w:lang w:val="en-GB" w:eastAsia="en-US"/>
        </w:rPr>
        <w:t>Aim of the game</w:t>
      </w:r>
    </w:p>
    <w:p w:rsidR="00D04754" w:rsidRPr="002378E8" w:rsidRDefault="00D04754" w:rsidP="00D04754">
      <w:pPr>
        <w:rPr>
          <w:rFonts w:cs="Microsoft Tai Le"/>
          <w:noProof/>
          <w:lang w:val="en-GB" w:eastAsia="en-US"/>
        </w:rPr>
      </w:pPr>
      <w:r w:rsidRPr="002378E8">
        <w:rPr>
          <w:rFonts w:cs="Microsoft Tai Le"/>
          <w:noProof/>
          <w:lang w:val="en-GB" w:eastAsia="en-US"/>
        </w:rPr>
        <w:t>Collect as many complete families as possible</w:t>
      </w:r>
      <w:r w:rsidR="0067767D" w:rsidRPr="002378E8">
        <w:rPr>
          <w:rFonts w:cs="Microsoft Tai Le"/>
          <w:noProof/>
          <w:lang w:val="en-GB" w:eastAsia="en-US"/>
        </w:rPr>
        <w:t xml:space="preserve">. </w:t>
      </w:r>
    </w:p>
    <w:p w:rsidR="0067767D" w:rsidRPr="002378E8" w:rsidRDefault="0067767D" w:rsidP="00D04754">
      <w:pPr>
        <w:rPr>
          <w:rFonts w:cs="Microsoft Tai Le"/>
          <w:noProof/>
          <w:lang w:val="en-GB" w:eastAsia="en-US"/>
        </w:rPr>
      </w:pPr>
      <w:r w:rsidRPr="002378E8">
        <w:rPr>
          <w:rFonts w:cs="Microsoft Tai Le"/>
          <w:noProof/>
          <w:lang w:val="en-GB" w:eastAsia="en-US"/>
        </w:rPr>
        <w:t xml:space="preserve">A family is made of 4 cards; on each card there is </w:t>
      </w:r>
      <w:r w:rsidR="00EA19CE">
        <w:rPr>
          <w:rFonts w:cs="Microsoft Tai Le"/>
          <w:noProof/>
          <w:lang w:val="en-GB" w:eastAsia="en-US"/>
        </w:rPr>
        <w:t>one</w:t>
      </w:r>
      <w:r w:rsidRPr="002378E8">
        <w:rPr>
          <w:rFonts w:cs="Microsoft Tai Le"/>
          <w:noProof/>
          <w:lang w:val="en-GB" w:eastAsia="en-US"/>
        </w:rPr>
        <w:t xml:space="preserve"> big picture and three small ones. </w:t>
      </w:r>
    </w:p>
    <w:p w:rsidR="0067767D" w:rsidRPr="002378E8" w:rsidRDefault="0067767D" w:rsidP="00D04754">
      <w:pPr>
        <w:rPr>
          <w:rFonts w:cs="Microsoft Tai Le"/>
          <w:noProof/>
          <w:lang w:val="en-GB" w:eastAsia="en-US"/>
        </w:rPr>
      </w:pPr>
      <w:r w:rsidRPr="002378E8">
        <w:rPr>
          <w:rFonts w:cs="Microsoft Tai Le"/>
          <w:noProof/>
          <w:lang w:val="en-GB" w:eastAsia="en-US"/>
        </w:rPr>
        <w:t>If a player has two or more big pictures of the same group/family, s/he tries to get the others by asking other players.</w:t>
      </w:r>
    </w:p>
    <w:p w:rsidR="00D04754" w:rsidRPr="002378E8" w:rsidRDefault="00D04754" w:rsidP="00D04754">
      <w:pPr>
        <w:rPr>
          <w:rFonts w:cs="Microsoft Tai Le"/>
          <w:noProof/>
          <w:lang w:val="en-GB" w:eastAsia="en-US"/>
        </w:rPr>
      </w:pPr>
    </w:p>
    <w:p w:rsidR="00D04754" w:rsidRPr="002378E8" w:rsidRDefault="00D04754" w:rsidP="00D04754">
      <w:pPr>
        <w:rPr>
          <w:rFonts w:cs="Microsoft Tai Le"/>
          <w:b/>
          <w:noProof/>
          <w:lang w:val="en-GB" w:eastAsia="en-US"/>
        </w:rPr>
      </w:pPr>
      <w:r w:rsidRPr="002378E8">
        <w:rPr>
          <w:rFonts w:cs="Microsoft Tai Le"/>
          <w:b/>
          <w:noProof/>
          <w:lang w:val="en-GB" w:eastAsia="en-US"/>
        </w:rPr>
        <w:t>Rules</w:t>
      </w:r>
    </w:p>
    <w:p w:rsidR="00D04754" w:rsidRPr="002378E8" w:rsidRDefault="00D04754" w:rsidP="00D04754">
      <w:pPr>
        <w:pStyle w:val="Akapitzlist"/>
        <w:numPr>
          <w:ilvl w:val="0"/>
          <w:numId w:val="2"/>
        </w:numPr>
        <w:rPr>
          <w:rFonts w:ascii="Candara" w:hAnsi="Candara" w:cs="Microsoft Tai Le"/>
          <w:noProof/>
          <w:sz w:val="22"/>
          <w:szCs w:val="22"/>
          <w:lang w:val="en-GB" w:eastAsia="en-US"/>
        </w:rPr>
      </w:pPr>
      <w:r w:rsidRPr="002378E8">
        <w:rPr>
          <w:rFonts w:ascii="Candara" w:hAnsi="Candara" w:cs="Microsoft Tai Le"/>
          <w:noProof/>
          <w:sz w:val="22"/>
          <w:szCs w:val="22"/>
          <w:lang w:val="en-GB" w:eastAsia="en-US"/>
        </w:rPr>
        <w:t>Deal the cards as equally as possible.</w:t>
      </w:r>
    </w:p>
    <w:p w:rsidR="00D04754" w:rsidRPr="002378E8" w:rsidRDefault="00D04754" w:rsidP="00D04754">
      <w:pPr>
        <w:pStyle w:val="Akapitzlist"/>
        <w:numPr>
          <w:ilvl w:val="0"/>
          <w:numId w:val="2"/>
        </w:numPr>
        <w:rPr>
          <w:rFonts w:ascii="Candara" w:hAnsi="Candara" w:cs="Microsoft Tai Le"/>
          <w:noProof/>
          <w:sz w:val="22"/>
          <w:szCs w:val="22"/>
          <w:lang w:val="en-GB" w:eastAsia="en-US"/>
        </w:rPr>
      </w:pPr>
      <w:r w:rsidRPr="002378E8">
        <w:rPr>
          <w:rFonts w:ascii="Candara" w:hAnsi="Candara" w:cs="Microsoft Tai Le"/>
          <w:noProof/>
          <w:sz w:val="22"/>
          <w:szCs w:val="22"/>
          <w:lang w:val="en-GB" w:eastAsia="en-US"/>
        </w:rPr>
        <w:t xml:space="preserve">Roll the dice. The highest number starts asking the first question </w:t>
      </w:r>
      <w:r w:rsidR="005166F5" w:rsidRPr="002378E8">
        <w:rPr>
          <w:rFonts w:ascii="Candara" w:hAnsi="Candara" w:cs="Microsoft Tai Le"/>
          <w:noProof/>
          <w:sz w:val="22"/>
          <w:szCs w:val="22"/>
          <w:lang w:val="en-GB" w:eastAsia="en-US"/>
        </w:rPr>
        <w:t>“Have you got …?”</w:t>
      </w:r>
      <w:r w:rsidR="0067767D" w:rsidRPr="002378E8">
        <w:rPr>
          <w:rFonts w:ascii="Candara" w:hAnsi="Candara" w:cs="Microsoft Tai Le"/>
          <w:noProof/>
          <w:sz w:val="22"/>
          <w:szCs w:val="22"/>
          <w:lang w:val="en-GB" w:eastAsia="en-US"/>
        </w:rPr>
        <w:t xml:space="preserve">. </w:t>
      </w:r>
    </w:p>
    <w:p w:rsidR="00D04754" w:rsidRPr="002378E8" w:rsidRDefault="00D04754" w:rsidP="00D04754">
      <w:pPr>
        <w:pStyle w:val="Akapitzlist"/>
        <w:numPr>
          <w:ilvl w:val="0"/>
          <w:numId w:val="2"/>
        </w:numPr>
        <w:rPr>
          <w:rFonts w:ascii="Candara" w:hAnsi="Candara" w:cs="Microsoft Tai Le"/>
          <w:noProof/>
          <w:sz w:val="22"/>
          <w:szCs w:val="22"/>
          <w:lang w:val="en-GB" w:eastAsia="en-US"/>
        </w:rPr>
      </w:pPr>
      <w:r w:rsidRPr="002378E8">
        <w:rPr>
          <w:rFonts w:ascii="Candara" w:hAnsi="Candara" w:cs="Microsoft Tai Le"/>
          <w:noProof/>
          <w:sz w:val="22"/>
          <w:szCs w:val="22"/>
          <w:lang w:val="en-GB" w:eastAsia="en-US"/>
        </w:rPr>
        <w:t xml:space="preserve">The player can ask anybody. If the answer is </w:t>
      </w:r>
      <w:r w:rsidR="005166F5" w:rsidRPr="002378E8">
        <w:rPr>
          <w:rFonts w:ascii="Candara" w:hAnsi="Candara" w:cs="Microsoft Tai Le"/>
          <w:noProof/>
          <w:sz w:val="22"/>
          <w:szCs w:val="22"/>
          <w:lang w:val="en-GB" w:eastAsia="en-US"/>
        </w:rPr>
        <w:t>“Yes”</w:t>
      </w:r>
      <w:r w:rsidRPr="002378E8">
        <w:rPr>
          <w:rFonts w:ascii="Candara" w:hAnsi="Candara" w:cs="Microsoft Tai Le"/>
          <w:noProof/>
          <w:sz w:val="22"/>
          <w:szCs w:val="22"/>
          <w:lang w:val="en-GB" w:eastAsia="en-US"/>
        </w:rPr>
        <w:t>, the player gets the card and can ask again (maximum</w:t>
      </w:r>
      <w:r w:rsidR="005166F5" w:rsidRPr="002378E8">
        <w:rPr>
          <w:rFonts w:ascii="Candara" w:hAnsi="Candara" w:cs="Microsoft Tai Le"/>
          <w:noProof/>
          <w:sz w:val="22"/>
          <w:szCs w:val="22"/>
          <w:lang w:val="en-GB" w:eastAsia="en-US"/>
        </w:rPr>
        <w:t xml:space="preserve"> 3 times). If the answer is “No”</w:t>
      </w:r>
      <w:r w:rsidRPr="002378E8">
        <w:rPr>
          <w:rFonts w:ascii="Candara" w:hAnsi="Candara" w:cs="Microsoft Tai Le"/>
          <w:noProof/>
          <w:sz w:val="22"/>
          <w:szCs w:val="22"/>
          <w:lang w:val="en-GB" w:eastAsia="en-US"/>
        </w:rPr>
        <w:t>, it’s the next player’s turn (clockwise).</w:t>
      </w:r>
    </w:p>
    <w:p w:rsidR="00D04754" w:rsidRPr="002378E8" w:rsidRDefault="00D04754" w:rsidP="00D04754">
      <w:pPr>
        <w:pStyle w:val="Akapitzlist"/>
        <w:numPr>
          <w:ilvl w:val="0"/>
          <w:numId w:val="2"/>
        </w:numPr>
        <w:rPr>
          <w:rFonts w:ascii="Candara" w:hAnsi="Candara" w:cs="Microsoft Tai Le"/>
          <w:noProof/>
          <w:sz w:val="22"/>
          <w:szCs w:val="22"/>
          <w:lang w:val="en-GB" w:eastAsia="en-US"/>
        </w:rPr>
      </w:pPr>
      <w:r w:rsidRPr="002378E8">
        <w:rPr>
          <w:rFonts w:ascii="Candara" w:hAnsi="Candara" w:cs="Microsoft Tai Le"/>
          <w:noProof/>
          <w:sz w:val="22"/>
          <w:szCs w:val="22"/>
          <w:lang w:val="en-GB" w:eastAsia="en-US"/>
        </w:rPr>
        <w:t>When a player has got a complete family he displays it face up on the table in front of him for all to see.</w:t>
      </w:r>
    </w:p>
    <w:p w:rsidR="00D04754" w:rsidRPr="002378E8" w:rsidRDefault="00D04754" w:rsidP="00D04754">
      <w:pPr>
        <w:rPr>
          <w:rFonts w:cs="Microsoft Tai Le"/>
          <w:noProof/>
          <w:szCs w:val="22"/>
          <w:lang w:val="en-GB" w:eastAsia="en-US"/>
        </w:rPr>
      </w:pPr>
    </w:p>
    <w:p w:rsidR="00D04754" w:rsidRPr="002378E8" w:rsidRDefault="00D04754" w:rsidP="00D04754">
      <w:pPr>
        <w:rPr>
          <w:noProof/>
          <w:szCs w:val="22"/>
          <w:lang w:val="en-GB" w:eastAsia="en-US"/>
        </w:rPr>
      </w:pPr>
      <w:r w:rsidRPr="002378E8">
        <w:rPr>
          <w:noProof/>
          <w:szCs w:val="22"/>
          <w:lang w:val="en-GB" w:eastAsia="en-US"/>
        </w:rPr>
        <w:t>Possible topics for the different families: scientists</w:t>
      </w:r>
      <w:r w:rsidR="005166F5" w:rsidRPr="002378E8">
        <w:rPr>
          <w:noProof/>
          <w:szCs w:val="22"/>
          <w:lang w:val="en-GB" w:eastAsia="en-US"/>
        </w:rPr>
        <w:t>/</w:t>
      </w:r>
      <w:r w:rsidRPr="002378E8">
        <w:rPr>
          <w:noProof/>
          <w:szCs w:val="22"/>
          <w:lang w:val="en-GB" w:eastAsia="en-US"/>
        </w:rPr>
        <w:t>fictional characters</w:t>
      </w:r>
      <w:r w:rsidR="005166F5" w:rsidRPr="002378E8">
        <w:rPr>
          <w:noProof/>
          <w:szCs w:val="22"/>
          <w:lang w:val="en-GB" w:eastAsia="en-US"/>
        </w:rPr>
        <w:t>/</w:t>
      </w:r>
      <w:r w:rsidRPr="002378E8">
        <w:rPr>
          <w:noProof/>
          <w:szCs w:val="22"/>
          <w:lang w:val="en-GB" w:eastAsia="en-US"/>
        </w:rPr>
        <w:t>writers</w:t>
      </w:r>
      <w:r w:rsidR="005166F5" w:rsidRPr="002378E8">
        <w:rPr>
          <w:noProof/>
          <w:szCs w:val="22"/>
          <w:lang w:val="en-GB" w:eastAsia="en-US"/>
        </w:rPr>
        <w:t>/</w:t>
      </w:r>
      <w:r w:rsidRPr="002378E8">
        <w:rPr>
          <w:noProof/>
          <w:szCs w:val="22"/>
          <w:lang w:val="en-GB" w:eastAsia="en-US"/>
        </w:rPr>
        <w:t>musicians</w:t>
      </w:r>
      <w:r w:rsidR="005166F5" w:rsidRPr="002378E8">
        <w:rPr>
          <w:noProof/>
          <w:szCs w:val="22"/>
          <w:lang w:val="en-GB" w:eastAsia="en-US"/>
        </w:rPr>
        <w:t>/</w:t>
      </w:r>
      <w:r w:rsidRPr="002378E8">
        <w:rPr>
          <w:noProof/>
          <w:szCs w:val="22"/>
          <w:lang w:val="en-GB" w:eastAsia="en-US"/>
        </w:rPr>
        <w:t>actors</w:t>
      </w:r>
      <w:r w:rsidR="005166F5" w:rsidRPr="002378E8">
        <w:rPr>
          <w:noProof/>
          <w:szCs w:val="22"/>
          <w:lang w:val="en-GB" w:eastAsia="en-US"/>
        </w:rPr>
        <w:t>/</w:t>
      </w:r>
      <w:r w:rsidRPr="002378E8">
        <w:rPr>
          <w:noProof/>
          <w:szCs w:val="22"/>
          <w:lang w:val="en-GB" w:eastAsia="en-US"/>
        </w:rPr>
        <w:t>sportsmen</w:t>
      </w:r>
      <w:r w:rsidR="005166F5" w:rsidRPr="002378E8">
        <w:rPr>
          <w:noProof/>
          <w:szCs w:val="22"/>
          <w:lang w:val="en-GB" w:eastAsia="en-US"/>
        </w:rPr>
        <w:t>/</w:t>
      </w:r>
      <w:r w:rsidRPr="002378E8">
        <w:rPr>
          <w:noProof/>
          <w:szCs w:val="22"/>
          <w:lang w:val="en-GB" w:eastAsia="en-US"/>
        </w:rPr>
        <w:t>artists, etc.</w:t>
      </w:r>
    </w:p>
    <w:p w:rsidR="00D04754" w:rsidRPr="002378E8" w:rsidRDefault="00D04754" w:rsidP="00D04754">
      <w:pPr>
        <w:rPr>
          <w:noProof/>
          <w:szCs w:val="22"/>
          <w:lang w:val="en-GB" w:eastAsia="en-US"/>
        </w:rPr>
      </w:pPr>
      <w:r w:rsidRPr="002378E8">
        <w:rPr>
          <w:noProof/>
          <w:szCs w:val="22"/>
          <w:lang w:val="en-GB" w:eastAsia="en-US"/>
        </w:rPr>
        <w:t>Example</w:t>
      </w:r>
      <w:r w:rsidR="00116660" w:rsidRPr="002378E8">
        <w:rPr>
          <w:noProof/>
          <w:szCs w:val="22"/>
          <w:lang w:val="en-GB" w:eastAsia="en-US"/>
        </w:rPr>
        <w:t>:</w:t>
      </w:r>
      <w:r w:rsidRPr="002378E8">
        <w:rPr>
          <w:noProof/>
          <w:szCs w:val="22"/>
          <w:lang w:val="en-GB" w:eastAsia="en-US"/>
        </w:rPr>
        <w:t xml:space="preserve"> family </w:t>
      </w:r>
      <w:r w:rsidR="005166F5" w:rsidRPr="002378E8">
        <w:rPr>
          <w:noProof/>
          <w:szCs w:val="22"/>
          <w:lang w:val="en-GB" w:eastAsia="en-US"/>
        </w:rPr>
        <w:t>“musicians”</w:t>
      </w:r>
      <w:r w:rsidRPr="002378E8">
        <w:rPr>
          <w:noProof/>
          <w:szCs w:val="22"/>
          <w:lang w:val="en-GB" w:eastAsia="en-US"/>
        </w:rPr>
        <w:t xml:space="preserve"> – about Belgium</w:t>
      </w:r>
    </w:p>
    <w:p w:rsidR="00D04754" w:rsidRPr="007271C8" w:rsidRDefault="00383CFB" w:rsidP="00D04754">
      <w:pPr>
        <w:rPr>
          <w:noProof/>
          <w:sz w:val="18"/>
          <w:szCs w:val="18"/>
          <w:lang w:val="en-GB" w:eastAsia="en-US"/>
        </w:rPr>
      </w:pPr>
      <w:r w:rsidRPr="007271C8">
        <w:rPr>
          <w:noProof/>
          <w:sz w:val="18"/>
          <w:szCs w:val="18"/>
          <w:lang w:val="en-GB" w:eastAsia="en-US"/>
        </w:rPr>
        <w:t xml:space="preserve">Sources: </w:t>
      </w:r>
      <w:hyperlink r:id="rId66" w:history="1">
        <w:r w:rsidRPr="007271C8">
          <w:rPr>
            <w:rStyle w:val="Hipercze"/>
            <w:noProof/>
            <w:sz w:val="18"/>
            <w:szCs w:val="18"/>
            <w:lang w:val="en-GB" w:eastAsia="en-US"/>
          </w:rPr>
          <w:t>http://static1.purepeople.com/articles/5/28/66/5/@/196617-la-chanteuse-axelle-red-637x0-3.jpg</w:t>
        </w:r>
      </w:hyperlink>
    </w:p>
    <w:p w:rsidR="00D04754" w:rsidRPr="007271C8" w:rsidRDefault="00C569D2" w:rsidP="00D04754">
      <w:pPr>
        <w:rPr>
          <w:noProof/>
          <w:sz w:val="18"/>
          <w:szCs w:val="18"/>
          <w:lang w:val="en-GB" w:eastAsia="en-US"/>
        </w:rPr>
      </w:pPr>
      <w:hyperlink r:id="rId67" w:history="1">
        <w:r w:rsidR="00383CFB" w:rsidRPr="007271C8">
          <w:rPr>
            <w:rStyle w:val="Hipercze"/>
            <w:noProof/>
            <w:sz w:val="18"/>
            <w:szCs w:val="18"/>
            <w:lang w:val="en-GB" w:eastAsia="en-US"/>
          </w:rPr>
          <w:t>http://upload.wikimedia.org/wikipedia/commons/d/d7/Stromae_2011_retouched.jpg</w:t>
        </w:r>
      </w:hyperlink>
    </w:p>
    <w:p w:rsidR="00D04754" w:rsidRPr="007271C8" w:rsidRDefault="00C569D2" w:rsidP="00D04754">
      <w:pPr>
        <w:rPr>
          <w:noProof/>
          <w:sz w:val="18"/>
          <w:szCs w:val="18"/>
          <w:lang w:val="en-GB" w:eastAsia="en-US"/>
        </w:rPr>
      </w:pPr>
      <w:hyperlink r:id="rId68" w:history="1">
        <w:r w:rsidR="00383CFB" w:rsidRPr="007271C8">
          <w:rPr>
            <w:rStyle w:val="Hipercze"/>
            <w:noProof/>
            <w:sz w:val="18"/>
            <w:szCs w:val="18"/>
            <w:lang w:val="en-GB" w:eastAsia="en-US"/>
          </w:rPr>
          <w:t>http://www.lacapitale.be/sites/default/files/imagecache/pagallery_450x300/2013/03/08/1663228359_B97219107Z.1_20130308193809_000_G4GJDFSR.1-0.jpg</w:t>
        </w:r>
      </w:hyperlink>
    </w:p>
    <w:p w:rsidR="00D04754" w:rsidRPr="007271C8" w:rsidRDefault="00C569D2" w:rsidP="00D04754">
      <w:pPr>
        <w:rPr>
          <w:noProof/>
          <w:sz w:val="18"/>
          <w:szCs w:val="18"/>
          <w:lang w:val="en-GB" w:eastAsia="en-US"/>
        </w:rPr>
      </w:pPr>
      <w:hyperlink r:id="rId69" w:history="1">
        <w:r w:rsidR="00383CFB" w:rsidRPr="007271C8">
          <w:rPr>
            <w:rStyle w:val="Hipercze"/>
            <w:noProof/>
            <w:sz w:val="18"/>
            <w:szCs w:val="18"/>
            <w:lang w:val="en-GB" w:eastAsia="en-US"/>
          </w:rPr>
          <w:t>http://www.zeepreventorium.org/mensen/jacques-brel.htm</w:t>
        </w:r>
      </w:hyperlink>
    </w:p>
    <w:p w:rsidR="00D04754" w:rsidRPr="007271C8" w:rsidRDefault="0033295F" w:rsidP="00D04754">
      <w:pPr>
        <w:rPr>
          <w:noProof/>
          <w:sz w:val="18"/>
          <w:szCs w:val="18"/>
          <w:lang w:val="en-GB" w:eastAsia="en-US"/>
        </w:rPr>
      </w:pPr>
      <w:r w:rsidRPr="003E16D0">
        <w:rPr>
          <w:noProof/>
          <w:sz w:val="18"/>
          <w:szCs w:val="18"/>
          <w:lang w:val="pl-PL" w:eastAsia="pl-PL"/>
        </w:rPr>
        <w:drawing>
          <wp:anchor distT="0" distB="0" distL="114300" distR="114300" simplePos="0" relativeHeight="251581952" behindDoc="0" locked="0" layoutInCell="1" allowOverlap="1">
            <wp:simplePos x="0" y="0"/>
            <wp:positionH relativeFrom="column">
              <wp:posOffset>1943100</wp:posOffset>
            </wp:positionH>
            <wp:positionV relativeFrom="paragraph">
              <wp:posOffset>34290</wp:posOffset>
            </wp:positionV>
            <wp:extent cx="2639695" cy="3556000"/>
            <wp:effectExtent l="25400" t="0" r="1905" b="0"/>
            <wp:wrapNone/>
            <wp:docPr id="103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70"/>
                    <a:stretch>
                      <a:fillRect/>
                    </a:stretch>
                  </pic:blipFill>
                  <pic:spPr>
                    <a:xfrm>
                      <a:off x="0" y="0"/>
                      <a:ext cx="2639695" cy="3556000"/>
                    </a:xfrm>
                    <a:prstGeom prst="rect">
                      <a:avLst/>
                    </a:prstGeom>
                  </pic:spPr>
                </pic:pic>
              </a:graphicData>
            </a:graphic>
          </wp:anchor>
        </w:drawing>
      </w:r>
    </w:p>
    <w:p w:rsidR="00D04754" w:rsidRPr="007271C8" w:rsidRDefault="00D04754" w:rsidP="00D04754">
      <w:pPr>
        <w:rPr>
          <w:rFonts w:ascii="Times New Roman" w:hAnsi="Times New Roman"/>
          <w:noProof/>
          <w:sz w:val="24"/>
          <w:lang w:val="en-GB" w:eastAsia="en-US"/>
        </w:rPr>
      </w:pPr>
    </w:p>
    <w:p w:rsidR="00D04754" w:rsidRPr="007271C8" w:rsidRDefault="00D04754" w:rsidP="00D04754">
      <w:pPr>
        <w:rPr>
          <w:rFonts w:cs="Microsoft Tai Le"/>
          <w:noProof/>
          <w:lang w:val="en-GB" w:eastAsia="en-US"/>
        </w:rPr>
      </w:pPr>
      <w:r w:rsidRPr="003E16D0">
        <w:rPr>
          <w:rFonts w:ascii="Times New Roman" w:hAnsi="Times New Roman"/>
          <w:noProof/>
          <w:sz w:val="24"/>
          <w:lang w:val="pl-PL" w:eastAsia="pl-PL"/>
        </w:rPr>
        <w:drawing>
          <wp:anchor distT="0" distB="0" distL="114300" distR="114300" simplePos="0" relativeHeight="251582976" behindDoc="0" locked="0" layoutInCell="1" allowOverlap="1">
            <wp:simplePos x="0" y="0"/>
            <wp:positionH relativeFrom="column">
              <wp:posOffset>2877185</wp:posOffset>
            </wp:positionH>
            <wp:positionV relativeFrom="paragraph">
              <wp:posOffset>130810</wp:posOffset>
            </wp:positionV>
            <wp:extent cx="1426210" cy="2140585"/>
            <wp:effectExtent l="0" t="0" r="254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26210" cy="2140585"/>
                    </a:xfrm>
                    <a:prstGeom prst="rect">
                      <a:avLst/>
                    </a:prstGeom>
                    <a:noFill/>
                    <a:ln>
                      <a:noFill/>
                    </a:ln>
                    <a:extLst/>
                  </pic:spPr>
                </pic:pic>
              </a:graphicData>
            </a:graphic>
          </wp:anchor>
        </w:drawing>
      </w:r>
    </w:p>
    <w:p w:rsidR="00D04754" w:rsidRPr="007271C8" w:rsidRDefault="00D04754" w:rsidP="00D04754">
      <w:pPr>
        <w:rPr>
          <w:rFonts w:cs="Microsoft Tai Le"/>
          <w:noProof/>
          <w:lang w:val="en-GB" w:eastAsia="en-US"/>
        </w:rPr>
      </w:pPr>
    </w:p>
    <w:p w:rsidR="00D04754" w:rsidRPr="007271C8" w:rsidRDefault="00D04754" w:rsidP="00D04754">
      <w:pPr>
        <w:rPr>
          <w:rFonts w:cs="Microsoft Tai Le"/>
          <w:noProof/>
          <w:lang w:val="en-GB" w:eastAsia="en-US"/>
        </w:rPr>
      </w:pPr>
    </w:p>
    <w:p w:rsidR="00D04754" w:rsidRPr="007271C8" w:rsidRDefault="00D04754" w:rsidP="00D04754">
      <w:pPr>
        <w:rPr>
          <w:rFonts w:cs="Microsoft Tai Le"/>
          <w:noProof/>
          <w:lang w:val="en-GB" w:eastAsia="en-US"/>
        </w:rPr>
      </w:pPr>
    </w:p>
    <w:p w:rsidR="00D04754" w:rsidRPr="007271C8" w:rsidRDefault="00D04754" w:rsidP="00D04754">
      <w:pPr>
        <w:rPr>
          <w:rFonts w:cs="Microsoft Tai Le"/>
          <w:noProof/>
          <w:lang w:val="en-GB" w:eastAsia="en-US"/>
        </w:rPr>
      </w:pPr>
    </w:p>
    <w:p w:rsidR="00D04754" w:rsidRPr="007271C8" w:rsidRDefault="00D04754" w:rsidP="00D04754">
      <w:pPr>
        <w:rPr>
          <w:rFonts w:cs="Microsoft Tai Le"/>
          <w:noProof/>
          <w:lang w:val="en-GB" w:eastAsia="en-US"/>
        </w:rPr>
      </w:pPr>
    </w:p>
    <w:p w:rsidR="00D04754" w:rsidRPr="007271C8" w:rsidRDefault="00D04754" w:rsidP="00D04754">
      <w:pPr>
        <w:rPr>
          <w:rFonts w:cs="Microsoft Tai Le"/>
          <w:noProof/>
          <w:lang w:val="en-GB" w:eastAsia="en-US"/>
        </w:rPr>
      </w:pPr>
    </w:p>
    <w:p w:rsidR="00D04754" w:rsidRPr="007271C8" w:rsidRDefault="00D04754" w:rsidP="00D04754">
      <w:pPr>
        <w:rPr>
          <w:rFonts w:cs="Microsoft Tai Le"/>
          <w:noProof/>
          <w:lang w:val="en-GB" w:eastAsia="en-US"/>
        </w:rPr>
      </w:pPr>
    </w:p>
    <w:p w:rsidR="00D04754" w:rsidRPr="007271C8" w:rsidRDefault="00D04754" w:rsidP="00D04754">
      <w:pPr>
        <w:rPr>
          <w:rFonts w:cs="Microsoft Tai Le"/>
          <w:noProof/>
          <w:lang w:val="en-GB" w:eastAsia="en-US"/>
        </w:rPr>
      </w:pPr>
    </w:p>
    <w:p w:rsidR="00D04754" w:rsidRPr="007271C8" w:rsidRDefault="00D04754" w:rsidP="00D04754">
      <w:pPr>
        <w:rPr>
          <w:rFonts w:cs="Microsoft Tai Le"/>
          <w:noProof/>
          <w:lang w:val="en-GB" w:eastAsia="en-US"/>
        </w:rPr>
      </w:pPr>
    </w:p>
    <w:p w:rsidR="00D04754" w:rsidRPr="007271C8" w:rsidRDefault="00D04754" w:rsidP="00D04754">
      <w:pPr>
        <w:rPr>
          <w:rFonts w:cs="Microsoft Tai Le"/>
          <w:noProof/>
          <w:lang w:val="en-GB" w:eastAsia="en-US"/>
        </w:rPr>
      </w:pPr>
    </w:p>
    <w:p w:rsidR="00D04754" w:rsidRPr="007271C8" w:rsidRDefault="00D04754" w:rsidP="00D04754">
      <w:pPr>
        <w:rPr>
          <w:rFonts w:cs="Microsoft Tai Le"/>
          <w:noProof/>
          <w:lang w:val="en-GB" w:eastAsia="en-US"/>
        </w:rPr>
      </w:pPr>
    </w:p>
    <w:p w:rsidR="00D04754" w:rsidRPr="007271C8" w:rsidRDefault="00D04754" w:rsidP="00D04754">
      <w:pPr>
        <w:rPr>
          <w:rFonts w:cs="Microsoft Tai Le"/>
          <w:noProof/>
          <w:lang w:val="en-GB" w:eastAsia="en-US"/>
        </w:rPr>
      </w:pPr>
    </w:p>
    <w:p w:rsidR="00D04754" w:rsidRPr="007271C8" w:rsidRDefault="00D04754" w:rsidP="00D04754">
      <w:pPr>
        <w:rPr>
          <w:rFonts w:cs="Microsoft Tai Le"/>
          <w:noProof/>
          <w:lang w:val="en-GB" w:eastAsia="en-US"/>
        </w:rPr>
      </w:pPr>
    </w:p>
    <w:p w:rsidR="00D04754" w:rsidRPr="007271C8" w:rsidRDefault="00406655" w:rsidP="00D04754">
      <w:pPr>
        <w:rPr>
          <w:rFonts w:cs="Microsoft Tai Le"/>
          <w:noProof/>
          <w:lang w:val="en-GB" w:eastAsia="en-US"/>
        </w:rPr>
      </w:pPr>
      <w:r w:rsidRPr="003E16D0">
        <w:rPr>
          <w:rFonts w:cs="Microsoft Tai Le"/>
          <w:noProof/>
          <w:lang w:val="pl-PL" w:eastAsia="pl-PL"/>
        </w:rPr>
        <w:drawing>
          <wp:anchor distT="0" distB="0" distL="114300" distR="114300" simplePos="0" relativeHeight="251586048" behindDoc="0" locked="0" layoutInCell="1" allowOverlap="1">
            <wp:simplePos x="0" y="0"/>
            <wp:positionH relativeFrom="column">
              <wp:posOffset>3888105</wp:posOffset>
            </wp:positionH>
            <wp:positionV relativeFrom="paragraph">
              <wp:posOffset>141605</wp:posOffset>
            </wp:positionV>
            <wp:extent cx="520700" cy="673100"/>
            <wp:effectExtent l="25400" t="0" r="0" b="0"/>
            <wp:wrapNone/>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0700" cy="673100"/>
                    </a:xfrm>
                    <a:prstGeom prst="rect">
                      <a:avLst/>
                    </a:prstGeom>
                    <a:noFill/>
                    <a:ln>
                      <a:noFill/>
                    </a:ln>
                    <a:extLst/>
                  </pic:spPr>
                </pic:pic>
              </a:graphicData>
            </a:graphic>
          </wp:anchor>
        </w:drawing>
      </w:r>
    </w:p>
    <w:p w:rsidR="00D04754" w:rsidRPr="007271C8" w:rsidRDefault="00406655" w:rsidP="00D04754">
      <w:pPr>
        <w:rPr>
          <w:rFonts w:cs="Microsoft Tai Le"/>
          <w:noProof/>
          <w:lang w:val="en-GB" w:eastAsia="en-US"/>
        </w:rPr>
      </w:pPr>
      <w:r w:rsidRPr="003E16D0">
        <w:rPr>
          <w:rFonts w:cs="Microsoft Tai Le"/>
          <w:noProof/>
          <w:lang w:val="pl-PL" w:eastAsia="pl-PL"/>
        </w:rPr>
        <w:drawing>
          <wp:anchor distT="0" distB="0" distL="114300" distR="114300" simplePos="0" relativeHeight="251585024" behindDoc="0" locked="0" layoutInCell="1" allowOverlap="1">
            <wp:simplePos x="0" y="0"/>
            <wp:positionH relativeFrom="column">
              <wp:posOffset>2946400</wp:posOffset>
            </wp:positionH>
            <wp:positionV relativeFrom="paragraph">
              <wp:posOffset>77470</wp:posOffset>
            </wp:positionV>
            <wp:extent cx="711200" cy="482600"/>
            <wp:effectExtent l="25400" t="0" r="0"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11200" cy="482600"/>
                    </a:xfrm>
                    <a:prstGeom prst="rect">
                      <a:avLst/>
                    </a:prstGeom>
                    <a:noFill/>
                    <a:ln>
                      <a:noFill/>
                    </a:ln>
                    <a:extLst/>
                  </pic:spPr>
                </pic:pic>
              </a:graphicData>
            </a:graphic>
          </wp:anchor>
        </w:drawing>
      </w:r>
      <w:r w:rsidRPr="002378E8">
        <w:rPr>
          <w:rFonts w:cs="Microsoft Tai Le"/>
          <w:noProof/>
          <w:lang w:val="pl-PL" w:eastAsia="pl-PL"/>
        </w:rPr>
        <w:drawing>
          <wp:anchor distT="0" distB="0" distL="114300" distR="114300" simplePos="0" relativeHeight="251584000" behindDoc="0" locked="0" layoutInCell="1" allowOverlap="1">
            <wp:simplePos x="0" y="0"/>
            <wp:positionH relativeFrom="column">
              <wp:posOffset>2173605</wp:posOffset>
            </wp:positionH>
            <wp:positionV relativeFrom="paragraph">
              <wp:posOffset>34925</wp:posOffset>
            </wp:positionV>
            <wp:extent cx="444500" cy="609600"/>
            <wp:effectExtent l="2540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4500" cy="609600"/>
                    </a:xfrm>
                    <a:prstGeom prst="rect">
                      <a:avLst/>
                    </a:prstGeom>
                    <a:noFill/>
                    <a:ln>
                      <a:noFill/>
                    </a:ln>
                    <a:extLst/>
                  </pic:spPr>
                </pic:pic>
              </a:graphicData>
            </a:graphic>
          </wp:anchor>
        </w:drawing>
      </w:r>
    </w:p>
    <w:p w:rsidR="00D04754" w:rsidRPr="007271C8" w:rsidRDefault="00D04754" w:rsidP="00D04754">
      <w:pPr>
        <w:rPr>
          <w:rFonts w:cs="Microsoft Tai Le"/>
          <w:noProof/>
          <w:lang w:val="en-GB" w:eastAsia="en-US"/>
        </w:rPr>
      </w:pPr>
    </w:p>
    <w:p w:rsidR="00D04754" w:rsidRPr="007271C8" w:rsidRDefault="00D04754" w:rsidP="00D04754">
      <w:pPr>
        <w:rPr>
          <w:rFonts w:cs="Microsoft Tai Le"/>
          <w:noProof/>
          <w:lang w:val="en-GB" w:eastAsia="en-US"/>
        </w:rPr>
      </w:pPr>
    </w:p>
    <w:p w:rsidR="00383EAA" w:rsidRPr="007271C8" w:rsidRDefault="00383EAA" w:rsidP="00D04754">
      <w:pPr>
        <w:pStyle w:val="EXAMPLE"/>
        <w:rPr>
          <w:caps/>
        </w:rPr>
      </w:pPr>
    </w:p>
    <w:p w:rsidR="00AD1E80" w:rsidRPr="007271C8" w:rsidRDefault="00AD1E80" w:rsidP="00D04754">
      <w:pPr>
        <w:pStyle w:val="EXAMPLE"/>
        <w:rPr>
          <w:caps/>
        </w:rPr>
      </w:pPr>
    </w:p>
    <w:p w:rsidR="00D04754" w:rsidRPr="00A34FB0" w:rsidRDefault="00D04754" w:rsidP="00D04754">
      <w:pPr>
        <w:pStyle w:val="EXAMPLE"/>
        <w:rPr>
          <w:caps/>
        </w:rPr>
      </w:pPr>
      <w:r w:rsidRPr="00A34FB0">
        <w:rPr>
          <w:caps/>
        </w:rPr>
        <w:lastRenderedPageBreak/>
        <w:t>Example 2</w:t>
      </w:r>
    </w:p>
    <w:p w:rsidR="00D04754" w:rsidRPr="00A34FB0" w:rsidRDefault="00D04754" w:rsidP="00D04754">
      <w:pPr>
        <w:pStyle w:val="EXAMPLE"/>
      </w:pPr>
      <w:r w:rsidRPr="00A34FB0">
        <w:t>Trivial pursuit</w:t>
      </w:r>
    </w:p>
    <w:p w:rsidR="00D04754" w:rsidRPr="00A34FB0" w:rsidRDefault="00C569D2" w:rsidP="00D04754">
      <w:pPr>
        <w:jc w:val="center"/>
        <w:rPr>
          <w:rFonts w:cs="Microsoft Tai Le"/>
          <w:b/>
          <w:sz w:val="32"/>
          <w:lang w:val="en-GB"/>
        </w:rPr>
      </w:pPr>
      <w:r>
        <w:rPr>
          <w:rFonts w:cs="Microsoft Tai Le"/>
          <w:szCs w:val="22"/>
          <w:lang w:val="en-GB"/>
        </w:rPr>
        <w:pict w14:anchorId="5CDAA91F">
          <v:rect id="_x0000_i1038" style="width:0;height:1.5pt" o:hralign="center" o:hrstd="t" o:hr="t" fillcolor="#a0a0a0" stroked="f"/>
        </w:pict>
      </w:r>
    </w:p>
    <w:p w:rsidR="00D04754" w:rsidRPr="002378E8" w:rsidRDefault="00D04754" w:rsidP="00D04754">
      <w:pPr>
        <w:rPr>
          <w:rFonts w:cs="Microsoft Tai Le"/>
          <w:b/>
          <w:noProof/>
          <w:lang w:val="en-GB" w:eastAsia="en-US"/>
        </w:rPr>
      </w:pPr>
      <w:r w:rsidRPr="002378E8">
        <w:rPr>
          <w:rFonts w:cs="Microsoft Tai Le"/>
          <w:b/>
          <w:noProof/>
          <w:lang w:val="en-GB" w:eastAsia="en-US"/>
        </w:rPr>
        <w:t>Material</w:t>
      </w:r>
    </w:p>
    <w:p w:rsidR="00D04754" w:rsidRPr="002378E8" w:rsidRDefault="00D04754" w:rsidP="00D04754">
      <w:pPr>
        <w:rPr>
          <w:rFonts w:cs="Microsoft Tai Le"/>
          <w:noProof/>
          <w:lang w:val="en-GB" w:eastAsia="en-US"/>
        </w:rPr>
      </w:pPr>
      <w:r w:rsidRPr="002378E8">
        <w:rPr>
          <w:rFonts w:cs="Microsoft Tai Le"/>
          <w:noProof/>
          <w:lang w:val="en-GB" w:eastAsia="en-US"/>
        </w:rPr>
        <w:t>Question cards of different colours</w:t>
      </w:r>
      <w:r w:rsidR="005166F5" w:rsidRPr="002378E8">
        <w:rPr>
          <w:rFonts w:cs="Microsoft Tai Le"/>
          <w:noProof/>
          <w:lang w:val="en-GB" w:eastAsia="en-US"/>
        </w:rPr>
        <w:t xml:space="preserve"> </w:t>
      </w:r>
      <w:r w:rsidRPr="002378E8">
        <w:rPr>
          <w:rFonts w:cs="Microsoft Tai Le"/>
          <w:noProof/>
          <w:lang w:val="en-GB" w:eastAsia="en-US"/>
        </w:rPr>
        <w:t>according to the different categories chosen</w:t>
      </w:r>
    </w:p>
    <w:p w:rsidR="00D04754" w:rsidRPr="002378E8" w:rsidRDefault="00D04754" w:rsidP="00D04754">
      <w:pPr>
        <w:rPr>
          <w:rFonts w:cs="Microsoft Tai Le"/>
          <w:noProof/>
          <w:lang w:val="en-GB" w:eastAsia="en-US"/>
        </w:rPr>
      </w:pPr>
      <w:r w:rsidRPr="002378E8">
        <w:rPr>
          <w:rFonts w:cs="Microsoft Tai Le"/>
          <w:noProof/>
          <w:lang w:val="en-GB" w:eastAsia="en-US"/>
        </w:rPr>
        <w:t>Board with spaces of the different colours</w:t>
      </w:r>
    </w:p>
    <w:p w:rsidR="00D04754" w:rsidRPr="002378E8" w:rsidRDefault="00D04754" w:rsidP="00D04754">
      <w:pPr>
        <w:rPr>
          <w:rFonts w:cs="Microsoft Tai Le"/>
          <w:noProof/>
          <w:lang w:val="en-GB" w:eastAsia="en-US"/>
        </w:rPr>
      </w:pPr>
      <w:r w:rsidRPr="002378E8">
        <w:rPr>
          <w:rFonts w:cs="Microsoft Tai Le"/>
          <w:noProof/>
          <w:lang w:val="en-GB" w:eastAsia="en-US"/>
        </w:rPr>
        <w:t>Dice</w:t>
      </w:r>
    </w:p>
    <w:p w:rsidR="00D04754" w:rsidRPr="002378E8" w:rsidRDefault="00D04754" w:rsidP="00D04754">
      <w:pPr>
        <w:rPr>
          <w:rFonts w:cs="Microsoft Tai Le"/>
          <w:noProof/>
          <w:lang w:val="en-GB" w:eastAsia="en-US"/>
        </w:rPr>
      </w:pPr>
    </w:p>
    <w:p w:rsidR="00D04754" w:rsidRPr="002378E8" w:rsidRDefault="00D04754" w:rsidP="00D04754">
      <w:pPr>
        <w:rPr>
          <w:rFonts w:cs="Microsoft Tai Le"/>
          <w:noProof/>
          <w:lang w:val="en-GB" w:eastAsia="en-US"/>
        </w:rPr>
      </w:pPr>
      <w:r w:rsidRPr="002378E8">
        <w:rPr>
          <w:rFonts w:cs="Microsoft Tai Le"/>
          <w:noProof/>
          <w:lang w:val="en-GB" w:eastAsia="en-US"/>
        </w:rPr>
        <w:t>Suggestion for categories: geography, history, sightseeing, famous people, arts and literature, sports and leisure, science and nature, etc.</w:t>
      </w:r>
    </w:p>
    <w:p w:rsidR="00D04754" w:rsidRPr="002378E8" w:rsidRDefault="00D04754" w:rsidP="00D04754">
      <w:pPr>
        <w:rPr>
          <w:rFonts w:cs="Microsoft Tai Le"/>
          <w:noProof/>
          <w:lang w:val="en-GB" w:eastAsia="en-US"/>
        </w:rPr>
      </w:pPr>
    </w:p>
    <w:p w:rsidR="00D04754" w:rsidRPr="002378E8" w:rsidRDefault="00D04754" w:rsidP="00D04754">
      <w:pPr>
        <w:rPr>
          <w:rFonts w:cs="Microsoft Tai Le"/>
          <w:b/>
          <w:noProof/>
          <w:lang w:val="en-GB" w:eastAsia="en-US"/>
        </w:rPr>
      </w:pPr>
      <w:r w:rsidRPr="002378E8">
        <w:rPr>
          <w:rFonts w:cs="Microsoft Tai Le"/>
          <w:b/>
          <w:noProof/>
          <w:lang w:val="en-GB" w:eastAsia="en-US"/>
        </w:rPr>
        <w:t>Aim of the game</w:t>
      </w:r>
    </w:p>
    <w:p w:rsidR="00D04754" w:rsidRPr="002378E8" w:rsidRDefault="00D04754" w:rsidP="00D04754">
      <w:pPr>
        <w:rPr>
          <w:rFonts w:cs="Microsoft Tai Le"/>
          <w:noProof/>
          <w:lang w:val="en-GB" w:eastAsia="en-US"/>
        </w:rPr>
      </w:pPr>
      <w:r w:rsidRPr="002378E8">
        <w:rPr>
          <w:rFonts w:cs="Microsoft Tai Le"/>
          <w:noProof/>
          <w:lang w:val="en-GB" w:eastAsia="en-US"/>
        </w:rPr>
        <w:t>Get one card of each category</w:t>
      </w:r>
      <w:r w:rsidR="005166F5" w:rsidRPr="002378E8">
        <w:rPr>
          <w:rFonts w:cs="Microsoft Tai Le"/>
          <w:noProof/>
          <w:lang w:val="en-GB" w:eastAsia="en-US"/>
        </w:rPr>
        <w:t>/</w:t>
      </w:r>
      <w:r w:rsidRPr="002378E8">
        <w:rPr>
          <w:rFonts w:cs="Microsoft Tai Le"/>
          <w:noProof/>
          <w:lang w:val="en-GB" w:eastAsia="en-US"/>
        </w:rPr>
        <w:t>each colour</w:t>
      </w:r>
    </w:p>
    <w:p w:rsidR="00D04754" w:rsidRPr="002378E8" w:rsidRDefault="00D04754" w:rsidP="00D04754">
      <w:pPr>
        <w:rPr>
          <w:rFonts w:cs="Microsoft Tai Le"/>
          <w:noProof/>
          <w:lang w:val="en-GB" w:eastAsia="en-US"/>
        </w:rPr>
      </w:pPr>
    </w:p>
    <w:p w:rsidR="00D04754" w:rsidRPr="002378E8" w:rsidRDefault="00D04754" w:rsidP="00D04754">
      <w:pPr>
        <w:rPr>
          <w:rFonts w:cs="Microsoft Tai Le"/>
          <w:b/>
          <w:noProof/>
          <w:lang w:val="en-GB" w:eastAsia="en-US"/>
        </w:rPr>
      </w:pPr>
      <w:r w:rsidRPr="002378E8">
        <w:rPr>
          <w:rFonts w:cs="Microsoft Tai Le"/>
          <w:b/>
          <w:noProof/>
          <w:lang w:val="en-GB" w:eastAsia="en-US"/>
        </w:rPr>
        <w:t>Rules</w:t>
      </w:r>
    </w:p>
    <w:p w:rsidR="00D04754" w:rsidRPr="002378E8" w:rsidRDefault="00D04754" w:rsidP="00D04754">
      <w:pPr>
        <w:pStyle w:val="Akapitzlist"/>
        <w:numPr>
          <w:ilvl w:val="0"/>
          <w:numId w:val="2"/>
        </w:numPr>
        <w:rPr>
          <w:rFonts w:ascii="Candara" w:hAnsi="Candara" w:cs="Microsoft Tai Le"/>
          <w:noProof/>
          <w:sz w:val="22"/>
          <w:szCs w:val="22"/>
          <w:lang w:val="en-GB" w:eastAsia="en-US"/>
        </w:rPr>
      </w:pPr>
      <w:r w:rsidRPr="002378E8">
        <w:rPr>
          <w:rFonts w:ascii="Candara" w:hAnsi="Candara" w:cs="Microsoft Tai Le"/>
          <w:noProof/>
          <w:sz w:val="22"/>
          <w:szCs w:val="22"/>
          <w:lang w:val="en-GB" w:eastAsia="en-US"/>
        </w:rPr>
        <w:t>Roll the dice, the player with the highest number starts</w:t>
      </w:r>
    </w:p>
    <w:p w:rsidR="00D04754" w:rsidRPr="002378E8" w:rsidRDefault="00D04754" w:rsidP="00D04754">
      <w:pPr>
        <w:pStyle w:val="Akapitzlist"/>
        <w:numPr>
          <w:ilvl w:val="0"/>
          <w:numId w:val="2"/>
        </w:numPr>
        <w:rPr>
          <w:rFonts w:ascii="Candara" w:hAnsi="Candara" w:cs="Microsoft Tai Le"/>
          <w:noProof/>
          <w:sz w:val="22"/>
          <w:szCs w:val="22"/>
          <w:lang w:val="en-GB" w:eastAsia="en-US"/>
        </w:rPr>
      </w:pPr>
      <w:r w:rsidRPr="002378E8">
        <w:rPr>
          <w:rFonts w:ascii="Candara" w:hAnsi="Candara" w:cs="Microsoft Tai Le"/>
          <w:noProof/>
          <w:sz w:val="22"/>
          <w:szCs w:val="22"/>
          <w:lang w:val="en-GB" w:eastAsia="en-US"/>
        </w:rPr>
        <w:t>Player 1 rolls the dice and moves according to the number, he falls on a coloured space and must answer a question dealing with this category. If he can answer the question, he keeps it. If he cannot answer it it is put at the bottom of the deck of cards of this colour.</w:t>
      </w:r>
    </w:p>
    <w:p w:rsidR="00D04754" w:rsidRPr="002378E8" w:rsidRDefault="00D04754" w:rsidP="00D04754">
      <w:pPr>
        <w:pStyle w:val="Akapitzlist"/>
        <w:numPr>
          <w:ilvl w:val="0"/>
          <w:numId w:val="2"/>
        </w:numPr>
        <w:rPr>
          <w:rFonts w:ascii="Candara" w:hAnsi="Candara" w:cs="Microsoft Tai Le"/>
          <w:noProof/>
          <w:sz w:val="22"/>
          <w:szCs w:val="22"/>
          <w:lang w:val="en-GB" w:eastAsia="en-US"/>
        </w:rPr>
      </w:pPr>
      <w:r w:rsidRPr="002378E8">
        <w:rPr>
          <w:rFonts w:ascii="Candara" w:hAnsi="Candara" w:cs="Microsoft Tai Le"/>
          <w:noProof/>
          <w:sz w:val="22"/>
          <w:szCs w:val="22"/>
          <w:lang w:val="en-GB" w:eastAsia="en-US"/>
        </w:rPr>
        <w:t>Players play in turns.</w:t>
      </w:r>
    </w:p>
    <w:p w:rsidR="00D04754" w:rsidRPr="002378E8" w:rsidRDefault="00D04754" w:rsidP="00D04754">
      <w:pPr>
        <w:rPr>
          <w:rFonts w:cs="Microsoft Tai Le"/>
          <w:noProof/>
          <w:lang w:val="en-GB" w:eastAsia="en-US"/>
        </w:rPr>
      </w:pPr>
    </w:p>
    <w:p w:rsidR="00D04754" w:rsidRPr="002378E8" w:rsidRDefault="00D04754" w:rsidP="00D04754">
      <w:pPr>
        <w:rPr>
          <w:rFonts w:cs="Microsoft Tai Le"/>
          <w:noProof/>
          <w:lang w:val="en-GB" w:eastAsia="en-US"/>
        </w:rPr>
      </w:pPr>
      <w:r w:rsidRPr="002378E8">
        <w:rPr>
          <w:rFonts w:cs="Microsoft Tai Le"/>
          <w:noProof/>
          <w:lang w:val="en-GB" w:eastAsia="en-US"/>
        </w:rPr>
        <w:t>To make your own cards and board</w:t>
      </w:r>
    </w:p>
    <w:p w:rsidR="00D04754" w:rsidRPr="002378E8" w:rsidRDefault="00C569D2" w:rsidP="00D04754">
      <w:pPr>
        <w:rPr>
          <w:rFonts w:cs="Microsoft Tai Le"/>
          <w:noProof/>
          <w:lang w:val="en-GB" w:eastAsia="en-US"/>
        </w:rPr>
      </w:pPr>
      <w:hyperlink r:id="rId75" w:history="1">
        <w:r w:rsidR="00D04754" w:rsidRPr="002378E8">
          <w:rPr>
            <w:rStyle w:val="Hipercze"/>
            <w:rFonts w:cs="Microsoft Tai Le"/>
            <w:noProof/>
            <w:lang w:val="en-GB" w:eastAsia="en-US"/>
          </w:rPr>
          <w:t>http://www.squidoo.com/make-your-own-trivial-pursuit-cards</w:t>
        </w:r>
      </w:hyperlink>
      <w:r w:rsidR="00D04754" w:rsidRPr="002378E8">
        <w:rPr>
          <w:rFonts w:cs="Microsoft Tai Le"/>
          <w:noProof/>
          <w:lang w:val="en-GB" w:eastAsia="en-US"/>
        </w:rPr>
        <w:t xml:space="preserve"> </w:t>
      </w:r>
    </w:p>
    <w:p w:rsidR="00D04754" w:rsidRPr="002378E8" w:rsidRDefault="00D04754" w:rsidP="00D04754">
      <w:pPr>
        <w:rPr>
          <w:rFonts w:cs="Microsoft Tai Le"/>
          <w:noProof/>
          <w:lang w:val="en-GB" w:eastAsia="en-US"/>
        </w:rPr>
      </w:pPr>
    </w:p>
    <w:p w:rsidR="00EF4120" w:rsidRPr="002378E8" w:rsidRDefault="00EF4120" w:rsidP="00D04754">
      <w:pPr>
        <w:rPr>
          <w:rFonts w:cs="Microsoft Tai Le"/>
          <w:noProof/>
          <w:lang w:val="en-GB" w:eastAsia="en-US"/>
        </w:rPr>
      </w:pPr>
    </w:p>
    <w:p w:rsidR="00D04754" w:rsidRPr="002378E8" w:rsidRDefault="00D04754" w:rsidP="00D04754">
      <w:pPr>
        <w:rPr>
          <w:rFonts w:cs="Microsoft Tai Le"/>
          <w:noProof/>
          <w:lang w:val="en-GB" w:eastAsia="en-US"/>
        </w:rPr>
      </w:pPr>
    </w:p>
    <w:p w:rsidR="00D04754" w:rsidRPr="00A34FB0" w:rsidRDefault="00D04754" w:rsidP="00D04754">
      <w:pPr>
        <w:pStyle w:val="EXAMPLE"/>
        <w:rPr>
          <w:caps/>
        </w:rPr>
      </w:pPr>
      <w:r w:rsidRPr="00A34FB0">
        <w:rPr>
          <w:caps/>
        </w:rPr>
        <w:t>Example 3</w:t>
      </w:r>
    </w:p>
    <w:p w:rsidR="00D04754" w:rsidRPr="00E714B8" w:rsidRDefault="00D04754" w:rsidP="00D04754">
      <w:pPr>
        <w:pStyle w:val="EXAMPLE"/>
      </w:pPr>
      <w:r w:rsidRPr="00E714B8">
        <w:t>Memory</w:t>
      </w:r>
    </w:p>
    <w:p w:rsidR="00D04754" w:rsidRPr="002378E8" w:rsidRDefault="00C569D2" w:rsidP="00D04754">
      <w:pPr>
        <w:rPr>
          <w:rFonts w:cs="Microsoft Tai Le"/>
          <w:noProof/>
          <w:lang w:val="en-GB" w:eastAsia="en-US"/>
        </w:rPr>
      </w:pPr>
      <w:r>
        <w:rPr>
          <w:rFonts w:cs="Microsoft Tai Le"/>
          <w:szCs w:val="22"/>
          <w:lang w:val="en-GB"/>
        </w:rPr>
        <w:pict w14:anchorId="3B208A78">
          <v:rect id="_x0000_i1039" style="width:0;height:1.5pt" o:hralign="center" o:hrstd="t" o:hr="t" fillcolor="#a0a0a0" stroked="f"/>
        </w:pict>
      </w:r>
    </w:p>
    <w:p w:rsidR="00D04754" w:rsidRPr="002378E8" w:rsidRDefault="00D04754" w:rsidP="00D04754">
      <w:pPr>
        <w:rPr>
          <w:rFonts w:cs="Microsoft Tai Le"/>
          <w:b/>
          <w:noProof/>
          <w:lang w:val="en-GB" w:eastAsia="en-US"/>
        </w:rPr>
      </w:pPr>
      <w:r w:rsidRPr="002378E8">
        <w:rPr>
          <w:rFonts w:cs="Microsoft Tai Le"/>
          <w:b/>
          <w:noProof/>
          <w:lang w:val="en-GB" w:eastAsia="en-US"/>
        </w:rPr>
        <w:t>Material</w:t>
      </w:r>
    </w:p>
    <w:p w:rsidR="00D04754" w:rsidRPr="002378E8" w:rsidRDefault="00D04754" w:rsidP="00D04754">
      <w:pPr>
        <w:rPr>
          <w:rFonts w:cs="Microsoft Tai Le"/>
          <w:noProof/>
          <w:lang w:val="en-GB" w:eastAsia="en-US"/>
        </w:rPr>
      </w:pPr>
      <w:r w:rsidRPr="002378E8">
        <w:rPr>
          <w:rFonts w:cs="Microsoft Tai Le"/>
          <w:noProof/>
          <w:lang w:val="en-GB" w:eastAsia="en-US"/>
        </w:rPr>
        <w:t>A series of pairs of cards</w:t>
      </w:r>
      <w:r w:rsidR="005166F5" w:rsidRPr="002378E8">
        <w:rPr>
          <w:rFonts w:cs="Microsoft Tai Le"/>
          <w:noProof/>
          <w:lang w:val="en-GB" w:eastAsia="en-US"/>
        </w:rPr>
        <w:t xml:space="preserve"> </w:t>
      </w:r>
      <w:r w:rsidRPr="002378E8">
        <w:rPr>
          <w:rFonts w:cs="Microsoft Tai Le"/>
          <w:noProof/>
          <w:lang w:val="en-GB" w:eastAsia="en-US"/>
        </w:rPr>
        <w:t>(ideally between 12 and 18 pairs)</w:t>
      </w:r>
    </w:p>
    <w:p w:rsidR="00D04754" w:rsidRPr="002378E8" w:rsidRDefault="00D04754" w:rsidP="00D04754">
      <w:pPr>
        <w:rPr>
          <w:rFonts w:cs="Microsoft Tai Le"/>
          <w:noProof/>
          <w:lang w:val="en-GB" w:eastAsia="en-US"/>
        </w:rPr>
      </w:pPr>
      <w:r w:rsidRPr="002378E8">
        <w:rPr>
          <w:rFonts w:cs="Microsoft Tai Le"/>
          <w:noProof/>
          <w:lang w:val="en-GB" w:eastAsia="en-US"/>
        </w:rPr>
        <w:t xml:space="preserve">E.g. person + why </w:t>
      </w:r>
      <w:r w:rsidR="00664182">
        <w:rPr>
          <w:rFonts w:cs="Microsoft Tai Le"/>
          <w:noProof/>
          <w:lang w:val="en-GB" w:eastAsia="en-US"/>
        </w:rPr>
        <w:t>s/he</w:t>
      </w:r>
      <w:r w:rsidRPr="002378E8">
        <w:rPr>
          <w:rFonts w:cs="Microsoft Tai Le"/>
          <w:noProof/>
          <w:lang w:val="en-GB" w:eastAsia="en-US"/>
        </w:rPr>
        <w:t xml:space="preserve"> is famous </w:t>
      </w:r>
    </w:p>
    <w:p w:rsidR="00D04754" w:rsidRPr="002378E8" w:rsidRDefault="00D04754" w:rsidP="00D04754">
      <w:pPr>
        <w:rPr>
          <w:rFonts w:cs="Microsoft Tai Le"/>
          <w:noProof/>
          <w:lang w:val="en-GB" w:eastAsia="en-US"/>
        </w:rPr>
      </w:pPr>
      <w:r w:rsidRPr="002378E8">
        <w:rPr>
          <w:rFonts w:cs="Microsoft Tai Le"/>
          <w:noProof/>
          <w:lang w:val="en-GB" w:eastAsia="en-US"/>
        </w:rPr>
        <w:t>E.g. famous places + picture</w:t>
      </w:r>
    </w:p>
    <w:p w:rsidR="00D04754" w:rsidRPr="002378E8" w:rsidRDefault="00D04754" w:rsidP="00D04754">
      <w:pPr>
        <w:rPr>
          <w:rFonts w:cs="Microsoft Tai Le"/>
          <w:noProof/>
          <w:lang w:val="en-GB" w:eastAsia="en-US"/>
        </w:rPr>
      </w:pPr>
      <w:r w:rsidRPr="002378E8">
        <w:rPr>
          <w:rFonts w:cs="Microsoft Tai Le"/>
          <w:noProof/>
          <w:lang w:val="en-GB" w:eastAsia="en-US"/>
        </w:rPr>
        <w:t>E.g. name of a dish + picture</w:t>
      </w:r>
    </w:p>
    <w:p w:rsidR="00D04754" w:rsidRPr="002378E8" w:rsidRDefault="00D04754" w:rsidP="00D04754">
      <w:pPr>
        <w:rPr>
          <w:rFonts w:cs="Microsoft Tai Le"/>
          <w:noProof/>
          <w:lang w:val="en-GB" w:eastAsia="en-US"/>
        </w:rPr>
      </w:pPr>
    </w:p>
    <w:p w:rsidR="00D04754" w:rsidRPr="002378E8" w:rsidRDefault="00D04754" w:rsidP="00D04754">
      <w:pPr>
        <w:rPr>
          <w:rFonts w:cs="Microsoft Tai Le"/>
          <w:b/>
          <w:noProof/>
          <w:lang w:val="en-GB" w:eastAsia="en-US"/>
        </w:rPr>
      </w:pPr>
      <w:r w:rsidRPr="002378E8">
        <w:rPr>
          <w:rFonts w:cs="Microsoft Tai Le"/>
          <w:b/>
          <w:noProof/>
          <w:lang w:val="en-GB" w:eastAsia="en-US"/>
        </w:rPr>
        <w:t>Aim of the game</w:t>
      </w:r>
    </w:p>
    <w:p w:rsidR="00D04754" w:rsidRPr="002378E8" w:rsidRDefault="00D04754" w:rsidP="00D04754">
      <w:pPr>
        <w:rPr>
          <w:rFonts w:cs="Microsoft Tai Le"/>
          <w:noProof/>
          <w:lang w:val="en-GB" w:eastAsia="en-US"/>
        </w:rPr>
      </w:pPr>
      <w:r w:rsidRPr="002378E8">
        <w:rPr>
          <w:rFonts w:cs="Microsoft Tai Le"/>
          <w:noProof/>
          <w:lang w:val="en-GB" w:eastAsia="en-US"/>
        </w:rPr>
        <w:t>Collect as many pairs as possible</w:t>
      </w:r>
    </w:p>
    <w:p w:rsidR="00D04754" w:rsidRPr="002378E8" w:rsidRDefault="00D04754" w:rsidP="00D04754">
      <w:pPr>
        <w:rPr>
          <w:rFonts w:cs="Microsoft Tai Le"/>
          <w:noProof/>
          <w:lang w:val="en-GB" w:eastAsia="en-US"/>
        </w:rPr>
      </w:pPr>
    </w:p>
    <w:p w:rsidR="00D04754" w:rsidRPr="002378E8" w:rsidRDefault="00D04754" w:rsidP="00D04754">
      <w:pPr>
        <w:rPr>
          <w:rFonts w:cs="Microsoft Tai Le"/>
          <w:b/>
          <w:noProof/>
          <w:lang w:val="en-GB" w:eastAsia="en-US"/>
        </w:rPr>
      </w:pPr>
      <w:r w:rsidRPr="002378E8">
        <w:rPr>
          <w:rFonts w:cs="Microsoft Tai Le"/>
          <w:b/>
          <w:noProof/>
          <w:lang w:val="en-GB" w:eastAsia="en-US"/>
        </w:rPr>
        <w:t>Rules</w:t>
      </w:r>
    </w:p>
    <w:p w:rsidR="00D04754" w:rsidRPr="002378E8" w:rsidRDefault="00D04754" w:rsidP="00D04754">
      <w:pPr>
        <w:pStyle w:val="Akapitzlist"/>
        <w:numPr>
          <w:ilvl w:val="0"/>
          <w:numId w:val="2"/>
        </w:numPr>
        <w:rPr>
          <w:rFonts w:ascii="Candara" w:hAnsi="Candara" w:cs="Microsoft Tai Le"/>
          <w:noProof/>
          <w:sz w:val="22"/>
          <w:szCs w:val="22"/>
          <w:lang w:val="en-GB" w:eastAsia="en-US"/>
        </w:rPr>
      </w:pPr>
      <w:r w:rsidRPr="002378E8">
        <w:rPr>
          <w:rFonts w:ascii="Candara" w:hAnsi="Candara" w:cs="Microsoft Tai Le"/>
          <w:noProof/>
          <w:sz w:val="22"/>
          <w:szCs w:val="22"/>
          <w:lang w:val="en-GB" w:eastAsia="en-US"/>
        </w:rPr>
        <w:t>All cards are put face down on the table</w:t>
      </w:r>
      <w:r w:rsidR="00C22CB6" w:rsidRPr="002378E8">
        <w:rPr>
          <w:rFonts w:ascii="Candara" w:hAnsi="Candara" w:cs="Microsoft Tai Le"/>
          <w:noProof/>
          <w:sz w:val="22"/>
          <w:szCs w:val="22"/>
          <w:lang w:val="en-GB" w:eastAsia="en-US"/>
        </w:rPr>
        <w:t>.</w:t>
      </w:r>
      <w:r w:rsidRPr="002378E8">
        <w:rPr>
          <w:rFonts w:ascii="Candara" w:hAnsi="Candara" w:cs="Microsoft Tai Le"/>
          <w:noProof/>
          <w:sz w:val="22"/>
          <w:szCs w:val="22"/>
          <w:lang w:val="en-GB" w:eastAsia="en-US"/>
        </w:rPr>
        <w:t xml:space="preserve"> </w:t>
      </w:r>
    </w:p>
    <w:p w:rsidR="00D04754" w:rsidRPr="002378E8" w:rsidRDefault="00D04754" w:rsidP="00D04754">
      <w:pPr>
        <w:pStyle w:val="Akapitzlist"/>
        <w:numPr>
          <w:ilvl w:val="0"/>
          <w:numId w:val="2"/>
        </w:numPr>
        <w:rPr>
          <w:rFonts w:ascii="Candara" w:hAnsi="Candara" w:cs="Microsoft Tai Le"/>
          <w:noProof/>
          <w:sz w:val="22"/>
          <w:szCs w:val="22"/>
          <w:lang w:val="en-GB" w:eastAsia="en-US"/>
        </w:rPr>
      </w:pPr>
      <w:r w:rsidRPr="002378E8">
        <w:rPr>
          <w:rFonts w:ascii="Candara" w:hAnsi="Candara" w:cs="Microsoft Tai Le"/>
          <w:noProof/>
          <w:sz w:val="22"/>
          <w:szCs w:val="22"/>
          <w:lang w:val="en-GB" w:eastAsia="en-US"/>
        </w:rPr>
        <w:t xml:space="preserve">The first player picks two cards. If they match, </w:t>
      </w:r>
      <w:r w:rsidR="007078AA">
        <w:rPr>
          <w:rFonts w:ascii="Candara" w:hAnsi="Candara" w:cs="Microsoft Tai Le"/>
          <w:noProof/>
          <w:sz w:val="22"/>
          <w:szCs w:val="22"/>
          <w:lang w:val="en-GB" w:eastAsia="en-US"/>
        </w:rPr>
        <w:t>s/</w:t>
      </w:r>
      <w:r w:rsidRPr="002378E8">
        <w:rPr>
          <w:rFonts w:ascii="Candara" w:hAnsi="Candara" w:cs="Microsoft Tai Le"/>
          <w:noProof/>
          <w:sz w:val="22"/>
          <w:szCs w:val="22"/>
          <w:lang w:val="en-GB" w:eastAsia="en-US"/>
        </w:rPr>
        <w:t xml:space="preserve">he keeps them and can play again (maximum 3 times). If they don’t match, </w:t>
      </w:r>
      <w:r w:rsidR="007078AA">
        <w:rPr>
          <w:rFonts w:ascii="Candara" w:hAnsi="Candara" w:cs="Microsoft Tai Le"/>
          <w:noProof/>
          <w:sz w:val="22"/>
          <w:szCs w:val="22"/>
          <w:lang w:val="en-GB" w:eastAsia="en-US"/>
        </w:rPr>
        <w:t>s/</w:t>
      </w:r>
      <w:r w:rsidRPr="002378E8">
        <w:rPr>
          <w:rFonts w:ascii="Candara" w:hAnsi="Candara" w:cs="Microsoft Tai Le"/>
          <w:noProof/>
          <w:sz w:val="22"/>
          <w:szCs w:val="22"/>
          <w:lang w:val="en-GB" w:eastAsia="en-US"/>
        </w:rPr>
        <w:t>he puts them back in the same place face down.</w:t>
      </w:r>
    </w:p>
    <w:p w:rsidR="00D04754" w:rsidRPr="002378E8" w:rsidRDefault="0033295F" w:rsidP="00D04754">
      <w:pPr>
        <w:pStyle w:val="Akapitzlist"/>
        <w:numPr>
          <w:ilvl w:val="0"/>
          <w:numId w:val="2"/>
        </w:numPr>
        <w:rPr>
          <w:rFonts w:ascii="Candara" w:hAnsi="Candara" w:cs="Microsoft Tai Le"/>
          <w:noProof/>
          <w:sz w:val="22"/>
          <w:szCs w:val="22"/>
          <w:lang w:val="en-GB" w:eastAsia="en-US"/>
        </w:rPr>
      </w:pPr>
      <w:r w:rsidRPr="002378E8">
        <w:rPr>
          <w:rFonts w:ascii="Candara" w:hAnsi="Candara" w:cs="Microsoft Tai Le"/>
          <w:noProof/>
          <w:sz w:val="22"/>
          <w:szCs w:val="22"/>
          <w:lang w:val="en-GB" w:eastAsia="en-US"/>
        </w:rPr>
        <w:t xml:space="preserve">It’s </w:t>
      </w:r>
      <w:r w:rsidR="00D04754" w:rsidRPr="002378E8">
        <w:rPr>
          <w:rFonts w:ascii="Candara" w:hAnsi="Candara" w:cs="Microsoft Tai Le"/>
          <w:noProof/>
          <w:sz w:val="22"/>
          <w:szCs w:val="22"/>
          <w:lang w:val="en-GB" w:eastAsia="en-US"/>
        </w:rPr>
        <w:t>the next player’s turn.</w:t>
      </w:r>
    </w:p>
    <w:p w:rsidR="00D04754" w:rsidRPr="002378E8" w:rsidRDefault="00D04754" w:rsidP="00D04754">
      <w:pPr>
        <w:rPr>
          <w:rFonts w:cs="Microsoft Tai Le"/>
          <w:noProof/>
          <w:szCs w:val="22"/>
          <w:lang w:val="en-GB" w:eastAsia="en-US"/>
        </w:rPr>
      </w:pPr>
    </w:p>
    <w:p w:rsidR="00D04754" w:rsidRPr="002378E8" w:rsidRDefault="00D04754" w:rsidP="00D04754">
      <w:pPr>
        <w:rPr>
          <w:rFonts w:cs="Microsoft Tai Le"/>
          <w:noProof/>
          <w:szCs w:val="22"/>
          <w:lang w:val="en-GB" w:eastAsia="en-US"/>
        </w:rPr>
      </w:pPr>
    </w:p>
    <w:p w:rsidR="00D04754" w:rsidRPr="002378E8" w:rsidRDefault="00D04754" w:rsidP="00D04754">
      <w:pPr>
        <w:rPr>
          <w:rFonts w:cs="Microsoft Tai Le"/>
          <w:noProof/>
          <w:szCs w:val="22"/>
          <w:lang w:val="en-GB" w:eastAsia="en-US"/>
        </w:rPr>
      </w:pPr>
    </w:p>
    <w:p w:rsidR="00D04754" w:rsidRPr="002378E8" w:rsidRDefault="00D04754" w:rsidP="00D04754">
      <w:pPr>
        <w:rPr>
          <w:rFonts w:cs="Microsoft Tai Le"/>
          <w:noProof/>
          <w:szCs w:val="22"/>
          <w:lang w:val="en-GB" w:eastAsia="en-US"/>
        </w:rPr>
      </w:pPr>
    </w:p>
    <w:p w:rsidR="00D04754" w:rsidRPr="00A34FB0" w:rsidRDefault="00D04754" w:rsidP="00D04754">
      <w:pPr>
        <w:pStyle w:val="EXAMPLE"/>
      </w:pPr>
    </w:p>
    <w:p w:rsidR="0033295F" w:rsidRPr="00E714B8" w:rsidRDefault="0033295F" w:rsidP="004674E6">
      <w:pPr>
        <w:pStyle w:val="EXAMPLE"/>
        <w:jc w:val="left"/>
        <w:rPr>
          <w:caps/>
        </w:rPr>
      </w:pPr>
    </w:p>
    <w:p w:rsidR="00D04754" w:rsidRPr="00A34FB0" w:rsidRDefault="003973BC" w:rsidP="00D04754">
      <w:pPr>
        <w:pStyle w:val="EXAMPLE"/>
        <w:rPr>
          <w:caps/>
        </w:rPr>
      </w:pPr>
      <w:r w:rsidRPr="00A34FB0">
        <w:rPr>
          <w:caps/>
        </w:rPr>
        <w:t>Example 4</w:t>
      </w:r>
    </w:p>
    <w:p w:rsidR="00D04754" w:rsidRPr="00A34FB0" w:rsidRDefault="00D04754" w:rsidP="00D04754">
      <w:pPr>
        <w:pStyle w:val="EXAMPLE"/>
      </w:pPr>
      <w:r w:rsidRPr="00A34FB0">
        <w:t>Time’s up</w:t>
      </w:r>
    </w:p>
    <w:p w:rsidR="00D04754" w:rsidRPr="002378E8" w:rsidRDefault="00C569D2" w:rsidP="00D04754">
      <w:pPr>
        <w:rPr>
          <w:rFonts w:cs="Microsoft Tai Le"/>
          <w:noProof/>
          <w:lang w:val="en-GB" w:eastAsia="en-US"/>
        </w:rPr>
      </w:pPr>
      <w:r>
        <w:rPr>
          <w:rFonts w:cs="Microsoft Tai Le"/>
          <w:szCs w:val="22"/>
          <w:lang w:val="en-GB"/>
        </w:rPr>
        <w:pict w14:anchorId="03184D15">
          <v:rect id="_x0000_i1040" style="width:0;height:1.5pt" o:hralign="center" o:hrstd="t" o:hr="t" fillcolor="#a0a0a0" stroked="f"/>
        </w:pict>
      </w:r>
    </w:p>
    <w:p w:rsidR="00D04754" w:rsidRPr="002378E8" w:rsidRDefault="00D04754" w:rsidP="00D04754">
      <w:pPr>
        <w:rPr>
          <w:rFonts w:cs="Microsoft Tai Le"/>
          <w:b/>
          <w:noProof/>
          <w:lang w:val="en-GB" w:eastAsia="en-US"/>
        </w:rPr>
      </w:pPr>
      <w:r w:rsidRPr="002378E8">
        <w:rPr>
          <w:rFonts w:cs="Microsoft Tai Le"/>
          <w:b/>
          <w:noProof/>
          <w:lang w:val="en-GB" w:eastAsia="en-US"/>
        </w:rPr>
        <w:t>Material</w:t>
      </w:r>
    </w:p>
    <w:p w:rsidR="00D04754" w:rsidRPr="002378E8" w:rsidRDefault="00D04754" w:rsidP="00D04754">
      <w:pPr>
        <w:rPr>
          <w:rFonts w:cs="Microsoft Tai Le"/>
          <w:noProof/>
          <w:lang w:val="en-GB" w:eastAsia="en-US"/>
        </w:rPr>
      </w:pPr>
      <w:r w:rsidRPr="002378E8">
        <w:rPr>
          <w:rFonts w:cs="Microsoft Tai Le"/>
          <w:noProof/>
          <w:lang w:val="en-GB" w:eastAsia="en-US"/>
        </w:rPr>
        <w:t>Cards with the name of a famous person from the students’ own country</w:t>
      </w:r>
    </w:p>
    <w:p w:rsidR="00D04754" w:rsidRPr="002378E8" w:rsidRDefault="00D04754" w:rsidP="00D04754">
      <w:pPr>
        <w:rPr>
          <w:rFonts w:cs="Microsoft Tai Le"/>
          <w:noProof/>
          <w:lang w:val="en-GB" w:eastAsia="en-US"/>
        </w:rPr>
      </w:pPr>
      <w:r w:rsidRPr="002378E8">
        <w:rPr>
          <w:rFonts w:cs="Microsoft Tai Le"/>
          <w:noProof/>
          <w:lang w:val="en-GB" w:eastAsia="en-US"/>
        </w:rPr>
        <w:t xml:space="preserve">Cards with the biographies of these people (short </w:t>
      </w:r>
      <w:r w:rsidR="00E06F04" w:rsidRPr="002378E8">
        <w:rPr>
          <w:rFonts w:cs="Microsoft Tai Le"/>
          <w:noProof/>
          <w:lang w:val="en-GB" w:eastAsia="en-US"/>
        </w:rPr>
        <w:t xml:space="preserve">texts, possibly + picture) </w:t>
      </w:r>
    </w:p>
    <w:p w:rsidR="00D04754" w:rsidRPr="002378E8" w:rsidRDefault="00D04754" w:rsidP="00D04754">
      <w:pPr>
        <w:rPr>
          <w:rFonts w:cs="Microsoft Tai Le"/>
          <w:noProof/>
          <w:lang w:val="en-GB" w:eastAsia="en-US"/>
        </w:rPr>
      </w:pPr>
      <w:r w:rsidRPr="002378E8">
        <w:rPr>
          <w:rFonts w:cs="Microsoft Tai Le"/>
          <w:noProof/>
          <w:lang w:val="en-GB" w:eastAsia="en-US"/>
        </w:rPr>
        <w:t>Hourglass (60</w:t>
      </w:r>
      <w:r w:rsidR="005166F5" w:rsidRPr="002378E8">
        <w:rPr>
          <w:rFonts w:cs="Microsoft Tai Le"/>
          <w:noProof/>
          <w:lang w:val="en-GB" w:eastAsia="en-US"/>
        </w:rPr>
        <w:t>/</w:t>
      </w:r>
      <w:r w:rsidRPr="002378E8">
        <w:rPr>
          <w:rFonts w:cs="Microsoft Tai Le"/>
          <w:noProof/>
          <w:lang w:val="en-GB" w:eastAsia="en-US"/>
        </w:rPr>
        <w:t>90 seconds)</w:t>
      </w:r>
    </w:p>
    <w:p w:rsidR="00D04754" w:rsidRPr="002378E8" w:rsidRDefault="00D04754" w:rsidP="00D04754">
      <w:pPr>
        <w:rPr>
          <w:rFonts w:cs="Microsoft Tai Le"/>
          <w:noProof/>
          <w:lang w:val="en-GB" w:eastAsia="en-US"/>
        </w:rPr>
      </w:pPr>
    </w:p>
    <w:p w:rsidR="00D04754" w:rsidRPr="002378E8" w:rsidRDefault="00D04754" w:rsidP="00D04754">
      <w:pPr>
        <w:rPr>
          <w:rFonts w:cs="Microsoft Tai Le"/>
          <w:b/>
          <w:noProof/>
          <w:lang w:val="en-GB" w:eastAsia="en-US"/>
        </w:rPr>
      </w:pPr>
      <w:r w:rsidRPr="002378E8">
        <w:rPr>
          <w:rFonts w:cs="Microsoft Tai Le"/>
          <w:b/>
          <w:noProof/>
          <w:lang w:val="en-GB" w:eastAsia="en-US"/>
        </w:rPr>
        <w:t>Aim of the game</w:t>
      </w:r>
    </w:p>
    <w:p w:rsidR="00D04754" w:rsidRPr="002378E8" w:rsidRDefault="00D04754" w:rsidP="00D04754">
      <w:pPr>
        <w:rPr>
          <w:rFonts w:cs="Microsoft Tai Le"/>
          <w:noProof/>
          <w:lang w:val="en-GB" w:eastAsia="en-US"/>
        </w:rPr>
      </w:pPr>
      <w:r w:rsidRPr="002378E8">
        <w:rPr>
          <w:rFonts w:cs="Microsoft Tai Le"/>
          <w:noProof/>
          <w:lang w:val="en-GB" w:eastAsia="en-US"/>
        </w:rPr>
        <w:t>Get as many points as possible.</w:t>
      </w:r>
    </w:p>
    <w:p w:rsidR="00D04754" w:rsidRPr="002378E8" w:rsidRDefault="00E04567" w:rsidP="00D04754">
      <w:pPr>
        <w:rPr>
          <w:rFonts w:cs="Microsoft Tai Le"/>
          <w:noProof/>
          <w:lang w:val="en-GB" w:eastAsia="en-US"/>
        </w:rPr>
      </w:pPr>
      <w:r>
        <w:rPr>
          <w:rFonts w:cs="Microsoft Tai Le"/>
          <w:noProof/>
          <w:lang w:val="en-GB" w:eastAsia="en-US"/>
        </w:rPr>
        <w:t xml:space="preserve">One point is awarded if a player can guess </w:t>
      </w:r>
      <w:r w:rsidR="00D04754" w:rsidRPr="002378E8">
        <w:rPr>
          <w:rFonts w:cs="Microsoft Tai Le"/>
          <w:noProof/>
          <w:lang w:val="en-GB" w:eastAsia="en-US"/>
        </w:rPr>
        <w:t xml:space="preserve"> the name of the famous person</w:t>
      </w:r>
    </w:p>
    <w:p w:rsidR="00D04754" w:rsidRPr="002378E8" w:rsidRDefault="00E04567" w:rsidP="00D04754">
      <w:pPr>
        <w:rPr>
          <w:rFonts w:cs="Microsoft Tai Le"/>
          <w:noProof/>
          <w:lang w:val="en-GB" w:eastAsia="en-US"/>
        </w:rPr>
      </w:pPr>
      <w:r>
        <w:rPr>
          <w:rFonts w:cs="Microsoft Tai Le"/>
          <w:noProof/>
          <w:lang w:val="en-GB" w:eastAsia="en-US"/>
        </w:rPr>
        <w:t>One point is awarded  if y</w:t>
      </w:r>
      <w:r w:rsidR="00D04754" w:rsidRPr="002378E8">
        <w:rPr>
          <w:rFonts w:cs="Microsoft Tai Le"/>
          <w:noProof/>
          <w:lang w:val="en-GB" w:eastAsia="en-US"/>
        </w:rPr>
        <w:t xml:space="preserve">ou </w:t>
      </w:r>
      <w:r>
        <w:rPr>
          <w:rFonts w:cs="Microsoft Tai Le"/>
          <w:noProof/>
          <w:lang w:val="en-GB" w:eastAsia="en-US"/>
        </w:rPr>
        <w:t>can</w:t>
      </w:r>
      <w:r w:rsidRPr="002378E8">
        <w:rPr>
          <w:rFonts w:cs="Microsoft Tai Le"/>
          <w:noProof/>
          <w:lang w:val="en-GB" w:eastAsia="en-US"/>
        </w:rPr>
        <w:t xml:space="preserve"> </w:t>
      </w:r>
      <w:r w:rsidR="00D04754" w:rsidRPr="002378E8">
        <w:rPr>
          <w:rFonts w:cs="Microsoft Tai Le"/>
          <w:noProof/>
          <w:lang w:val="en-GB" w:eastAsia="en-US"/>
        </w:rPr>
        <w:t>make the other</w:t>
      </w:r>
      <w:r>
        <w:rPr>
          <w:rFonts w:cs="Microsoft Tai Le"/>
          <w:noProof/>
          <w:lang w:val="en-GB" w:eastAsia="en-US"/>
        </w:rPr>
        <w:t xml:space="preserve"> player</w:t>
      </w:r>
      <w:r w:rsidR="00D04754" w:rsidRPr="002378E8">
        <w:rPr>
          <w:rFonts w:cs="Microsoft Tai Le"/>
          <w:noProof/>
          <w:lang w:val="en-GB" w:eastAsia="en-US"/>
        </w:rPr>
        <w:t>s guess the name of the famous person</w:t>
      </w:r>
    </w:p>
    <w:p w:rsidR="00D04754" w:rsidRPr="002378E8" w:rsidRDefault="00D04754" w:rsidP="00D04754">
      <w:pPr>
        <w:rPr>
          <w:rFonts w:cs="Microsoft Tai Le"/>
          <w:noProof/>
          <w:lang w:val="en-GB" w:eastAsia="en-US"/>
        </w:rPr>
      </w:pPr>
    </w:p>
    <w:p w:rsidR="00D04754" w:rsidRPr="002378E8" w:rsidRDefault="00D04754" w:rsidP="00D04754">
      <w:pPr>
        <w:rPr>
          <w:rFonts w:cs="Microsoft Tai Le"/>
          <w:b/>
          <w:noProof/>
          <w:lang w:val="en-GB" w:eastAsia="en-US"/>
        </w:rPr>
      </w:pPr>
      <w:r w:rsidRPr="002378E8">
        <w:rPr>
          <w:rFonts w:cs="Microsoft Tai Le"/>
          <w:b/>
          <w:noProof/>
          <w:lang w:val="en-GB" w:eastAsia="en-US"/>
        </w:rPr>
        <w:t>Rules</w:t>
      </w:r>
    </w:p>
    <w:p w:rsidR="00D04754" w:rsidRPr="002378E8" w:rsidRDefault="00D04754" w:rsidP="00D04754">
      <w:pPr>
        <w:pStyle w:val="Akapitzlist"/>
        <w:numPr>
          <w:ilvl w:val="0"/>
          <w:numId w:val="2"/>
        </w:numPr>
        <w:rPr>
          <w:rFonts w:cs="Microsoft Tai Le"/>
          <w:noProof/>
          <w:lang w:val="en-GB" w:eastAsia="en-US"/>
        </w:rPr>
      </w:pPr>
      <w:r w:rsidRPr="002378E8">
        <w:rPr>
          <w:rFonts w:ascii="Candara" w:hAnsi="Candara" w:cs="Microsoft Tai Le"/>
          <w:noProof/>
          <w:sz w:val="22"/>
          <w:szCs w:val="22"/>
          <w:lang w:val="en-GB" w:eastAsia="en-US"/>
        </w:rPr>
        <w:t>Player 1 chooses a name card at random</w:t>
      </w:r>
      <w:r w:rsidR="00C22CB6" w:rsidRPr="002378E8">
        <w:rPr>
          <w:rFonts w:ascii="Candara" w:hAnsi="Candara" w:cs="Microsoft Tai Le"/>
          <w:noProof/>
          <w:sz w:val="22"/>
          <w:szCs w:val="22"/>
          <w:lang w:val="en-GB" w:eastAsia="en-US"/>
        </w:rPr>
        <w:t>.</w:t>
      </w:r>
    </w:p>
    <w:p w:rsidR="00D04754" w:rsidRPr="002378E8" w:rsidRDefault="00D04754" w:rsidP="00D04754">
      <w:pPr>
        <w:pStyle w:val="Akapitzlist"/>
        <w:numPr>
          <w:ilvl w:val="0"/>
          <w:numId w:val="2"/>
        </w:numPr>
        <w:rPr>
          <w:rFonts w:cs="Microsoft Tai Le"/>
          <w:noProof/>
          <w:lang w:val="en-GB" w:eastAsia="en-US"/>
        </w:rPr>
      </w:pPr>
      <w:r w:rsidRPr="002378E8">
        <w:rPr>
          <w:rFonts w:ascii="Candara" w:hAnsi="Candara" w:cs="Microsoft Tai Le"/>
          <w:noProof/>
          <w:sz w:val="22"/>
          <w:szCs w:val="22"/>
          <w:lang w:val="en-GB" w:eastAsia="en-US"/>
        </w:rPr>
        <w:t xml:space="preserve">Within the </w:t>
      </w:r>
      <w:r w:rsidR="007078AA">
        <w:rPr>
          <w:rFonts w:ascii="Candara" w:hAnsi="Candara" w:cs="Microsoft Tai Le"/>
          <w:noProof/>
          <w:sz w:val="22"/>
          <w:szCs w:val="22"/>
          <w:lang w:val="en-GB" w:eastAsia="en-US"/>
        </w:rPr>
        <w:t>alloted</w:t>
      </w:r>
      <w:r w:rsidR="007078AA" w:rsidRPr="002378E8">
        <w:rPr>
          <w:rFonts w:ascii="Candara" w:hAnsi="Candara" w:cs="Microsoft Tai Le"/>
          <w:noProof/>
          <w:sz w:val="22"/>
          <w:szCs w:val="22"/>
          <w:lang w:val="en-GB" w:eastAsia="en-US"/>
        </w:rPr>
        <w:t xml:space="preserve"> </w:t>
      </w:r>
      <w:r w:rsidRPr="002378E8">
        <w:rPr>
          <w:rFonts w:ascii="Candara" w:hAnsi="Candara" w:cs="Microsoft Tai Le"/>
          <w:noProof/>
          <w:sz w:val="22"/>
          <w:szCs w:val="22"/>
          <w:lang w:val="en-GB" w:eastAsia="en-US"/>
        </w:rPr>
        <w:t>time</w:t>
      </w:r>
      <w:r w:rsidR="005166F5" w:rsidRPr="002378E8">
        <w:rPr>
          <w:rFonts w:ascii="Candara" w:hAnsi="Candara" w:cs="Microsoft Tai Le"/>
          <w:noProof/>
          <w:sz w:val="22"/>
          <w:szCs w:val="22"/>
          <w:lang w:val="en-GB" w:eastAsia="en-US"/>
        </w:rPr>
        <w:t xml:space="preserve"> </w:t>
      </w:r>
      <w:r w:rsidR="007078AA">
        <w:rPr>
          <w:rFonts w:ascii="Candara" w:hAnsi="Candara" w:cs="Microsoft Tai Le"/>
          <w:noProof/>
          <w:sz w:val="22"/>
          <w:szCs w:val="22"/>
          <w:lang w:val="en-GB" w:eastAsia="en-US"/>
        </w:rPr>
        <w:t>s/</w:t>
      </w:r>
      <w:r w:rsidRPr="002378E8">
        <w:rPr>
          <w:rFonts w:ascii="Candara" w:hAnsi="Candara" w:cs="Microsoft Tai Le"/>
          <w:noProof/>
          <w:sz w:val="22"/>
          <w:szCs w:val="22"/>
          <w:lang w:val="en-GB" w:eastAsia="en-US"/>
        </w:rPr>
        <w:t>he must make the others guess the name of the person</w:t>
      </w:r>
      <w:r w:rsidR="00C22CB6" w:rsidRPr="002378E8">
        <w:rPr>
          <w:rFonts w:ascii="Candara" w:hAnsi="Candara" w:cs="Microsoft Tai Le"/>
          <w:noProof/>
          <w:sz w:val="22"/>
          <w:szCs w:val="22"/>
          <w:lang w:val="en-GB" w:eastAsia="en-US"/>
        </w:rPr>
        <w:t>.</w:t>
      </w:r>
    </w:p>
    <w:p w:rsidR="00D04754" w:rsidRPr="002378E8" w:rsidRDefault="00D04754" w:rsidP="00D04754">
      <w:pPr>
        <w:pStyle w:val="Akapitzlist"/>
        <w:rPr>
          <w:rFonts w:ascii="Candara" w:hAnsi="Candara" w:cs="Microsoft Tai Le"/>
          <w:noProof/>
          <w:sz w:val="22"/>
          <w:szCs w:val="22"/>
          <w:lang w:val="en-GB" w:eastAsia="en-US"/>
        </w:rPr>
      </w:pPr>
      <w:r w:rsidRPr="002378E8">
        <w:rPr>
          <w:rFonts w:ascii="Candara" w:hAnsi="Candara" w:cs="Microsoft Tai Le"/>
          <w:noProof/>
          <w:sz w:val="22"/>
          <w:szCs w:val="22"/>
          <w:lang w:val="en-GB" w:eastAsia="en-US"/>
        </w:rPr>
        <w:t>1</w:t>
      </w:r>
      <w:r w:rsidRPr="002378E8">
        <w:rPr>
          <w:rFonts w:ascii="Candara" w:hAnsi="Candara" w:cs="Microsoft Tai Le"/>
          <w:noProof/>
          <w:sz w:val="22"/>
          <w:szCs w:val="22"/>
          <w:vertAlign w:val="superscript"/>
          <w:lang w:val="en-GB" w:eastAsia="en-US"/>
        </w:rPr>
        <w:t>st</w:t>
      </w:r>
      <w:r w:rsidRPr="002378E8">
        <w:rPr>
          <w:rFonts w:ascii="Candara" w:hAnsi="Candara" w:cs="Microsoft Tai Le"/>
          <w:noProof/>
          <w:sz w:val="22"/>
          <w:szCs w:val="22"/>
          <w:lang w:val="en-GB" w:eastAsia="en-US"/>
        </w:rPr>
        <w:t xml:space="preserve"> round – </w:t>
      </w:r>
      <w:r w:rsidR="007078AA">
        <w:rPr>
          <w:rFonts w:ascii="Candara" w:hAnsi="Candara" w:cs="Microsoft Tai Le"/>
          <w:noProof/>
          <w:sz w:val="22"/>
          <w:szCs w:val="22"/>
          <w:lang w:val="en-GB" w:eastAsia="en-US"/>
        </w:rPr>
        <w:t>s/</w:t>
      </w:r>
      <w:r w:rsidRPr="002378E8">
        <w:rPr>
          <w:rFonts w:ascii="Candara" w:hAnsi="Candara" w:cs="Microsoft Tai Le"/>
          <w:noProof/>
          <w:sz w:val="22"/>
          <w:szCs w:val="22"/>
          <w:lang w:val="en-GB" w:eastAsia="en-US"/>
        </w:rPr>
        <w:t>he can say what he wants</w:t>
      </w:r>
    </w:p>
    <w:p w:rsidR="00D04754" w:rsidRPr="002378E8" w:rsidRDefault="00D04754" w:rsidP="00D04754">
      <w:pPr>
        <w:pStyle w:val="Akapitzlist"/>
        <w:rPr>
          <w:rFonts w:ascii="Candara" w:hAnsi="Candara" w:cs="Microsoft Tai Le"/>
          <w:noProof/>
          <w:sz w:val="22"/>
          <w:szCs w:val="22"/>
          <w:lang w:val="en-GB" w:eastAsia="en-US"/>
        </w:rPr>
      </w:pPr>
      <w:r w:rsidRPr="002378E8">
        <w:rPr>
          <w:rFonts w:ascii="Candara" w:hAnsi="Candara" w:cs="Microsoft Tai Le"/>
          <w:noProof/>
          <w:sz w:val="22"/>
          <w:szCs w:val="22"/>
          <w:lang w:val="en-GB" w:eastAsia="en-US"/>
        </w:rPr>
        <w:t>2</w:t>
      </w:r>
      <w:r w:rsidRPr="002378E8">
        <w:rPr>
          <w:rFonts w:ascii="Candara" w:hAnsi="Candara" w:cs="Microsoft Tai Le"/>
          <w:noProof/>
          <w:sz w:val="22"/>
          <w:szCs w:val="22"/>
          <w:vertAlign w:val="superscript"/>
          <w:lang w:val="en-GB" w:eastAsia="en-US"/>
        </w:rPr>
        <w:t>nd</w:t>
      </w:r>
      <w:r w:rsidRPr="002378E8">
        <w:rPr>
          <w:rFonts w:ascii="Candara" w:hAnsi="Candara" w:cs="Microsoft Tai Le"/>
          <w:noProof/>
          <w:sz w:val="22"/>
          <w:szCs w:val="22"/>
          <w:lang w:val="en-GB" w:eastAsia="en-US"/>
        </w:rPr>
        <w:t xml:space="preserve"> round – </w:t>
      </w:r>
      <w:r w:rsidR="007078AA">
        <w:rPr>
          <w:rFonts w:ascii="Candara" w:hAnsi="Candara" w:cs="Microsoft Tai Le"/>
          <w:noProof/>
          <w:sz w:val="22"/>
          <w:szCs w:val="22"/>
          <w:lang w:val="en-GB" w:eastAsia="en-US"/>
        </w:rPr>
        <w:t>s/</w:t>
      </w:r>
      <w:r w:rsidRPr="002378E8">
        <w:rPr>
          <w:rFonts w:ascii="Candara" w:hAnsi="Candara" w:cs="Microsoft Tai Le"/>
          <w:noProof/>
          <w:sz w:val="22"/>
          <w:szCs w:val="22"/>
          <w:lang w:val="en-GB" w:eastAsia="en-US"/>
        </w:rPr>
        <w:t>he can only say one word</w:t>
      </w:r>
    </w:p>
    <w:p w:rsidR="00D04754" w:rsidRPr="002378E8" w:rsidRDefault="00D04754" w:rsidP="00D04754">
      <w:pPr>
        <w:pStyle w:val="Akapitzlist"/>
        <w:rPr>
          <w:rFonts w:ascii="Candara" w:hAnsi="Candara" w:cs="Microsoft Tai Le"/>
          <w:noProof/>
          <w:sz w:val="22"/>
          <w:szCs w:val="22"/>
          <w:lang w:val="en-GB" w:eastAsia="en-US"/>
        </w:rPr>
      </w:pPr>
      <w:r w:rsidRPr="002378E8">
        <w:rPr>
          <w:rFonts w:ascii="Candara" w:hAnsi="Candara" w:cs="Microsoft Tai Le"/>
          <w:noProof/>
          <w:sz w:val="22"/>
          <w:szCs w:val="22"/>
          <w:lang w:val="en-GB" w:eastAsia="en-US"/>
        </w:rPr>
        <w:t>3</w:t>
      </w:r>
      <w:r w:rsidRPr="002378E8">
        <w:rPr>
          <w:rFonts w:ascii="Candara" w:hAnsi="Candara" w:cs="Microsoft Tai Le"/>
          <w:noProof/>
          <w:sz w:val="22"/>
          <w:szCs w:val="22"/>
          <w:vertAlign w:val="superscript"/>
          <w:lang w:val="en-GB" w:eastAsia="en-US"/>
        </w:rPr>
        <w:t>rd</w:t>
      </w:r>
      <w:r w:rsidRPr="002378E8">
        <w:rPr>
          <w:rFonts w:ascii="Candara" w:hAnsi="Candara" w:cs="Microsoft Tai Le"/>
          <w:noProof/>
          <w:sz w:val="22"/>
          <w:szCs w:val="22"/>
          <w:lang w:val="en-GB" w:eastAsia="en-US"/>
        </w:rPr>
        <w:t xml:space="preserve"> round – </w:t>
      </w:r>
      <w:r w:rsidR="007078AA">
        <w:rPr>
          <w:rFonts w:ascii="Candara" w:hAnsi="Candara" w:cs="Microsoft Tai Le"/>
          <w:noProof/>
          <w:sz w:val="22"/>
          <w:szCs w:val="22"/>
          <w:lang w:val="en-GB" w:eastAsia="en-US"/>
        </w:rPr>
        <w:t>s/</w:t>
      </w:r>
      <w:r w:rsidRPr="002378E8">
        <w:rPr>
          <w:rFonts w:ascii="Candara" w:hAnsi="Candara" w:cs="Microsoft Tai Le"/>
          <w:noProof/>
          <w:sz w:val="22"/>
          <w:szCs w:val="22"/>
          <w:lang w:val="en-GB" w:eastAsia="en-US"/>
        </w:rPr>
        <w:t>he can only mime</w:t>
      </w:r>
    </w:p>
    <w:p w:rsidR="00D04754" w:rsidRPr="002378E8" w:rsidRDefault="00D04754" w:rsidP="00D04754">
      <w:pPr>
        <w:pStyle w:val="Akapitzlist"/>
        <w:numPr>
          <w:ilvl w:val="0"/>
          <w:numId w:val="2"/>
        </w:numPr>
        <w:rPr>
          <w:rFonts w:cs="Microsoft Tai Le"/>
          <w:noProof/>
          <w:lang w:val="en-GB" w:eastAsia="en-US"/>
        </w:rPr>
      </w:pPr>
      <w:r w:rsidRPr="002378E8">
        <w:rPr>
          <w:rFonts w:ascii="Candara" w:hAnsi="Candara"/>
          <w:noProof/>
          <w:sz w:val="22"/>
          <w:szCs w:val="22"/>
          <w:lang w:val="en-GB" w:eastAsia="en-US"/>
        </w:rPr>
        <w:t xml:space="preserve">After each turn, they read the biography of the person (to be able </w:t>
      </w:r>
      <w:r w:rsidR="00383CFB" w:rsidRPr="00873426">
        <w:rPr>
          <w:rFonts w:ascii="Candara" w:hAnsi="Candara"/>
          <w:noProof/>
          <w:sz w:val="22"/>
          <w:szCs w:val="22"/>
          <w:lang w:val="en-GB" w:eastAsia="en-US"/>
        </w:rPr>
        <w:t xml:space="preserve">to make </w:t>
      </w:r>
      <w:r w:rsidR="007078AA" w:rsidRPr="00873426">
        <w:rPr>
          <w:rFonts w:ascii="Candara" w:hAnsi="Candara"/>
          <w:noProof/>
          <w:sz w:val="22"/>
          <w:szCs w:val="22"/>
          <w:lang w:val="en-GB" w:eastAsia="en-US"/>
        </w:rPr>
        <w:t xml:space="preserve">a </w:t>
      </w:r>
      <w:r w:rsidR="00383CFB" w:rsidRPr="00873426">
        <w:rPr>
          <w:rFonts w:ascii="Candara" w:hAnsi="Candara"/>
          <w:noProof/>
          <w:sz w:val="22"/>
          <w:szCs w:val="22"/>
          <w:lang w:val="en-GB" w:eastAsia="en-US"/>
        </w:rPr>
        <w:t xml:space="preserve">guess </w:t>
      </w:r>
      <w:r w:rsidR="00E04567" w:rsidRPr="00873426">
        <w:rPr>
          <w:rFonts w:ascii="Candara" w:hAnsi="Candara"/>
          <w:noProof/>
          <w:sz w:val="22"/>
          <w:szCs w:val="22"/>
          <w:lang w:val="en-GB" w:eastAsia="en-US"/>
        </w:rPr>
        <w:t xml:space="preserve">the </w:t>
      </w:r>
      <w:r w:rsidR="00383CFB" w:rsidRPr="00873426">
        <w:rPr>
          <w:rFonts w:ascii="Candara" w:hAnsi="Candara"/>
          <w:noProof/>
          <w:sz w:val="22"/>
          <w:szCs w:val="22"/>
          <w:lang w:val="en-GB" w:eastAsia="en-US"/>
        </w:rPr>
        <w:t>next time</w:t>
      </w:r>
      <w:r w:rsidRPr="002378E8">
        <w:rPr>
          <w:rFonts w:ascii="Candara" w:hAnsi="Candara"/>
          <w:noProof/>
          <w:sz w:val="22"/>
          <w:szCs w:val="22"/>
          <w:lang w:val="en-GB" w:eastAsia="en-US"/>
        </w:rPr>
        <w:t xml:space="preserve"> they encounter the name)</w:t>
      </w:r>
      <w:r w:rsidR="00C22CB6" w:rsidRPr="002378E8">
        <w:rPr>
          <w:rFonts w:ascii="Candara" w:hAnsi="Candara"/>
          <w:noProof/>
          <w:sz w:val="22"/>
          <w:szCs w:val="22"/>
          <w:lang w:val="en-GB" w:eastAsia="en-US"/>
        </w:rPr>
        <w:t>.</w:t>
      </w:r>
    </w:p>
    <w:p w:rsidR="00E06F04" w:rsidRPr="002378E8" w:rsidRDefault="00E06F04" w:rsidP="00E06F04">
      <w:pPr>
        <w:pStyle w:val="Akapitzlist"/>
        <w:rPr>
          <w:rFonts w:cs="Microsoft Tai Le"/>
          <w:noProof/>
          <w:lang w:val="en-GB" w:eastAsia="en-US"/>
        </w:rPr>
      </w:pPr>
      <w:r w:rsidRPr="002378E8">
        <w:rPr>
          <w:rFonts w:ascii="Candara" w:hAnsi="Candara"/>
          <w:noProof/>
          <w:sz w:val="22"/>
          <w:szCs w:val="22"/>
          <w:lang w:val="en-GB" w:eastAsia="en-US"/>
        </w:rPr>
        <w:t>To be able to do this quickly, put all biography cards in alphabetical order (names of the people)</w:t>
      </w:r>
      <w:r w:rsidR="00C22CB6" w:rsidRPr="002378E8">
        <w:rPr>
          <w:rFonts w:ascii="Candara" w:hAnsi="Candara"/>
          <w:noProof/>
          <w:sz w:val="22"/>
          <w:szCs w:val="22"/>
          <w:lang w:val="en-GB" w:eastAsia="en-US"/>
        </w:rPr>
        <w:t>.</w:t>
      </w:r>
    </w:p>
    <w:p w:rsidR="00D04754" w:rsidRPr="002378E8" w:rsidRDefault="00D04754" w:rsidP="00D04754">
      <w:pPr>
        <w:ind w:left="360"/>
        <w:rPr>
          <w:rFonts w:cs="Microsoft Tai Le"/>
          <w:noProof/>
          <w:lang w:val="en-GB" w:eastAsia="en-US"/>
        </w:rPr>
      </w:pPr>
    </w:p>
    <w:p w:rsidR="00D04754" w:rsidRPr="002378E8" w:rsidRDefault="00E06F04" w:rsidP="00D04754">
      <w:pPr>
        <w:rPr>
          <w:rFonts w:cs="Microsoft Tai Le"/>
          <w:b/>
          <w:noProof/>
          <w:lang w:val="en-GB" w:eastAsia="en-US"/>
        </w:rPr>
      </w:pPr>
      <w:r w:rsidRPr="002378E8">
        <w:rPr>
          <w:rFonts w:cs="Microsoft Tai Le"/>
          <w:b/>
          <w:noProof/>
          <w:lang w:val="en-GB" w:eastAsia="en-US"/>
        </w:rPr>
        <w:t>Name cards</w:t>
      </w:r>
    </w:p>
    <w:p w:rsidR="00E06F04" w:rsidRPr="002378E8" w:rsidRDefault="00E06F04" w:rsidP="00D04754">
      <w:pPr>
        <w:rPr>
          <w:rFonts w:cs="Microsoft Tai Le"/>
          <w:noProof/>
          <w:lang w:val="en-GB" w:eastAsia="en-US"/>
        </w:rPr>
      </w:pPr>
      <w:r w:rsidRPr="002378E8">
        <w:rPr>
          <w:rFonts w:cs="Microsoft Tai Le"/>
          <w:noProof/>
          <w:lang w:val="en-GB" w:eastAsia="en-US"/>
        </w:rPr>
        <w:t>Recto (face up on the table)</w:t>
      </w:r>
      <w:r w:rsidRPr="002378E8">
        <w:rPr>
          <w:rFonts w:cs="Microsoft Tai Le"/>
          <w:noProof/>
          <w:lang w:val="en-GB" w:eastAsia="en-US"/>
        </w:rPr>
        <w:tab/>
      </w:r>
      <w:r w:rsidRPr="002378E8">
        <w:rPr>
          <w:rFonts w:cs="Microsoft Tai Le"/>
          <w:noProof/>
          <w:lang w:val="en-GB" w:eastAsia="en-US"/>
        </w:rPr>
        <w:tab/>
      </w:r>
      <w:r w:rsidRPr="002378E8">
        <w:rPr>
          <w:rFonts w:cs="Microsoft Tai Le"/>
          <w:noProof/>
          <w:lang w:val="en-GB" w:eastAsia="en-US"/>
        </w:rPr>
        <w:tab/>
      </w:r>
      <w:r w:rsidRPr="002378E8">
        <w:rPr>
          <w:rFonts w:cs="Microsoft Tai Le"/>
          <w:noProof/>
          <w:lang w:val="en-GB" w:eastAsia="en-US"/>
        </w:rPr>
        <w:tab/>
        <w:t>Verso (face down on the table)</w:t>
      </w:r>
    </w:p>
    <w:p w:rsidR="00D04754" w:rsidRPr="00A34FB0" w:rsidRDefault="00D04754" w:rsidP="00D04754">
      <w:pPr>
        <w:rPr>
          <w:b/>
          <w:bCs/>
          <w:sz w:val="28"/>
          <w:szCs w:val="28"/>
          <w:lang w:val="en-GB"/>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67"/>
        <w:gridCol w:w="4536"/>
      </w:tblGrid>
      <w:tr w:rsidR="00D04754" w:rsidRPr="00A34FB0">
        <w:trPr>
          <w:trHeight w:val="2268"/>
        </w:trPr>
        <w:tc>
          <w:tcPr>
            <w:tcW w:w="4536" w:type="dxa"/>
            <w:tcBorders>
              <w:top w:val="single" w:sz="48" w:space="0" w:color="FF0000"/>
              <w:left w:val="single" w:sz="48" w:space="0" w:color="FF0000"/>
              <w:bottom w:val="single" w:sz="48" w:space="0" w:color="FF0000"/>
              <w:right w:val="single" w:sz="48" w:space="0" w:color="FF0000"/>
            </w:tcBorders>
          </w:tcPr>
          <w:p w:rsidR="00D04754" w:rsidRPr="00E714B8" w:rsidRDefault="00D04754" w:rsidP="00433D28">
            <w:pPr>
              <w:rPr>
                <w:b/>
                <w:bCs/>
                <w:sz w:val="28"/>
                <w:szCs w:val="28"/>
                <w:lang w:val="en-GB"/>
              </w:rPr>
            </w:pPr>
          </w:p>
          <w:p w:rsidR="00D04754" w:rsidRPr="002378E8" w:rsidRDefault="00D04754" w:rsidP="00433D28">
            <w:pPr>
              <w:jc w:val="center"/>
              <w:rPr>
                <w:b/>
                <w:bCs/>
                <w:sz w:val="28"/>
                <w:szCs w:val="28"/>
                <w:lang w:val="en-GB"/>
              </w:rPr>
            </w:pPr>
            <w:r w:rsidRPr="003E16D0">
              <w:rPr>
                <w:b/>
                <w:bCs/>
                <w:noProof/>
                <w:sz w:val="28"/>
                <w:szCs w:val="28"/>
                <w:lang w:val="pl-PL" w:eastAsia="pl-PL"/>
              </w:rPr>
              <w:drawing>
                <wp:inline distT="0" distB="0" distL="0" distR="0">
                  <wp:extent cx="1219200" cy="1219200"/>
                  <wp:effectExtent l="0" t="0" r="0" b="0"/>
                  <wp:docPr id="1038" name="Image 30" descr="http://fr.dreamstime.com/point-d-interrogation-thumb690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dreamstime.com/point-d-interrogation-thumb690619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567" w:type="dxa"/>
            <w:tcBorders>
              <w:top w:val="nil"/>
              <w:left w:val="single" w:sz="48" w:space="0" w:color="FF0000"/>
              <w:bottom w:val="nil"/>
              <w:right w:val="single" w:sz="48" w:space="0" w:color="FF0000"/>
            </w:tcBorders>
          </w:tcPr>
          <w:p w:rsidR="00D04754" w:rsidRPr="002378E8" w:rsidRDefault="00D04754" w:rsidP="00433D28">
            <w:pPr>
              <w:spacing w:before="360"/>
              <w:jc w:val="center"/>
              <w:rPr>
                <w:b/>
                <w:bCs/>
                <w:sz w:val="28"/>
                <w:szCs w:val="28"/>
                <w:lang w:val="en-GB"/>
              </w:rPr>
            </w:pPr>
          </w:p>
        </w:tc>
        <w:tc>
          <w:tcPr>
            <w:tcW w:w="4536" w:type="dxa"/>
            <w:tcBorders>
              <w:top w:val="single" w:sz="48" w:space="0" w:color="FF0000"/>
              <w:left w:val="single" w:sz="48" w:space="0" w:color="FF0000"/>
              <w:bottom w:val="single" w:sz="48" w:space="0" w:color="FF0000"/>
              <w:right w:val="single" w:sz="48" w:space="0" w:color="FF0000"/>
            </w:tcBorders>
          </w:tcPr>
          <w:p w:rsidR="00D04754" w:rsidRPr="002378E8" w:rsidRDefault="00D04754" w:rsidP="00DA4CF1">
            <w:pPr>
              <w:spacing w:before="360"/>
              <w:rPr>
                <w:b/>
                <w:bCs/>
                <w:sz w:val="28"/>
                <w:szCs w:val="28"/>
                <w:lang w:val="en-GB"/>
              </w:rPr>
            </w:pPr>
          </w:p>
          <w:p w:rsidR="00D04754" w:rsidRPr="002378E8" w:rsidRDefault="00D04754" w:rsidP="00433D28">
            <w:pPr>
              <w:jc w:val="center"/>
              <w:rPr>
                <w:b/>
                <w:bCs/>
                <w:sz w:val="28"/>
                <w:szCs w:val="28"/>
                <w:lang w:val="en-GB"/>
              </w:rPr>
            </w:pPr>
            <w:r w:rsidRPr="002378E8">
              <w:rPr>
                <w:b/>
                <w:bCs/>
                <w:sz w:val="28"/>
                <w:szCs w:val="28"/>
                <w:lang w:val="en-GB"/>
              </w:rPr>
              <w:t>Prince Albert</w:t>
            </w:r>
          </w:p>
          <w:p w:rsidR="00D04754" w:rsidRPr="002378E8" w:rsidRDefault="00D04754" w:rsidP="00433D28">
            <w:pPr>
              <w:jc w:val="center"/>
              <w:rPr>
                <w:b/>
                <w:bCs/>
                <w:sz w:val="28"/>
                <w:szCs w:val="28"/>
                <w:lang w:val="en-GB"/>
              </w:rPr>
            </w:pPr>
            <w:r w:rsidRPr="002378E8">
              <w:rPr>
                <w:rFonts w:ascii="Arial" w:hAnsi="Arial" w:cs="Arial"/>
                <w:lang w:val="en-GB"/>
              </w:rPr>
              <w:t>/´ælbət/</w:t>
            </w:r>
          </w:p>
        </w:tc>
      </w:tr>
    </w:tbl>
    <w:p w:rsidR="00D04754" w:rsidRPr="002378E8" w:rsidRDefault="00D04754" w:rsidP="00D04754">
      <w:pPr>
        <w:rPr>
          <w:rFonts w:cs="Microsoft Tai Le"/>
          <w:noProof/>
          <w:lang w:val="en-GB" w:eastAsia="en-US"/>
        </w:rPr>
      </w:pPr>
    </w:p>
    <w:p w:rsidR="00D04754" w:rsidRPr="002378E8" w:rsidRDefault="00D04754" w:rsidP="00D04754">
      <w:pPr>
        <w:rPr>
          <w:rFonts w:cs="Microsoft Tai Le"/>
          <w:noProof/>
          <w:lang w:val="en-GB" w:eastAsia="en-U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67"/>
        <w:gridCol w:w="4536"/>
      </w:tblGrid>
      <w:tr w:rsidR="00D04754" w:rsidRPr="00A34FB0">
        <w:trPr>
          <w:trHeight w:val="2268"/>
        </w:trPr>
        <w:tc>
          <w:tcPr>
            <w:tcW w:w="4536" w:type="dxa"/>
            <w:tcBorders>
              <w:top w:val="single" w:sz="48" w:space="0" w:color="FF0000"/>
              <w:left w:val="single" w:sz="48" w:space="0" w:color="FF0000"/>
              <w:bottom w:val="single" w:sz="48" w:space="0" w:color="FF0000"/>
              <w:right w:val="single" w:sz="48" w:space="0" w:color="FF0000"/>
            </w:tcBorders>
          </w:tcPr>
          <w:p w:rsidR="00D04754" w:rsidRPr="002378E8" w:rsidRDefault="00D04754" w:rsidP="00433D28">
            <w:pPr>
              <w:spacing w:before="360"/>
              <w:jc w:val="center"/>
              <w:rPr>
                <w:b/>
                <w:bCs/>
                <w:sz w:val="28"/>
                <w:szCs w:val="28"/>
                <w:lang w:val="en-GB"/>
              </w:rPr>
            </w:pPr>
          </w:p>
          <w:p w:rsidR="00D04754" w:rsidRPr="002378E8" w:rsidRDefault="00D04754" w:rsidP="00433D28">
            <w:pPr>
              <w:jc w:val="center"/>
              <w:rPr>
                <w:b/>
                <w:bCs/>
                <w:sz w:val="28"/>
                <w:szCs w:val="28"/>
                <w:lang w:val="en-GB"/>
              </w:rPr>
            </w:pPr>
            <w:r w:rsidRPr="003E16D0">
              <w:rPr>
                <w:b/>
                <w:bCs/>
                <w:noProof/>
                <w:sz w:val="28"/>
                <w:szCs w:val="28"/>
                <w:lang w:val="pl-PL" w:eastAsia="pl-PL"/>
              </w:rPr>
              <w:drawing>
                <wp:inline distT="0" distB="0" distL="0" distR="0">
                  <wp:extent cx="1223010" cy="1223010"/>
                  <wp:effectExtent l="0" t="0" r="0" b="0"/>
                  <wp:docPr id="1039" name="Image 33" descr="http://fr.dreamstime.com/point-d-interrogation-thumb690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fr.dreamstime.com/point-d-interrogation-thumb690619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23010" cy="1223010"/>
                          </a:xfrm>
                          <a:prstGeom prst="rect">
                            <a:avLst/>
                          </a:prstGeom>
                          <a:noFill/>
                          <a:ln>
                            <a:noFill/>
                          </a:ln>
                        </pic:spPr>
                      </pic:pic>
                    </a:graphicData>
                  </a:graphic>
                </wp:inline>
              </w:drawing>
            </w:r>
          </w:p>
        </w:tc>
        <w:tc>
          <w:tcPr>
            <w:tcW w:w="567" w:type="dxa"/>
            <w:tcBorders>
              <w:top w:val="nil"/>
              <w:left w:val="single" w:sz="48" w:space="0" w:color="FF0000"/>
              <w:bottom w:val="nil"/>
              <w:right w:val="single" w:sz="48" w:space="0" w:color="FF0000"/>
            </w:tcBorders>
          </w:tcPr>
          <w:p w:rsidR="00D04754" w:rsidRPr="002378E8" w:rsidRDefault="00D04754" w:rsidP="00433D28">
            <w:pPr>
              <w:spacing w:before="360"/>
              <w:jc w:val="center"/>
              <w:rPr>
                <w:b/>
                <w:bCs/>
                <w:sz w:val="28"/>
                <w:szCs w:val="28"/>
                <w:lang w:val="en-GB"/>
              </w:rPr>
            </w:pPr>
          </w:p>
        </w:tc>
        <w:tc>
          <w:tcPr>
            <w:tcW w:w="4536" w:type="dxa"/>
            <w:tcBorders>
              <w:top w:val="single" w:sz="48" w:space="0" w:color="FF0000"/>
              <w:left w:val="single" w:sz="48" w:space="0" w:color="FF0000"/>
              <w:bottom w:val="single" w:sz="48" w:space="0" w:color="FF0000"/>
              <w:right w:val="single" w:sz="48" w:space="0" w:color="FF0000"/>
            </w:tcBorders>
          </w:tcPr>
          <w:p w:rsidR="00D04754" w:rsidRPr="002378E8" w:rsidRDefault="00D04754" w:rsidP="00DA4CF1">
            <w:pPr>
              <w:spacing w:before="360"/>
              <w:rPr>
                <w:b/>
                <w:bCs/>
                <w:sz w:val="28"/>
                <w:szCs w:val="28"/>
                <w:lang w:val="en-GB"/>
              </w:rPr>
            </w:pPr>
          </w:p>
          <w:p w:rsidR="00D04754" w:rsidRPr="002378E8" w:rsidRDefault="00D04754" w:rsidP="00433D28">
            <w:pPr>
              <w:jc w:val="center"/>
              <w:rPr>
                <w:b/>
                <w:bCs/>
                <w:sz w:val="28"/>
                <w:szCs w:val="28"/>
                <w:lang w:val="en-GB"/>
              </w:rPr>
            </w:pPr>
            <w:r w:rsidRPr="002378E8">
              <w:rPr>
                <w:b/>
                <w:bCs/>
                <w:sz w:val="28"/>
                <w:szCs w:val="28"/>
                <w:lang w:val="en-GB"/>
              </w:rPr>
              <w:t>Jane Austen</w:t>
            </w:r>
          </w:p>
          <w:p w:rsidR="00D04754" w:rsidRPr="002378E8" w:rsidRDefault="00D04754" w:rsidP="00433D28">
            <w:pPr>
              <w:spacing w:line="360" w:lineRule="auto"/>
              <w:ind w:left="180"/>
              <w:jc w:val="center"/>
              <w:rPr>
                <w:rFonts w:ascii="Verdana" w:hAnsi="Verdana" w:cs="Verdana"/>
                <w:lang w:val="en-GB"/>
              </w:rPr>
            </w:pPr>
            <w:r w:rsidRPr="002378E8">
              <w:rPr>
                <w:rFonts w:ascii="Verdana" w:hAnsi="Verdana" w:cs="Verdana"/>
                <w:lang w:val="en-GB"/>
              </w:rPr>
              <w:t>/´</w:t>
            </w:r>
            <w:r w:rsidRPr="002378E8">
              <w:rPr>
                <w:rFonts w:ascii="Verdana" w:eastAsia="MS Mincho" w:hAnsi="Lucida Sans Unicode" w:cs="Lucida Sans Unicode"/>
                <w:lang w:val="en-GB"/>
              </w:rPr>
              <w:t>ɒ</w:t>
            </w:r>
            <w:r w:rsidRPr="002378E8">
              <w:rPr>
                <w:rFonts w:ascii="Verdana" w:hAnsi="Verdana" w:cs="Verdana"/>
                <w:lang w:val="en-GB"/>
              </w:rPr>
              <w:t>st</w:t>
            </w:r>
            <w:r w:rsidRPr="002378E8">
              <w:rPr>
                <w:rFonts w:ascii="Verdana" w:eastAsia="MS Mincho" w:hAnsi="Lucida Sans Unicode" w:cs="Lucida Sans Unicode"/>
                <w:lang w:val="en-GB"/>
              </w:rPr>
              <w:t>ɪ</w:t>
            </w:r>
            <w:r w:rsidRPr="002378E8">
              <w:rPr>
                <w:rFonts w:ascii="Verdana" w:hAnsi="Verdana" w:cs="Verdana"/>
                <w:lang w:val="en-GB"/>
              </w:rPr>
              <w:t>n/</w:t>
            </w:r>
          </w:p>
          <w:p w:rsidR="00D04754" w:rsidRPr="002378E8" w:rsidRDefault="00D04754" w:rsidP="00433D28">
            <w:pPr>
              <w:spacing w:before="360"/>
              <w:jc w:val="center"/>
              <w:rPr>
                <w:b/>
                <w:bCs/>
                <w:sz w:val="28"/>
                <w:szCs w:val="28"/>
                <w:lang w:val="en-GB"/>
              </w:rPr>
            </w:pPr>
          </w:p>
        </w:tc>
      </w:tr>
    </w:tbl>
    <w:p w:rsidR="00D04754" w:rsidRPr="002378E8" w:rsidRDefault="00D04754" w:rsidP="00D04754">
      <w:pPr>
        <w:rPr>
          <w:rFonts w:cs="Microsoft Tai Le"/>
          <w:noProof/>
          <w:lang w:val="en-GB" w:eastAsia="en-US"/>
        </w:rPr>
      </w:pPr>
    </w:p>
    <w:p w:rsidR="00D04754" w:rsidRPr="002378E8" w:rsidRDefault="00E06F04" w:rsidP="00D04754">
      <w:pPr>
        <w:rPr>
          <w:rFonts w:cs="Microsoft Tai Le"/>
          <w:b/>
          <w:noProof/>
          <w:lang w:val="en-GB" w:eastAsia="en-US"/>
        </w:rPr>
      </w:pPr>
      <w:r w:rsidRPr="002378E8">
        <w:rPr>
          <w:rFonts w:cs="Microsoft Tai Le"/>
          <w:b/>
          <w:noProof/>
          <w:lang w:val="en-GB" w:eastAsia="en-US"/>
        </w:rPr>
        <w:t>Biography cards</w:t>
      </w:r>
    </w:p>
    <w:p w:rsidR="00D04754" w:rsidRPr="002378E8" w:rsidRDefault="00E06F04" w:rsidP="00D04754">
      <w:pPr>
        <w:rPr>
          <w:rFonts w:cs="Microsoft Tai Le"/>
          <w:noProof/>
          <w:lang w:val="en-GB" w:eastAsia="en-US"/>
        </w:rPr>
      </w:pPr>
      <w:r w:rsidRPr="002378E8">
        <w:rPr>
          <w:rFonts w:cs="Microsoft Tai Le"/>
          <w:noProof/>
          <w:lang w:val="en-GB" w:eastAsia="en-US"/>
        </w:rPr>
        <w:t>Recto</w:t>
      </w:r>
    </w:p>
    <w:p w:rsidR="00D04754" w:rsidRPr="002378E8" w:rsidRDefault="00D04754" w:rsidP="00D04754">
      <w:pPr>
        <w:rPr>
          <w:rFonts w:cs="Microsoft Tai Le"/>
          <w:noProof/>
          <w:lang w:val="en-GB" w:eastAsia="en-US"/>
        </w:rPr>
      </w:pPr>
    </w:p>
    <w:tbl>
      <w:tblPr>
        <w:tblW w:w="9478" w:type="dxa"/>
        <w:tblInd w:w="70" w:type="dxa"/>
        <w:tblBorders>
          <w:top w:val="thinThickThinSmallGap" w:sz="18" w:space="0" w:color="A2C613"/>
          <w:left w:val="thinThickThinSmallGap" w:sz="18" w:space="0" w:color="A2C613"/>
          <w:bottom w:val="thinThickThinSmallGap" w:sz="18" w:space="0" w:color="A2C613"/>
          <w:right w:val="thinThickThinSmallGap" w:sz="18" w:space="0" w:color="A2C613"/>
          <w:insideH w:val="thinThickThinSmallGap" w:sz="18" w:space="0" w:color="A2C613"/>
          <w:insideV w:val="thinThickThinSmallGap" w:sz="18" w:space="0" w:color="A2C613"/>
        </w:tblBorders>
        <w:tblLayout w:type="fixed"/>
        <w:tblCellMar>
          <w:left w:w="70" w:type="dxa"/>
          <w:right w:w="70" w:type="dxa"/>
        </w:tblCellMar>
        <w:tblLook w:val="0000" w:firstRow="0" w:lastRow="0" w:firstColumn="0" w:lastColumn="0" w:noHBand="0" w:noVBand="0"/>
      </w:tblPr>
      <w:tblGrid>
        <w:gridCol w:w="9478"/>
      </w:tblGrid>
      <w:tr w:rsidR="00D04754" w:rsidRPr="00A34FB0">
        <w:trPr>
          <w:trHeight w:hRule="exact" w:val="5711"/>
        </w:trPr>
        <w:tc>
          <w:tcPr>
            <w:tcW w:w="9478" w:type="dxa"/>
          </w:tcPr>
          <w:p w:rsidR="00D04754" w:rsidRPr="002378E8" w:rsidRDefault="00D04754" w:rsidP="00433D28">
            <w:pPr>
              <w:spacing w:before="360"/>
              <w:ind w:left="180"/>
              <w:rPr>
                <w:rFonts w:ascii="Arial" w:hAnsi="Arial" w:cs="Arial"/>
                <w:lang w:val="en-GB"/>
              </w:rPr>
            </w:pPr>
          </w:p>
          <w:p w:rsidR="00D04754" w:rsidRPr="002378E8" w:rsidRDefault="00D04754" w:rsidP="00433D28">
            <w:pPr>
              <w:spacing w:before="360"/>
              <w:ind w:left="180"/>
              <w:jc w:val="center"/>
              <w:rPr>
                <w:rFonts w:ascii="Arial" w:hAnsi="Arial" w:cs="Arial"/>
                <w:color w:val="A2C613"/>
                <w:sz w:val="48"/>
                <w:szCs w:val="48"/>
                <w:lang w:val="en-GB"/>
              </w:rPr>
            </w:pPr>
          </w:p>
          <w:p w:rsidR="00D04754" w:rsidRPr="002378E8" w:rsidRDefault="00D04754" w:rsidP="00DA4CF1">
            <w:pPr>
              <w:spacing w:before="360"/>
              <w:rPr>
                <w:rFonts w:ascii="Arial" w:hAnsi="Arial" w:cs="Arial"/>
                <w:sz w:val="48"/>
                <w:szCs w:val="48"/>
                <w:lang w:val="en-GB"/>
              </w:rPr>
            </w:pPr>
          </w:p>
          <w:p w:rsidR="00D04754" w:rsidRPr="002378E8" w:rsidRDefault="00D04754" w:rsidP="00433D28">
            <w:pPr>
              <w:ind w:left="180"/>
              <w:jc w:val="center"/>
              <w:rPr>
                <w:rFonts w:ascii="Arial" w:hAnsi="Arial" w:cs="Arial"/>
                <w:sz w:val="48"/>
                <w:szCs w:val="48"/>
                <w:lang w:val="en-GB"/>
              </w:rPr>
            </w:pPr>
            <w:r w:rsidRPr="002378E8">
              <w:rPr>
                <w:rFonts w:ascii="Arial" w:hAnsi="Arial" w:cs="Arial"/>
                <w:sz w:val="48"/>
                <w:szCs w:val="48"/>
                <w:lang w:val="en-GB"/>
              </w:rPr>
              <w:t xml:space="preserve">Albert </w:t>
            </w:r>
          </w:p>
          <w:p w:rsidR="00D04754" w:rsidRPr="002378E8" w:rsidRDefault="00D04754" w:rsidP="00433D28">
            <w:pPr>
              <w:ind w:left="180"/>
              <w:jc w:val="center"/>
              <w:rPr>
                <w:rFonts w:ascii="Arial" w:hAnsi="Arial" w:cs="Arial"/>
                <w:lang w:val="en-GB"/>
              </w:rPr>
            </w:pPr>
            <w:r w:rsidRPr="002378E8">
              <w:rPr>
                <w:rFonts w:ascii="Arial" w:hAnsi="Arial" w:cs="Arial"/>
                <w:lang w:val="en-GB"/>
              </w:rPr>
              <w:t>Prince Albert /´ælbət/</w:t>
            </w:r>
          </w:p>
          <w:p w:rsidR="00D04754" w:rsidRPr="002378E8" w:rsidRDefault="00D04754" w:rsidP="00433D28">
            <w:pPr>
              <w:spacing w:before="360" w:line="360" w:lineRule="auto"/>
              <w:ind w:left="180"/>
              <w:rPr>
                <w:rFonts w:ascii="Arial" w:hAnsi="Arial" w:cs="Arial"/>
                <w:lang w:val="en-GB"/>
              </w:rPr>
            </w:pPr>
          </w:p>
          <w:p w:rsidR="00D04754" w:rsidRPr="002378E8" w:rsidRDefault="00D04754" w:rsidP="00433D28">
            <w:pPr>
              <w:spacing w:before="360" w:line="360" w:lineRule="auto"/>
              <w:ind w:left="180"/>
              <w:rPr>
                <w:rFonts w:ascii="Arial" w:hAnsi="Arial" w:cs="Arial"/>
                <w:sz w:val="28"/>
                <w:szCs w:val="28"/>
                <w:lang w:val="en-GB"/>
              </w:rPr>
            </w:pPr>
          </w:p>
        </w:tc>
      </w:tr>
    </w:tbl>
    <w:p w:rsidR="00AD1E80" w:rsidRPr="002378E8" w:rsidRDefault="00AD1E80">
      <w:pPr>
        <w:rPr>
          <w:lang w:val="en-GB"/>
        </w:rPr>
      </w:pPr>
    </w:p>
    <w:tbl>
      <w:tblPr>
        <w:tblW w:w="9478" w:type="dxa"/>
        <w:tblInd w:w="70" w:type="dxa"/>
        <w:tblBorders>
          <w:top w:val="thinThickThinSmallGap" w:sz="18" w:space="0" w:color="A2C613"/>
          <w:left w:val="thinThickThinSmallGap" w:sz="18" w:space="0" w:color="A2C613"/>
          <w:bottom w:val="thinThickThinSmallGap" w:sz="18" w:space="0" w:color="A2C613"/>
          <w:right w:val="thinThickThinSmallGap" w:sz="18" w:space="0" w:color="A2C613"/>
          <w:insideH w:val="thinThickThinSmallGap" w:sz="18" w:space="0" w:color="A2C613"/>
          <w:insideV w:val="thinThickThinSmallGap" w:sz="18" w:space="0" w:color="A2C613"/>
        </w:tblBorders>
        <w:tblLayout w:type="fixed"/>
        <w:tblCellMar>
          <w:left w:w="70" w:type="dxa"/>
          <w:right w:w="70" w:type="dxa"/>
        </w:tblCellMar>
        <w:tblLook w:val="0000" w:firstRow="0" w:lastRow="0" w:firstColumn="0" w:lastColumn="0" w:noHBand="0" w:noVBand="0"/>
      </w:tblPr>
      <w:tblGrid>
        <w:gridCol w:w="9478"/>
      </w:tblGrid>
      <w:tr w:rsidR="00D04754" w:rsidRPr="00A34FB0">
        <w:trPr>
          <w:trHeight w:val="486"/>
        </w:trPr>
        <w:tc>
          <w:tcPr>
            <w:tcW w:w="9478" w:type="dxa"/>
            <w:tcBorders>
              <w:top w:val="nil"/>
              <w:left w:val="nil"/>
              <w:right w:val="nil"/>
            </w:tcBorders>
          </w:tcPr>
          <w:p w:rsidR="00DA4CF1" w:rsidRDefault="00E06F04" w:rsidP="00AD1E80">
            <w:pPr>
              <w:rPr>
                <w:rFonts w:ascii="Arial" w:hAnsi="Arial" w:cs="Arial"/>
                <w:lang w:val="en-GB"/>
              </w:rPr>
            </w:pPr>
            <w:r w:rsidRPr="002378E8">
              <w:rPr>
                <w:rFonts w:ascii="Arial" w:hAnsi="Arial" w:cs="Arial"/>
                <w:lang w:val="en-GB"/>
              </w:rPr>
              <w:t>Verso</w:t>
            </w:r>
          </w:p>
          <w:p w:rsidR="00E06F04" w:rsidRPr="002378E8" w:rsidRDefault="00E06F04" w:rsidP="00AD1E80">
            <w:pPr>
              <w:rPr>
                <w:rFonts w:ascii="Arial" w:hAnsi="Arial" w:cs="Arial"/>
                <w:lang w:val="en-GB"/>
              </w:rPr>
            </w:pPr>
          </w:p>
        </w:tc>
      </w:tr>
      <w:tr w:rsidR="00D04754" w:rsidRPr="00922EAE">
        <w:trPr>
          <w:trHeight w:hRule="exact" w:val="5783"/>
        </w:trPr>
        <w:tc>
          <w:tcPr>
            <w:tcW w:w="9478" w:type="dxa"/>
          </w:tcPr>
          <w:p w:rsidR="00D04754" w:rsidRPr="002378E8" w:rsidRDefault="00D04754" w:rsidP="00433D28">
            <w:pPr>
              <w:spacing w:before="360"/>
              <w:ind w:left="180"/>
              <w:rPr>
                <w:rFonts w:ascii="Arial" w:hAnsi="Arial" w:cs="Arial"/>
                <w:lang w:val="en-GB"/>
              </w:rPr>
            </w:pPr>
          </w:p>
          <w:p w:rsidR="00D04754" w:rsidRPr="002378E8" w:rsidRDefault="00D04754" w:rsidP="00433D28">
            <w:pPr>
              <w:ind w:left="180"/>
              <w:jc w:val="center"/>
              <w:rPr>
                <w:rFonts w:ascii="Arial" w:hAnsi="Arial" w:cs="Arial"/>
                <w:lang w:val="en-GB"/>
              </w:rPr>
            </w:pPr>
            <w:r w:rsidRPr="003E16D0">
              <w:rPr>
                <w:noProof/>
                <w:color w:val="0000FF"/>
                <w:sz w:val="24"/>
                <w:lang w:val="pl-PL" w:eastAsia="pl-PL"/>
              </w:rPr>
              <w:drawing>
                <wp:inline distT="0" distB="0" distL="0" distR="0">
                  <wp:extent cx="666750" cy="952500"/>
                  <wp:effectExtent l="0" t="0" r="0" b="0"/>
                  <wp:docPr id="1040" name="Image 27" descr="http://upload.wikimedia.org/wikipedia/commons/thumb/1/17/Prince_Albert_1842.JPG/220px-Prince_Albert_1842.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upload.wikimedia.org/wikipedia/commons/thumb/1/17/Prince_Albert_1842.JPG/220px-Prince_Albert_1842.JP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r w:rsidRPr="002378E8">
              <w:rPr>
                <w:rFonts w:ascii="Arial" w:hAnsi="Arial" w:cs="Arial"/>
                <w:sz w:val="48"/>
                <w:szCs w:val="48"/>
                <w:lang w:val="en-GB"/>
              </w:rPr>
              <w:t xml:space="preserve">  </w:t>
            </w:r>
            <w:r w:rsidRPr="002378E8">
              <w:rPr>
                <w:rFonts w:ascii="Arial" w:hAnsi="Arial" w:cs="Arial"/>
                <w:lang w:val="en-GB"/>
              </w:rPr>
              <w:t>Prince Albert /´ælbət/</w:t>
            </w:r>
          </w:p>
          <w:p w:rsidR="00D04754" w:rsidRPr="002378E8" w:rsidRDefault="00D04754" w:rsidP="00433D28">
            <w:pPr>
              <w:spacing w:before="360"/>
              <w:ind w:left="180"/>
              <w:jc w:val="center"/>
              <w:rPr>
                <w:rFonts w:ascii="Arial" w:hAnsi="Arial" w:cs="Arial"/>
                <w:sz w:val="48"/>
                <w:szCs w:val="48"/>
                <w:lang w:val="en-GB"/>
              </w:rPr>
            </w:pPr>
          </w:p>
          <w:p w:rsidR="00D04754" w:rsidRPr="001D0F39" w:rsidRDefault="00D04754" w:rsidP="00E727D2">
            <w:pPr>
              <w:spacing w:line="360" w:lineRule="auto"/>
              <w:ind w:left="180"/>
              <w:jc w:val="both"/>
              <w:rPr>
                <w:rFonts w:ascii="Arial" w:hAnsi="Arial" w:cs="Arial"/>
                <w:lang w:val="en-GB"/>
              </w:rPr>
            </w:pPr>
            <w:r w:rsidRPr="001D0F39">
              <w:rPr>
                <w:rFonts w:ascii="Arial" w:hAnsi="Arial" w:cs="Arial"/>
                <w:szCs w:val="22"/>
                <w:lang w:val="en-GB"/>
              </w:rPr>
              <w:t>19th century</w:t>
            </w:r>
            <w:r w:rsidR="00116660" w:rsidRPr="001D0F39">
              <w:rPr>
                <w:rFonts w:ascii="Arial" w:hAnsi="Arial" w:cs="Arial"/>
                <w:szCs w:val="22"/>
                <w:lang w:val="en-GB"/>
              </w:rPr>
              <w:t>:</w:t>
            </w:r>
            <w:r w:rsidRPr="001D0F39">
              <w:rPr>
                <w:rFonts w:ascii="Arial" w:hAnsi="Arial" w:cs="Arial"/>
                <w:szCs w:val="22"/>
                <w:lang w:val="en-GB"/>
              </w:rPr>
              <w:t xml:space="preserve"> 1819 -1861</w:t>
            </w:r>
          </w:p>
          <w:p w:rsidR="00D04754" w:rsidRPr="002378E8" w:rsidRDefault="00D04754" w:rsidP="00E727D2">
            <w:pPr>
              <w:spacing w:line="360" w:lineRule="auto"/>
              <w:ind w:left="180"/>
              <w:jc w:val="both"/>
              <w:rPr>
                <w:rFonts w:ascii="Arial" w:hAnsi="Arial" w:cs="Arial"/>
                <w:sz w:val="28"/>
                <w:szCs w:val="28"/>
                <w:lang w:val="en-GB"/>
              </w:rPr>
            </w:pPr>
            <w:r w:rsidRPr="001D0F39">
              <w:rPr>
                <w:rFonts w:ascii="Arial" w:hAnsi="Arial" w:cs="Arial"/>
                <w:szCs w:val="22"/>
                <w:lang w:val="en-GB"/>
              </w:rPr>
              <w:t>Prince Albert was Queen Victoria’s husband. He was born in Germany. He was very interested in technology and the arts, and organized the Great Exhibition in London in 1851. The money from the exhibition was used to build several museums (Victoria and Albert museum) and an enormous concert hall that was named after him (the Royal Albert Hall).</w:t>
            </w:r>
          </w:p>
          <w:p w:rsidR="00D04754" w:rsidRPr="002378E8" w:rsidRDefault="00D04754" w:rsidP="00E727D2">
            <w:pPr>
              <w:spacing w:line="360" w:lineRule="auto"/>
              <w:ind w:left="180"/>
              <w:jc w:val="both"/>
              <w:rPr>
                <w:rFonts w:ascii="Arial" w:hAnsi="Arial" w:cs="Arial"/>
                <w:sz w:val="18"/>
                <w:szCs w:val="28"/>
                <w:lang w:val="en-GB"/>
              </w:rPr>
            </w:pPr>
            <w:r w:rsidRPr="002378E8">
              <w:rPr>
                <w:rFonts w:ascii="Arial" w:hAnsi="Arial" w:cs="Arial"/>
                <w:sz w:val="18"/>
                <w:szCs w:val="22"/>
                <w:lang w:val="en-GB"/>
              </w:rPr>
              <w:t>Source</w:t>
            </w:r>
            <w:r w:rsidR="00E727D2" w:rsidRPr="002378E8">
              <w:rPr>
                <w:rFonts w:ascii="Arial" w:hAnsi="Arial" w:cs="Arial"/>
                <w:sz w:val="18"/>
                <w:szCs w:val="22"/>
                <w:lang w:val="en-GB"/>
              </w:rPr>
              <w:t>:</w:t>
            </w:r>
            <w:r w:rsidRPr="002378E8">
              <w:rPr>
                <w:rFonts w:ascii="Arial" w:hAnsi="Arial" w:cs="Arial"/>
                <w:sz w:val="18"/>
                <w:szCs w:val="22"/>
                <w:lang w:val="en-GB"/>
              </w:rPr>
              <w:t xml:space="preserve"> Le Robert</w:t>
            </w:r>
            <w:r w:rsidR="0072334C">
              <w:rPr>
                <w:rFonts w:ascii="Arial" w:hAnsi="Arial" w:cs="Arial"/>
                <w:sz w:val="18"/>
                <w:szCs w:val="22"/>
                <w:lang w:val="en-GB"/>
              </w:rPr>
              <w:t xml:space="preserve"> </w:t>
            </w:r>
            <w:r w:rsidRPr="002378E8">
              <w:rPr>
                <w:rFonts w:ascii="Arial" w:hAnsi="Arial" w:cs="Arial"/>
                <w:sz w:val="18"/>
                <w:szCs w:val="22"/>
                <w:lang w:val="en-GB"/>
              </w:rPr>
              <w:t>&amp;</w:t>
            </w:r>
            <w:r w:rsidR="0072334C">
              <w:rPr>
                <w:rFonts w:ascii="Arial" w:hAnsi="Arial" w:cs="Arial"/>
                <w:sz w:val="18"/>
                <w:szCs w:val="22"/>
                <w:lang w:val="en-GB"/>
              </w:rPr>
              <w:t xml:space="preserve"> </w:t>
            </w:r>
            <w:r w:rsidRPr="002378E8">
              <w:rPr>
                <w:rFonts w:ascii="Arial" w:hAnsi="Arial" w:cs="Arial"/>
                <w:sz w:val="18"/>
                <w:szCs w:val="22"/>
                <w:lang w:val="en-GB"/>
              </w:rPr>
              <w:t>Collins – Compact Plus – Hall of Fame</w:t>
            </w:r>
          </w:p>
        </w:tc>
      </w:tr>
    </w:tbl>
    <w:p w:rsidR="00D04754" w:rsidRPr="002378E8" w:rsidRDefault="00D04754" w:rsidP="00D04754">
      <w:pPr>
        <w:rPr>
          <w:rFonts w:cs="Microsoft Tai Le"/>
          <w:noProof/>
          <w:lang w:val="en-GB" w:eastAsia="en-US"/>
        </w:rPr>
      </w:pPr>
    </w:p>
    <w:p w:rsidR="00E06F04" w:rsidRPr="002378E8" w:rsidRDefault="00E06F04" w:rsidP="00D04754">
      <w:pPr>
        <w:rPr>
          <w:rFonts w:cs="Microsoft Tai Le"/>
          <w:noProof/>
          <w:lang w:val="en-GB" w:eastAsia="en-US"/>
        </w:rPr>
      </w:pPr>
      <w:r w:rsidRPr="002378E8">
        <w:rPr>
          <w:rFonts w:cs="Microsoft Tai Le"/>
          <w:noProof/>
          <w:lang w:val="en-GB" w:eastAsia="en-US"/>
        </w:rPr>
        <w:t>Recto</w:t>
      </w:r>
    </w:p>
    <w:tbl>
      <w:tblPr>
        <w:tblW w:w="9540" w:type="dxa"/>
        <w:tblInd w:w="70" w:type="dxa"/>
        <w:tblBorders>
          <w:top w:val="thinThickThinSmallGap" w:sz="18" w:space="0" w:color="A2C613"/>
          <w:left w:val="thinThickThinSmallGap" w:sz="18" w:space="0" w:color="A2C613"/>
          <w:bottom w:val="thinThickThinSmallGap" w:sz="18" w:space="0" w:color="A2C613"/>
          <w:right w:val="thinThickThinSmallGap" w:sz="18" w:space="0" w:color="A2C613"/>
          <w:insideH w:val="thinThickThinSmallGap" w:sz="18" w:space="0" w:color="A2C613"/>
          <w:insideV w:val="thinThickThinSmallGap" w:sz="18" w:space="0" w:color="A2C613"/>
        </w:tblBorders>
        <w:tblLayout w:type="fixed"/>
        <w:tblCellMar>
          <w:left w:w="70" w:type="dxa"/>
          <w:right w:w="70" w:type="dxa"/>
        </w:tblCellMar>
        <w:tblLook w:val="0000" w:firstRow="0" w:lastRow="0" w:firstColumn="0" w:lastColumn="0" w:noHBand="0" w:noVBand="0"/>
      </w:tblPr>
      <w:tblGrid>
        <w:gridCol w:w="9540"/>
      </w:tblGrid>
      <w:tr w:rsidR="00D04754" w:rsidRPr="00A34FB0">
        <w:trPr>
          <w:trHeight w:hRule="exact" w:val="5954"/>
        </w:trPr>
        <w:tc>
          <w:tcPr>
            <w:tcW w:w="8392" w:type="dxa"/>
          </w:tcPr>
          <w:p w:rsidR="00D04754" w:rsidRPr="002378E8" w:rsidRDefault="00D04754" w:rsidP="00433D28">
            <w:pPr>
              <w:spacing w:before="360"/>
              <w:ind w:left="180"/>
              <w:rPr>
                <w:rFonts w:ascii="Arial" w:hAnsi="Arial" w:cs="Arial"/>
                <w:lang w:val="en-GB"/>
              </w:rPr>
            </w:pPr>
          </w:p>
          <w:p w:rsidR="00D04754" w:rsidRPr="002378E8" w:rsidRDefault="00D04754" w:rsidP="00433D28">
            <w:pPr>
              <w:spacing w:before="360"/>
              <w:ind w:left="180"/>
              <w:jc w:val="center"/>
              <w:rPr>
                <w:rFonts w:ascii="Arial" w:hAnsi="Arial" w:cs="Arial"/>
                <w:color w:val="A2C613"/>
                <w:sz w:val="48"/>
                <w:szCs w:val="48"/>
                <w:lang w:val="en-GB"/>
              </w:rPr>
            </w:pPr>
          </w:p>
          <w:p w:rsidR="00D04754" w:rsidRPr="002378E8" w:rsidRDefault="00D04754" w:rsidP="00DA4CF1">
            <w:pPr>
              <w:spacing w:before="360"/>
              <w:rPr>
                <w:rFonts w:ascii="Arial" w:hAnsi="Arial" w:cs="Arial"/>
                <w:color w:val="A2C613"/>
                <w:sz w:val="48"/>
                <w:szCs w:val="48"/>
                <w:lang w:val="en-GB"/>
              </w:rPr>
            </w:pPr>
          </w:p>
          <w:p w:rsidR="00D04754" w:rsidRPr="002378E8" w:rsidRDefault="00D04754" w:rsidP="00433D28">
            <w:pPr>
              <w:ind w:left="180"/>
              <w:jc w:val="center"/>
              <w:rPr>
                <w:rFonts w:ascii="Arial" w:hAnsi="Arial" w:cs="Arial"/>
                <w:sz w:val="48"/>
                <w:szCs w:val="48"/>
                <w:lang w:val="en-GB"/>
              </w:rPr>
            </w:pPr>
            <w:r w:rsidRPr="002378E8">
              <w:rPr>
                <w:rFonts w:ascii="Arial" w:hAnsi="Arial" w:cs="Arial"/>
                <w:sz w:val="48"/>
                <w:szCs w:val="48"/>
                <w:lang w:val="en-GB"/>
              </w:rPr>
              <w:t>Austen, Jane</w:t>
            </w:r>
          </w:p>
          <w:p w:rsidR="00D04754" w:rsidRPr="002378E8" w:rsidRDefault="00D04754" w:rsidP="00433D28">
            <w:pPr>
              <w:spacing w:line="360" w:lineRule="auto"/>
              <w:ind w:left="180"/>
              <w:jc w:val="center"/>
              <w:rPr>
                <w:rFonts w:ascii="Verdana" w:hAnsi="Verdana" w:cs="Verdana"/>
                <w:lang w:val="en-GB"/>
              </w:rPr>
            </w:pPr>
            <w:r w:rsidRPr="002378E8">
              <w:rPr>
                <w:rFonts w:ascii="Verdana" w:hAnsi="Verdana" w:cs="Verdana"/>
                <w:lang w:val="en-GB"/>
              </w:rPr>
              <w:t>/´</w:t>
            </w:r>
            <w:r w:rsidRPr="002378E8">
              <w:rPr>
                <w:rFonts w:ascii="Verdana" w:eastAsia="MS Mincho" w:hAnsi="Lucida Sans Unicode" w:cs="Lucida Sans Unicode"/>
                <w:lang w:val="en-GB"/>
              </w:rPr>
              <w:t>ɒ</w:t>
            </w:r>
            <w:r w:rsidRPr="002378E8">
              <w:rPr>
                <w:rFonts w:ascii="Verdana" w:hAnsi="Verdana" w:cs="Verdana"/>
                <w:lang w:val="en-GB"/>
              </w:rPr>
              <w:t>st</w:t>
            </w:r>
            <w:r w:rsidRPr="002378E8">
              <w:rPr>
                <w:rFonts w:ascii="Verdana" w:eastAsia="MS Mincho" w:hAnsi="Lucida Sans Unicode" w:cs="Lucida Sans Unicode"/>
                <w:lang w:val="en-GB"/>
              </w:rPr>
              <w:t>ɪ</w:t>
            </w:r>
            <w:r w:rsidRPr="002378E8">
              <w:rPr>
                <w:rFonts w:ascii="Verdana" w:hAnsi="Verdana" w:cs="Verdana"/>
                <w:lang w:val="en-GB"/>
              </w:rPr>
              <w:t>n/</w:t>
            </w:r>
          </w:p>
          <w:p w:rsidR="00D04754" w:rsidRPr="002378E8" w:rsidRDefault="00D04754" w:rsidP="00433D28">
            <w:pPr>
              <w:tabs>
                <w:tab w:val="center" w:pos="4610"/>
              </w:tabs>
              <w:spacing w:before="360" w:line="360" w:lineRule="auto"/>
              <w:ind w:left="180"/>
              <w:rPr>
                <w:rFonts w:ascii="Arial" w:hAnsi="Arial" w:cs="Arial"/>
                <w:sz w:val="12"/>
                <w:szCs w:val="12"/>
                <w:lang w:val="en-GB"/>
              </w:rPr>
            </w:pPr>
          </w:p>
        </w:tc>
      </w:tr>
      <w:tr w:rsidR="00D04754" w:rsidRPr="00A34FB0">
        <w:tc>
          <w:tcPr>
            <w:tcW w:w="8392" w:type="dxa"/>
            <w:tcBorders>
              <w:left w:val="nil"/>
              <w:right w:val="nil"/>
            </w:tcBorders>
          </w:tcPr>
          <w:p w:rsidR="00AD1E80" w:rsidRPr="002378E8" w:rsidRDefault="00AD1E80" w:rsidP="00E06F04">
            <w:pPr>
              <w:spacing w:before="360"/>
              <w:rPr>
                <w:rFonts w:ascii="Arial" w:hAnsi="Arial" w:cs="Arial"/>
                <w:lang w:val="en-GB"/>
              </w:rPr>
            </w:pPr>
          </w:p>
          <w:p w:rsidR="00D04754" w:rsidRPr="002378E8" w:rsidRDefault="00E06F04" w:rsidP="00E06F04">
            <w:pPr>
              <w:rPr>
                <w:rFonts w:ascii="Arial" w:hAnsi="Arial" w:cs="Arial"/>
                <w:lang w:val="en-GB"/>
              </w:rPr>
            </w:pPr>
            <w:r w:rsidRPr="002378E8">
              <w:rPr>
                <w:rFonts w:ascii="Arial" w:hAnsi="Arial" w:cs="Arial"/>
                <w:lang w:val="en-GB"/>
              </w:rPr>
              <w:t>Verso</w:t>
            </w:r>
          </w:p>
        </w:tc>
      </w:tr>
      <w:tr w:rsidR="00D04754" w:rsidRPr="00922EAE">
        <w:trPr>
          <w:trHeight w:hRule="exact" w:val="5954"/>
        </w:trPr>
        <w:tc>
          <w:tcPr>
            <w:tcW w:w="8392" w:type="dxa"/>
          </w:tcPr>
          <w:p w:rsidR="00D04754" w:rsidRPr="00CE7487" w:rsidRDefault="00D04754" w:rsidP="00433D28">
            <w:pPr>
              <w:spacing w:before="360"/>
              <w:ind w:left="180"/>
              <w:rPr>
                <w:rFonts w:ascii="Arial" w:hAnsi="Arial" w:cs="Arial"/>
                <w:lang w:val="en-GB"/>
              </w:rPr>
            </w:pPr>
          </w:p>
          <w:p w:rsidR="00D04754" w:rsidRPr="00CE7487" w:rsidRDefault="00D04754" w:rsidP="00433D28">
            <w:pPr>
              <w:ind w:left="180"/>
              <w:jc w:val="center"/>
              <w:rPr>
                <w:rFonts w:ascii="Arial" w:hAnsi="Arial" w:cs="Arial"/>
                <w:lang w:val="en-GB"/>
              </w:rPr>
            </w:pPr>
            <w:r w:rsidRPr="00CE7487">
              <w:rPr>
                <w:rFonts w:ascii="Arial" w:hAnsi="Arial" w:cs="Arial"/>
                <w:noProof/>
                <w:szCs w:val="22"/>
                <w:lang w:val="pl-PL" w:eastAsia="pl-PL"/>
              </w:rPr>
              <w:drawing>
                <wp:inline distT="0" distB="0" distL="0" distR="0">
                  <wp:extent cx="1488440" cy="1137920"/>
                  <wp:effectExtent l="0" t="0" r="0" b="5080"/>
                  <wp:docPr id="1041" name="Image 34" descr="http://2.bp.blogspot.com/_GgPp33PZuiI/TSB_zQ_OiZI/AAAAAAAAACw/ozvLvi4_MkM/s640/AVT_Jane-Austen_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2.bp.blogspot.com/_GgPp33PZuiI/TSB_zQ_OiZI/AAAAAAAAACw/ozvLvi4_MkM/s640/AVT_Jane-Austen_41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8440" cy="1137920"/>
                          </a:xfrm>
                          <a:prstGeom prst="rect">
                            <a:avLst/>
                          </a:prstGeom>
                          <a:noFill/>
                          <a:ln>
                            <a:noFill/>
                          </a:ln>
                        </pic:spPr>
                      </pic:pic>
                    </a:graphicData>
                  </a:graphic>
                </wp:inline>
              </w:drawing>
            </w:r>
            <w:r w:rsidRPr="00CE7487">
              <w:rPr>
                <w:rFonts w:ascii="Arial" w:hAnsi="Arial" w:cs="Arial"/>
                <w:noProof/>
                <w:szCs w:val="22"/>
                <w:lang w:val="en-GB" w:eastAsia="fr-BE"/>
              </w:rPr>
              <w:t xml:space="preserve">  </w:t>
            </w:r>
            <w:r w:rsidRPr="00CE7487">
              <w:rPr>
                <w:rFonts w:ascii="Arial" w:hAnsi="Arial" w:cs="Arial"/>
                <w:szCs w:val="22"/>
                <w:lang w:val="en-GB"/>
              </w:rPr>
              <w:t xml:space="preserve">Austen, Jane   </w:t>
            </w:r>
            <w:r w:rsidRPr="00CE7487">
              <w:rPr>
                <w:rFonts w:ascii="Verdana" w:hAnsi="Verdana" w:cs="Verdana"/>
                <w:szCs w:val="22"/>
                <w:lang w:val="en-GB"/>
              </w:rPr>
              <w:t>/´</w:t>
            </w:r>
            <w:r w:rsidRPr="00CE7487">
              <w:rPr>
                <w:rFonts w:ascii="Verdana" w:eastAsia="MS Mincho" w:hAnsi="Lucida Sans Unicode" w:cs="Lucida Sans Unicode"/>
                <w:szCs w:val="22"/>
                <w:lang w:val="en-GB"/>
              </w:rPr>
              <w:t>ɒ</w:t>
            </w:r>
            <w:r w:rsidRPr="00CE7487">
              <w:rPr>
                <w:rFonts w:ascii="Verdana" w:hAnsi="Verdana" w:cs="Verdana"/>
                <w:szCs w:val="22"/>
                <w:lang w:val="en-GB"/>
              </w:rPr>
              <w:t>st</w:t>
            </w:r>
            <w:r w:rsidRPr="00CE7487">
              <w:rPr>
                <w:rFonts w:ascii="Verdana" w:eastAsia="MS Mincho" w:hAnsi="Lucida Sans Unicode" w:cs="Lucida Sans Unicode"/>
                <w:szCs w:val="22"/>
                <w:lang w:val="en-GB"/>
              </w:rPr>
              <w:t>ɪ</w:t>
            </w:r>
            <w:r w:rsidRPr="00CE7487">
              <w:rPr>
                <w:rFonts w:ascii="Verdana" w:hAnsi="Verdana" w:cs="Verdana"/>
                <w:szCs w:val="22"/>
                <w:lang w:val="en-GB"/>
              </w:rPr>
              <w:t>n/</w:t>
            </w:r>
          </w:p>
          <w:p w:rsidR="00D04754" w:rsidRPr="00CE7487" w:rsidRDefault="00D04754" w:rsidP="00DA4CF1">
            <w:pPr>
              <w:spacing w:before="360" w:line="360" w:lineRule="auto"/>
              <w:rPr>
                <w:rFonts w:ascii="Arial" w:hAnsi="Arial" w:cs="Arial"/>
                <w:lang w:val="en-GB"/>
              </w:rPr>
            </w:pPr>
          </w:p>
          <w:p w:rsidR="00D04754" w:rsidRPr="00CE7487" w:rsidRDefault="00D04754" w:rsidP="00433D28">
            <w:pPr>
              <w:tabs>
                <w:tab w:val="center" w:pos="4610"/>
              </w:tabs>
              <w:spacing w:line="360" w:lineRule="auto"/>
              <w:ind w:left="180"/>
              <w:rPr>
                <w:rFonts w:ascii="Arial" w:hAnsi="Arial" w:cs="Arial"/>
                <w:lang w:val="en-GB"/>
              </w:rPr>
            </w:pPr>
            <w:r w:rsidRPr="00CE7487">
              <w:rPr>
                <w:rFonts w:ascii="Arial" w:hAnsi="Arial" w:cs="Arial"/>
                <w:szCs w:val="22"/>
                <w:lang w:val="en-GB"/>
              </w:rPr>
              <w:t>18th – 19th century</w:t>
            </w:r>
            <w:r w:rsidR="00116660" w:rsidRPr="00CE7487">
              <w:rPr>
                <w:rFonts w:ascii="Arial" w:hAnsi="Arial" w:cs="Arial"/>
                <w:szCs w:val="22"/>
                <w:lang w:val="en-GB"/>
              </w:rPr>
              <w:t>:</w:t>
            </w:r>
            <w:r w:rsidRPr="00CE7487">
              <w:rPr>
                <w:rFonts w:ascii="Arial" w:hAnsi="Arial" w:cs="Arial"/>
                <w:szCs w:val="22"/>
                <w:lang w:val="en-GB"/>
              </w:rPr>
              <w:t xml:space="preserve"> 1775 -1817</w:t>
            </w:r>
          </w:p>
          <w:p w:rsidR="00D04754" w:rsidRPr="00CE7487" w:rsidRDefault="00D04754" w:rsidP="005166F5">
            <w:pPr>
              <w:tabs>
                <w:tab w:val="center" w:pos="4610"/>
              </w:tabs>
              <w:spacing w:line="480" w:lineRule="auto"/>
              <w:ind w:left="180"/>
              <w:rPr>
                <w:rFonts w:ascii="Arial" w:hAnsi="Arial" w:cs="Arial"/>
                <w:lang w:val="en-GB"/>
              </w:rPr>
            </w:pPr>
            <w:r w:rsidRPr="00CE7487">
              <w:rPr>
                <w:rFonts w:ascii="Arial" w:hAnsi="Arial" w:cs="Arial"/>
                <w:szCs w:val="22"/>
                <w:lang w:val="en-GB"/>
              </w:rPr>
              <w:t>Jane Austen was a writer. She was one of the earliest women novelists, and her books are full of wit and psychological insig</w:t>
            </w:r>
            <w:r w:rsidR="005166F5" w:rsidRPr="00CE7487">
              <w:rPr>
                <w:rFonts w:ascii="Arial" w:hAnsi="Arial" w:cs="Arial"/>
                <w:szCs w:val="22"/>
                <w:lang w:val="en-GB"/>
              </w:rPr>
              <w:t>ht. Her most famous novels are “</w:t>
            </w:r>
            <w:r w:rsidRPr="00CE7487">
              <w:rPr>
                <w:rFonts w:ascii="Arial" w:hAnsi="Arial" w:cs="Arial"/>
                <w:szCs w:val="22"/>
                <w:lang w:val="en-GB"/>
              </w:rPr>
              <w:t>Pride and Prejudice</w:t>
            </w:r>
            <w:r w:rsidR="005166F5" w:rsidRPr="00CE7487">
              <w:rPr>
                <w:rFonts w:ascii="Arial" w:hAnsi="Arial" w:cs="Arial"/>
                <w:szCs w:val="22"/>
                <w:lang w:val="en-GB"/>
              </w:rPr>
              <w:t>” – “</w:t>
            </w:r>
            <w:r w:rsidRPr="00CE7487">
              <w:rPr>
                <w:rFonts w:ascii="Arial" w:hAnsi="Arial" w:cs="Arial"/>
                <w:szCs w:val="22"/>
                <w:lang w:val="en-GB"/>
              </w:rPr>
              <w:t>Sense and sensibi</w:t>
            </w:r>
            <w:r w:rsidR="005166F5" w:rsidRPr="00CE7487">
              <w:rPr>
                <w:rFonts w:ascii="Arial" w:hAnsi="Arial" w:cs="Arial"/>
                <w:szCs w:val="22"/>
                <w:lang w:val="en-GB"/>
              </w:rPr>
              <w:t>lity” – “Emma”</w:t>
            </w:r>
            <w:r w:rsidRPr="00CE7487">
              <w:rPr>
                <w:rFonts w:ascii="Arial" w:hAnsi="Arial" w:cs="Arial"/>
                <w:szCs w:val="22"/>
                <w:lang w:val="en-GB"/>
              </w:rPr>
              <w:t xml:space="preserve"> - , which have been filmed.</w:t>
            </w:r>
          </w:p>
          <w:p w:rsidR="00D04754" w:rsidRPr="00CE7487" w:rsidRDefault="00D04754" w:rsidP="00433D28">
            <w:pPr>
              <w:tabs>
                <w:tab w:val="center" w:pos="4610"/>
              </w:tabs>
              <w:spacing w:line="360" w:lineRule="auto"/>
              <w:ind w:left="180"/>
              <w:rPr>
                <w:rFonts w:ascii="Arial" w:hAnsi="Arial" w:cs="Arial"/>
                <w:lang w:val="en-GB"/>
              </w:rPr>
            </w:pPr>
            <w:r w:rsidRPr="00CE7487">
              <w:rPr>
                <w:rFonts w:ascii="Arial" w:hAnsi="Arial" w:cs="Arial"/>
                <w:szCs w:val="22"/>
                <w:lang w:val="en-GB"/>
              </w:rPr>
              <w:t>[Source – Le Robert</w:t>
            </w:r>
            <w:r w:rsidR="0072334C">
              <w:rPr>
                <w:rFonts w:ascii="Arial" w:hAnsi="Arial" w:cs="Arial"/>
                <w:szCs w:val="22"/>
                <w:lang w:val="en-GB"/>
              </w:rPr>
              <w:t xml:space="preserve"> </w:t>
            </w:r>
            <w:r w:rsidRPr="00CE7487">
              <w:rPr>
                <w:rFonts w:ascii="Arial" w:hAnsi="Arial" w:cs="Arial"/>
                <w:szCs w:val="22"/>
                <w:lang w:val="en-GB"/>
              </w:rPr>
              <w:t>&amp;</w:t>
            </w:r>
            <w:r w:rsidR="0072334C">
              <w:rPr>
                <w:rFonts w:ascii="Arial" w:hAnsi="Arial" w:cs="Arial"/>
                <w:szCs w:val="22"/>
                <w:lang w:val="en-GB"/>
              </w:rPr>
              <w:t xml:space="preserve"> </w:t>
            </w:r>
            <w:r w:rsidRPr="00CE7487">
              <w:rPr>
                <w:rFonts w:ascii="Arial" w:hAnsi="Arial" w:cs="Arial"/>
                <w:szCs w:val="22"/>
                <w:lang w:val="en-GB"/>
              </w:rPr>
              <w:t>Collins – Compact Plus – Hall of Fame]</w:t>
            </w:r>
          </w:p>
        </w:tc>
      </w:tr>
    </w:tbl>
    <w:p w:rsidR="00D04754" w:rsidRPr="00A34FB0" w:rsidRDefault="00D04754" w:rsidP="00DA4CF1">
      <w:pPr>
        <w:pStyle w:val="EXAMPLE"/>
        <w:jc w:val="left"/>
      </w:pPr>
    </w:p>
    <w:p w:rsidR="00D04754" w:rsidRPr="00A34FB0" w:rsidRDefault="00D04754" w:rsidP="00D04754">
      <w:pPr>
        <w:pStyle w:val="EXAMPLE"/>
        <w:rPr>
          <w:caps/>
        </w:rPr>
      </w:pPr>
      <w:r w:rsidRPr="00A34FB0">
        <w:rPr>
          <w:caps/>
        </w:rPr>
        <w:t>Example 5</w:t>
      </w:r>
    </w:p>
    <w:p w:rsidR="00D04754" w:rsidRPr="00A34FB0" w:rsidRDefault="00D04754" w:rsidP="00D04754">
      <w:pPr>
        <w:pStyle w:val="EXAMPLE"/>
      </w:pPr>
      <w:r w:rsidRPr="00A34FB0">
        <w:t>Headband</w:t>
      </w:r>
    </w:p>
    <w:p w:rsidR="00D04754" w:rsidRPr="002378E8" w:rsidRDefault="00C569D2" w:rsidP="00D04754">
      <w:pPr>
        <w:rPr>
          <w:rFonts w:cs="Microsoft Tai Le"/>
          <w:noProof/>
          <w:lang w:val="en-GB" w:eastAsia="en-US"/>
        </w:rPr>
      </w:pPr>
      <w:r>
        <w:rPr>
          <w:rFonts w:cs="Microsoft Tai Le"/>
          <w:szCs w:val="22"/>
          <w:lang w:val="en-GB"/>
        </w:rPr>
        <w:pict w14:anchorId="097CA832">
          <v:rect id="_x0000_i1041" style="width:0;height:1.5pt" o:hralign="center" o:hrstd="t" o:hr="t" fillcolor="#a0a0a0" stroked="f"/>
        </w:pict>
      </w:r>
    </w:p>
    <w:p w:rsidR="00D04754" w:rsidRPr="00595294" w:rsidRDefault="00D04754" w:rsidP="00D04754">
      <w:pPr>
        <w:rPr>
          <w:rFonts w:cs="Microsoft Tai Le"/>
          <w:b/>
          <w:noProof/>
          <w:lang w:val="en-GB" w:eastAsia="en-US"/>
        </w:rPr>
      </w:pPr>
      <w:r w:rsidRPr="00595294">
        <w:rPr>
          <w:rFonts w:cs="Microsoft Tai Le"/>
          <w:b/>
          <w:noProof/>
          <w:lang w:val="en-GB" w:eastAsia="en-US"/>
        </w:rPr>
        <w:t>Material</w:t>
      </w:r>
    </w:p>
    <w:p w:rsidR="00D04754" w:rsidRPr="002378E8" w:rsidRDefault="00D04754" w:rsidP="00D04754">
      <w:pPr>
        <w:rPr>
          <w:rFonts w:cs="Microsoft Tai Le"/>
          <w:noProof/>
          <w:lang w:val="en-GB" w:eastAsia="en-US"/>
        </w:rPr>
      </w:pPr>
      <w:r w:rsidRPr="002378E8">
        <w:rPr>
          <w:rFonts w:cs="Microsoft Tai Le"/>
          <w:noProof/>
          <w:lang w:val="en-GB" w:eastAsia="en-US"/>
        </w:rPr>
        <w:t>Headbands</w:t>
      </w:r>
    </w:p>
    <w:p w:rsidR="00D04754" w:rsidRPr="002378E8" w:rsidRDefault="00D04754" w:rsidP="00D04754">
      <w:pPr>
        <w:rPr>
          <w:rFonts w:cs="Microsoft Tai Le"/>
          <w:noProof/>
          <w:lang w:val="en-GB" w:eastAsia="en-US"/>
        </w:rPr>
      </w:pPr>
      <w:r w:rsidRPr="002378E8">
        <w:rPr>
          <w:rFonts w:cs="Microsoft Tai Le"/>
          <w:noProof/>
          <w:lang w:val="en-GB" w:eastAsia="en-US"/>
        </w:rPr>
        <w:t>Cards (famous people</w:t>
      </w:r>
      <w:r w:rsidR="005166F5" w:rsidRPr="002378E8">
        <w:rPr>
          <w:rFonts w:cs="Microsoft Tai Le"/>
          <w:noProof/>
          <w:lang w:val="en-GB" w:eastAsia="en-US"/>
        </w:rPr>
        <w:t>/</w:t>
      </w:r>
      <w:r w:rsidRPr="002378E8">
        <w:rPr>
          <w:rFonts w:cs="Microsoft Tai Le"/>
          <w:noProof/>
          <w:lang w:val="en-GB" w:eastAsia="en-US"/>
        </w:rPr>
        <w:t>famous buildings, places</w:t>
      </w:r>
      <w:r w:rsidR="005166F5" w:rsidRPr="002378E8">
        <w:rPr>
          <w:rFonts w:cs="Microsoft Tai Le"/>
          <w:noProof/>
          <w:lang w:val="en-GB" w:eastAsia="en-US"/>
        </w:rPr>
        <w:t>/</w:t>
      </w:r>
      <w:r w:rsidRPr="002378E8">
        <w:rPr>
          <w:rFonts w:cs="Microsoft Tai Le"/>
          <w:noProof/>
          <w:lang w:val="en-GB" w:eastAsia="en-US"/>
        </w:rPr>
        <w:t>food and drinks, etc.)</w:t>
      </w:r>
    </w:p>
    <w:p w:rsidR="00D04754" w:rsidRPr="002378E8" w:rsidRDefault="00D04754" w:rsidP="00D04754">
      <w:pPr>
        <w:rPr>
          <w:rFonts w:cs="Microsoft Tai Le"/>
          <w:noProof/>
          <w:lang w:val="en-GB" w:eastAsia="en-US"/>
        </w:rPr>
      </w:pPr>
    </w:p>
    <w:p w:rsidR="00D04754" w:rsidRPr="00595294" w:rsidRDefault="00D04754" w:rsidP="00D04754">
      <w:pPr>
        <w:rPr>
          <w:rFonts w:cs="Microsoft Tai Le"/>
          <w:b/>
          <w:noProof/>
          <w:lang w:val="en-GB" w:eastAsia="en-US"/>
        </w:rPr>
      </w:pPr>
      <w:r w:rsidRPr="00595294">
        <w:rPr>
          <w:rFonts w:cs="Microsoft Tai Le"/>
          <w:b/>
          <w:noProof/>
          <w:lang w:val="en-GB" w:eastAsia="en-US"/>
        </w:rPr>
        <w:t>Aim</w:t>
      </w:r>
    </w:p>
    <w:p w:rsidR="00D04754" w:rsidRPr="002378E8" w:rsidRDefault="00D04754" w:rsidP="00D04754">
      <w:pPr>
        <w:rPr>
          <w:rFonts w:cs="Microsoft Tai Le"/>
          <w:noProof/>
          <w:lang w:val="en-GB" w:eastAsia="en-US"/>
        </w:rPr>
      </w:pPr>
      <w:r w:rsidRPr="002378E8">
        <w:rPr>
          <w:rFonts w:cs="Microsoft Tai Le"/>
          <w:noProof/>
          <w:lang w:val="en-GB" w:eastAsia="en-US"/>
        </w:rPr>
        <w:t>Get as many points as possible</w:t>
      </w:r>
    </w:p>
    <w:p w:rsidR="00D04754" w:rsidRPr="002378E8" w:rsidRDefault="00D04754" w:rsidP="00D04754">
      <w:pPr>
        <w:rPr>
          <w:rFonts w:cs="Microsoft Tai Le"/>
          <w:noProof/>
          <w:lang w:val="en-GB" w:eastAsia="en-US"/>
        </w:rPr>
      </w:pPr>
      <w:r w:rsidRPr="002378E8">
        <w:rPr>
          <w:rFonts w:cs="Microsoft Tai Le"/>
          <w:noProof/>
          <w:lang w:val="en-GB" w:eastAsia="en-US"/>
        </w:rPr>
        <w:t>Guess who/what you are, asking yes/no questions</w:t>
      </w:r>
    </w:p>
    <w:p w:rsidR="00D04754" w:rsidRPr="002378E8" w:rsidRDefault="00D04754" w:rsidP="00D04754">
      <w:pPr>
        <w:rPr>
          <w:rFonts w:cs="Microsoft Tai Le"/>
          <w:noProof/>
          <w:lang w:val="en-GB" w:eastAsia="en-US"/>
        </w:rPr>
      </w:pPr>
    </w:p>
    <w:p w:rsidR="00D04754" w:rsidRPr="00595294" w:rsidRDefault="00D04754" w:rsidP="00D04754">
      <w:pPr>
        <w:rPr>
          <w:rFonts w:cs="Microsoft Tai Le"/>
          <w:b/>
          <w:noProof/>
          <w:lang w:val="en-GB" w:eastAsia="en-US"/>
        </w:rPr>
      </w:pPr>
      <w:r w:rsidRPr="00595294">
        <w:rPr>
          <w:rFonts w:cs="Microsoft Tai Le"/>
          <w:b/>
          <w:noProof/>
          <w:lang w:val="en-GB" w:eastAsia="en-US"/>
        </w:rPr>
        <w:t>Rules</w:t>
      </w:r>
    </w:p>
    <w:p w:rsidR="00D04754" w:rsidRPr="002378E8" w:rsidRDefault="00D04754" w:rsidP="00D04754">
      <w:pPr>
        <w:pStyle w:val="Akapitzlist"/>
        <w:numPr>
          <w:ilvl w:val="0"/>
          <w:numId w:val="2"/>
        </w:numPr>
        <w:rPr>
          <w:rFonts w:cs="Microsoft Tai Le"/>
          <w:noProof/>
          <w:lang w:val="en-GB" w:eastAsia="en-US"/>
        </w:rPr>
      </w:pPr>
      <w:r w:rsidRPr="002378E8">
        <w:rPr>
          <w:rFonts w:ascii="Candara" w:hAnsi="Candara" w:cs="Microsoft Tai Le"/>
          <w:noProof/>
          <w:sz w:val="22"/>
          <w:szCs w:val="22"/>
          <w:lang w:val="en-GB" w:eastAsia="en-US"/>
        </w:rPr>
        <w:t xml:space="preserve">Player 1 picks up a card at random and </w:t>
      </w:r>
      <w:r w:rsidR="004530DF" w:rsidRPr="002378E8">
        <w:rPr>
          <w:rFonts w:ascii="Candara" w:hAnsi="Candara" w:cs="Microsoft Tai Le"/>
          <w:noProof/>
          <w:sz w:val="22"/>
          <w:szCs w:val="22"/>
          <w:lang w:val="en-GB" w:eastAsia="en-US"/>
        </w:rPr>
        <w:t>without looking at i</w:t>
      </w:r>
      <w:r w:rsidR="004530DF">
        <w:rPr>
          <w:rFonts w:ascii="Candara" w:hAnsi="Candara" w:cs="Microsoft Tai Le"/>
          <w:noProof/>
          <w:sz w:val="22"/>
          <w:szCs w:val="22"/>
          <w:lang w:val="en-GB" w:eastAsia="en-US"/>
        </w:rPr>
        <w:t>t</w:t>
      </w:r>
      <w:r w:rsidR="000C0F09">
        <w:rPr>
          <w:rFonts w:ascii="Candara" w:hAnsi="Candara" w:cs="Microsoft Tai Le"/>
          <w:noProof/>
          <w:sz w:val="22"/>
          <w:szCs w:val="22"/>
          <w:lang w:val="en-GB" w:eastAsia="en-US"/>
        </w:rPr>
        <w:t xml:space="preserve">, </w:t>
      </w:r>
      <w:r w:rsidRPr="002378E8">
        <w:rPr>
          <w:rFonts w:ascii="Candara" w:hAnsi="Candara" w:cs="Microsoft Tai Le"/>
          <w:noProof/>
          <w:sz w:val="22"/>
          <w:szCs w:val="22"/>
          <w:lang w:val="en-GB" w:eastAsia="en-US"/>
        </w:rPr>
        <w:t xml:space="preserve">puts it </w:t>
      </w:r>
      <w:r w:rsidR="004530DF" w:rsidRPr="002378E8">
        <w:rPr>
          <w:rFonts w:ascii="Candara" w:hAnsi="Candara" w:cs="Microsoft Tai Le"/>
          <w:noProof/>
          <w:sz w:val="22"/>
          <w:szCs w:val="22"/>
          <w:lang w:val="en-GB" w:eastAsia="en-US"/>
        </w:rPr>
        <w:t>on his</w:t>
      </w:r>
      <w:r w:rsidR="00E04567">
        <w:rPr>
          <w:rFonts w:ascii="Candara" w:hAnsi="Candara" w:cs="Microsoft Tai Le"/>
          <w:noProof/>
          <w:sz w:val="22"/>
          <w:szCs w:val="22"/>
          <w:lang w:val="en-GB" w:eastAsia="en-US"/>
        </w:rPr>
        <w:t>/her</w:t>
      </w:r>
      <w:r w:rsidR="004530DF" w:rsidRPr="002378E8">
        <w:rPr>
          <w:rFonts w:ascii="Candara" w:hAnsi="Candara" w:cs="Microsoft Tai Le"/>
          <w:noProof/>
          <w:sz w:val="22"/>
          <w:szCs w:val="22"/>
          <w:lang w:val="en-GB" w:eastAsia="en-US"/>
        </w:rPr>
        <w:t xml:space="preserve"> headband </w:t>
      </w:r>
      <w:r w:rsidRPr="002378E8">
        <w:rPr>
          <w:rFonts w:ascii="Candara" w:hAnsi="Candara" w:cs="Microsoft Tai Le"/>
          <w:noProof/>
          <w:sz w:val="22"/>
          <w:szCs w:val="22"/>
          <w:lang w:val="en-GB" w:eastAsia="en-US"/>
        </w:rPr>
        <w:t>, so that the other players can see it.</w:t>
      </w:r>
    </w:p>
    <w:p w:rsidR="00D04754" w:rsidRPr="002378E8" w:rsidRDefault="00D04754" w:rsidP="00D04754">
      <w:pPr>
        <w:pStyle w:val="Akapitzlist"/>
        <w:numPr>
          <w:ilvl w:val="0"/>
          <w:numId w:val="2"/>
        </w:numPr>
        <w:rPr>
          <w:rFonts w:cs="Microsoft Tai Le"/>
          <w:noProof/>
          <w:lang w:val="en-GB" w:eastAsia="en-US"/>
        </w:rPr>
      </w:pPr>
      <w:r w:rsidRPr="002378E8">
        <w:rPr>
          <w:rFonts w:ascii="Candara" w:hAnsi="Candara" w:cs="Microsoft Tai Le"/>
          <w:noProof/>
          <w:sz w:val="22"/>
          <w:szCs w:val="22"/>
          <w:lang w:val="en-GB" w:eastAsia="en-US"/>
        </w:rPr>
        <w:t xml:space="preserve">Player 1 asks yes/no questions to guess who/what </w:t>
      </w:r>
      <w:r w:rsidR="007078AA">
        <w:rPr>
          <w:rFonts w:ascii="Candara" w:hAnsi="Candara" w:cs="Microsoft Tai Le"/>
          <w:noProof/>
          <w:sz w:val="22"/>
          <w:szCs w:val="22"/>
          <w:lang w:val="en-GB" w:eastAsia="en-US"/>
        </w:rPr>
        <w:t>s/</w:t>
      </w:r>
      <w:r w:rsidRPr="002378E8">
        <w:rPr>
          <w:rFonts w:ascii="Candara" w:hAnsi="Candara" w:cs="Microsoft Tai Le"/>
          <w:noProof/>
          <w:sz w:val="22"/>
          <w:szCs w:val="22"/>
          <w:lang w:val="en-GB" w:eastAsia="en-US"/>
        </w:rPr>
        <w:t>he is</w:t>
      </w:r>
    </w:p>
    <w:p w:rsidR="00D04754" w:rsidRPr="002378E8" w:rsidRDefault="00D04754" w:rsidP="00D04754">
      <w:pPr>
        <w:pStyle w:val="Akapitzlist"/>
        <w:numPr>
          <w:ilvl w:val="0"/>
          <w:numId w:val="2"/>
        </w:numPr>
        <w:rPr>
          <w:rFonts w:cs="Microsoft Tai Le"/>
          <w:noProof/>
          <w:lang w:val="en-GB" w:eastAsia="en-US"/>
        </w:rPr>
      </w:pPr>
      <w:r w:rsidRPr="002378E8">
        <w:rPr>
          <w:rFonts w:ascii="Candara" w:hAnsi="Candara" w:cs="Microsoft Tai Le"/>
          <w:noProof/>
          <w:sz w:val="22"/>
          <w:szCs w:val="22"/>
          <w:lang w:val="en-GB" w:eastAsia="en-US"/>
        </w:rPr>
        <w:t xml:space="preserve">If </w:t>
      </w:r>
      <w:r w:rsidR="007078AA">
        <w:rPr>
          <w:rFonts w:ascii="Candara" w:hAnsi="Candara" w:cs="Microsoft Tai Le"/>
          <w:noProof/>
          <w:sz w:val="22"/>
          <w:szCs w:val="22"/>
          <w:lang w:val="en-GB" w:eastAsia="en-US"/>
        </w:rPr>
        <w:t>s/</w:t>
      </w:r>
      <w:r w:rsidRPr="002378E8">
        <w:rPr>
          <w:rFonts w:ascii="Candara" w:hAnsi="Candara" w:cs="Microsoft Tai Le"/>
          <w:noProof/>
          <w:sz w:val="22"/>
          <w:szCs w:val="22"/>
          <w:lang w:val="en-GB" w:eastAsia="en-US"/>
        </w:rPr>
        <w:t xml:space="preserve">he can guess within the first minute, </w:t>
      </w:r>
      <w:r w:rsidR="007078AA">
        <w:rPr>
          <w:rFonts w:ascii="Candara" w:hAnsi="Candara" w:cs="Microsoft Tai Le"/>
          <w:noProof/>
          <w:sz w:val="22"/>
          <w:szCs w:val="22"/>
          <w:lang w:val="en-GB" w:eastAsia="en-US"/>
        </w:rPr>
        <w:t>s/</w:t>
      </w:r>
      <w:r w:rsidRPr="002378E8">
        <w:rPr>
          <w:rFonts w:ascii="Candara" w:hAnsi="Candara" w:cs="Microsoft Tai Le"/>
          <w:noProof/>
          <w:sz w:val="22"/>
          <w:szCs w:val="22"/>
          <w:lang w:val="en-GB" w:eastAsia="en-US"/>
        </w:rPr>
        <w:t xml:space="preserve">he gets 3 points, if </w:t>
      </w:r>
      <w:r w:rsidR="007078AA">
        <w:rPr>
          <w:rFonts w:ascii="Candara" w:hAnsi="Candara" w:cs="Microsoft Tai Le"/>
          <w:noProof/>
          <w:sz w:val="22"/>
          <w:szCs w:val="22"/>
          <w:lang w:val="en-GB" w:eastAsia="en-US"/>
        </w:rPr>
        <w:t>s/</w:t>
      </w:r>
      <w:r w:rsidRPr="002378E8">
        <w:rPr>
          <w:rFonts w:ascii="Candara" w:hAnsi="Candara" w:cs="Microsoft Tai Le"/>
          <w:noProof/>
          <w:sz w:val="22"/>
          <w:szCs w:val="22"/>
          <w:lang w:val="en-GB" w:eastAsia="en-US"/>
        </w:rPr>
        <w:t xml:space="preserve">he can guess within 2 minutes, </w:t>
      </w:r>
      <w:r w:rsidR="007078AA">
        <w:rPr>
          <w:rFonts w:ascii="Candara" w:hAnsi="Candara" w:cs="Microsoft Tai Le"/>
          <w:noProof/>
          <w:sz w:val="22"/>
          <w:szCs w:val="22"/>
          <w:lang w:val="en-GB" w:eastAsia="en-US"/>
        </w:rPr>
        <w:t>s/</w:t>
      </w:r>
      <w:r w:rsidRPr="002378E8">
        <w:rPr>
          <w:rFonts w:ascii="Candara" w:hAnsi="Candara" w:cs="Microsoft Tai Le"/>
          <w:noProof/>
          <w:sz w:val="22"/>
          <w:szCs w:val="22"/>
          <w:lang w:val="en-GB" w:eastAsia="en-US"/>
        </w:rPr>
        <w:t xml:space="preserve">he gets 2 points, if </w:t>
      </w:r>
      <w:r w:rsidR="007078AA">
        <w:rPr>
          <w:rFonts w:ascii="Candara" w:hAnsi="Candara" w:cs="Microsoft Tai Le"/>
          <w:noProof/>
          <w:sz w:val="22"/>
          <w:szCs w:val="22"/>
          <w:lang w:val="en-GB" w:eastAsia="en-US"/>
        </w:rPr>
        <w:t>s/</w:t>
      </w:r>
      <w:r w:rsidRPr="002378E8">
        <w:rPr>
          <w:rFonts w:ascii="Candara" w:hAnsi="Candara" w:cs="Microsoft Tai Le"/>
          <w:noProof/>
          <w:sz w:val="22"/>
          <w:szCs w:val="22"/>
          <w:lang w:val="en-GB" w:eastAsia="en-US"/>
        </w:rPr>
        <w:t xml:space="preserve">he can guess within 1 minute, </w:t>
      </w:r>
      <w:r w:rsidR="007078AA">
        <w:rPr>
          <w:rFonts w:ascii="Candara" w:hAnsi="Candara" w:cs="Microsoft Tai Le"/>
          <w:noProof/>
          <w:sz w:val="22"/>
          <w:szCs w:val="22"/>
          <w:lang w:val="en-GB" w:eastAsia="en-US"/>
        </w:rPr>
        <w:t>s/</w:t>
      </w:r>
      <w:r w:rsidRPr="002378E8">
        <w:rPr>
          <w:rFonts w:ascii="Candara" w:hAnsi="Candara" w:cs="Microsoft Tai Le"/>
          <w:noProof/>
          <w:sz w:val="22"/>
          <w:szCs w:val="22"/>
          <w:lang w:val="en-GB" w:eastAsia="en-US"/>
        </w:rPr>
        <w:t>he gets 1 point. After 3 minutes, it’s another player’s turn.</w:t>
      </w:r>
    </w:p>
    <w:p w:rsidR="00D04754" w:rsidRPr="002378E8" w:rsidRDefault="00D04754" w:rsidP="00D04754">
      <w:pPr>
        <w:rPr>
          <w:rFonts w:cs="Microsoft Tai Le"/>
          <w:noProof/>
          <w:lang w:val="en-GB" w:eastAsia="en-US"/>
        </w:rPr>
      </w:pPr>
    </w:p>
    <w:p w:rsidR="00D04754" w:rsidRPr="002378E8" w:rsidRDefault="00D04754" w:rsidP="00D04754">
      <w:pPr>
        <w:rPr>
          <w:rFonts w:cs="Microsoft Tai Le"/>
          <w:noProof/>
          <w:lang w:val="en-GB" w:eastAsia="en-US"/>
        </w:rPr>
      </w:pPr>
    </w:p>
    <w:tbl>
      <w:tblPr>
        <w:tblStyle w:val="Tabela-Siatka"/>
        <w:tblW w:w="0" w:type="auto"/>
        <w:tblLook w:val="04A0" w:firstRow="1" w:lastRow="0" w:firstColumn="1" w:lastColumn="0" w:noHBand="0" w:noVBand="1"/>
      </w:tblPr>
      <w:tblGrid>
        <w:gridCol w:w="3018"/>
        <w:gridCol w:w="3026"/>
        <w:gridCol w:w="3018"/>
      </w:tblGrid>
      <w:tr w:rsidR="00D04754" w:rsidRPr="00A34FB0">
        <w:tc>
          <w:tcPr>
            <w:tcW w:w="3070" w:type="dxa"/>
          </w:tcPr>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E714B8"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r w:rsidRPr="00A34FB0">
              <w:rPr>
                <w:rFonts w:cs="Microsoft Tai Le"/>
                <w:bCs/>
                <w:sz w:val="24"/>
                <w:lang w:val="en-GB"/>
              </w:rPr>
              <w:t>Christmas cracker</w:t>
            </w: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tc>
        <w:tc>
          <w:tcPr>
            <w:tcW w:w="3071" w:type="dxa"/>
          </w:tcPr>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r w:rsidRPr="00A34FB0">
              <w:rPr>
                <w:rFonts w:cs="Microsoft Tai Le"/>
                <w:bCs/>
                <w:sz w:val="24"/>
                <w:lang w:val="en-GB"/>
              </w:rPr>
              <w:t>Buckingham Palace</w:t>
            </w:r>
          </w:p>
        </w:tc>
        <w:tc>
          <w:tcPr>
            <w:tcW w:w="3071" w:type="dxa"/>
          </w:tcPr>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r w:rsidRPr="00A34FB0">
              <w:rPr>
                <w:rFonts w:cs="Microsoft Tai Le"/>
                <w:bCs/>
                <w:sz w:val="24"/>
                <w:lang w:val="en-GB"/>
              </w:rPr>
              <w:t>Yorkshire Pudding</w:t>
            </w:r>
          </w:p>
        </w:tc>
      </w:tr>
      <w:tr w:rsidR="00D04754" w:rsidRPr="00A34FB0">
        <w:tc>
          <w:tcPr>
            <w:tcW w:w="3070" w:type="dxa"/>
          </w:tcPr>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E714B8"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r w:rsidRPr="00A34FB0">
              <w:rPr>
                <w:rFonts w:cs="Microsoft Tai Le"/>
                <w:bCs/>
                <w:sz w:val="24"/>
                <w:lang w:val="en-GB"/>
              </w:rPr>
              <w:t>Queen Victoria</w:t>
            </w: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tc>
        <w:tc>
          <w:tcPr>
            <w:tcW w:w="3071" w:type="dxa"/>
          </w:tcPr>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r w:rsidRPr="00A34FB0">
              <w:rPr>
                <w:rFonts w:cs="Microsoft Tai Le"/>
                <w:bCs/>
                <w:sz w:val="24"/>
                <w:lang w:val="en-GB"/>
              </w:rPr>
              <w:t>Harry Potter</w:t>
            </w:r>
          </w:p>
        </w:tc>
        <w:tc>
          <w:tcPr>
            <w:tcW w:w="3071" w:type="dxa"/>
          </w:tcPr>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r w:rsidRPr="00A34FB0">
              <w:rPr>
                <w:rFonts w:cs="Microsoft Tai Le"/>
                <w:bCs/>
                <w:sz w:val="24"/>
                <w:lang w:val="en-GB"/>
              </w:rPr>
              <w:t>The Beatles</w:t>
            </w:r>
          </w:p>
        </w:tc>
      </w:tr>
      <w:tr w:rsidR="00D04754" w:rsidRPr="00A34FB0">
        <w:tc>
          <w:tcPr>
            <w:tcW w:w="3070" w:type="dxa"/>
          </w:tcPr>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E714B8"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r w:rsidRPr="00A34FB0">
              <w:rPr>
                <w:rFonts w:cs="Microsoft Tai Le"/>
                <w:bCs/>
                <w:sz w:val="24"/>
                <w:lang w:val="en-GB"/>
              </w:rPr>
              <w:t>Robin Hood</w:t>
            </w: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tc>
        <w:tc>
          <w:tcPr>
            <w:tcW w:w="3071" w:type="dxa"/>
          </w:tcPr>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r w:rsidRPr="00A34FB0">
              <w:rPr>
                <w:rFonts w:cs="Microsoft Tai Le"/>
                <w:bCs/>
                <w:sz w:val="24"/>
                <w:lang w:val="en-GB"/>
              </w:rPr>
              <w:t xml:space="preserve">Wimbledon </w:t>
            </w:r>
          </w:p>
        </w:tc>
        <w:tc>
          <w:tcPr>
            <w:tcW w:w="3071" w:type="dxa"/>
          </w:tcPr>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4"/>
                <w:lang w:val="en-GB"/>
              </w:rPr>
            </w:pPr>
            <w:r w:rsidRPr="00A34FB0">
              <w:rPr>
                <w:rFonts w:cs="Microsoft Tai Le"/>
                <w:bCs/>
                <w:sz w:val="24"/>
                <w:lang w:val="en-GB"/>
              </w:rPr>
              <w:t>10 Downing Street</w:t>
            </w:r>
          </w:p>
        </w:tc>
      </w:tr>
    </w:tbl>
    <w:p w:rsidR="00D04754" w:rsidRPr="00A34FB0"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D04754" w:rsidRPr="002378E8" w:rsidRDefault="00D04754" w:rsidP="00D04754">
      <w:pPr>
        <w:rPr>
          <w:lang w:val="en-GB"/>
        </w:rPr>
      </w:pPr>
    </w:p>
    <w:p w:rsidR="00B6478A" w:rsidRPr="00E714B8" w:rsidRDefault="00D04754">
      <w:pPr>
        <w:rPr>
          <w:lang w:val="en-GB"/>
        </w:rPr>
      </w:pPr>
      <w:r w:rsidRPr="00A34FB0">
        <w:rPr>
          <w:lang w:val="en-GB"/>
        </w:rPr>
        <w:br w:type="page"/>
      </w:r>
    </w:p>
    <w:p w:rsidR="0013614E" w:rsidRPr="00A34FB0" w:rsidRDefault="00D04754" w:rsidP="00EF4120">
      <w:pPr>
        <w:pStyle w:val="Nagwek1"/>
        <w:rPr>
          <w:lang w:val="en-GB"/>
        </w:rPr>
      </w:pPr>
      <w:bookmarkStart w:id="51" w:name="_Lesson_plan_8"/>
      <w:bookmarkStart w:id="52" w:name="_Toc282448387"/>
      <w:bookmarkStart w:id="53" w:name="_Toc282448514"/>
      <w:bookmarkStart w:id="54" w:name="_Toc282460637"/>
      <w:bookmarkStart w:id="55" w:name="_Toc282460851"/>
      <w:bookmarkStart w:id="56" w:name="_Toc284949912"/>
      <w:bookmarkEnd w:id="51"/>
      <w:r w:rsidRPr="00E714B8">
        <w:rPr>
          <w:lang w:val="en-GB"/>
        </w:rPr>
        <w:lastRenderedPageBreak/>
        <w:t>Lesson plan</w:t>
      </w:r>
      <w:r w:rsidR="00420E36" w:rsidRPr="00E714B8">
        <w:rPr>
          <w:lang w:val="en-GB"/>
        </w:rPr>
        <w:t xml:space="preserve"> </w:t>
      </w:r>
      <w:r w:rsidR="00921DD8">
        <w:rPr>
          <w:lang w:val="en-GB"/>
        </w:rPr>
        <w:t>8</w:t>
      </w:r>
      <w:r w:rsidRPr="00E714B8">
        <w:rPr>
          <w:lang w:val="en-GB"/>
        </w:rPr>
        <w:br/>
      </w:r>
      <w:r w:rsidRPr="00A34FB0">
        <w:rPr>
          <w:caps/>
          <w:lang w:val="en-GB"/>
        </w:rPr>
        <w:t>Help me to find the way</w:t>
      </w:r>
      <w:bookmarkEnd w:id="52"/>
      <w:bookmarkEnd w:id="53"/>
      <w:bookmarkEnd w:id="54"/>
      <w:bookmarkEnd w:id="55"/>
      <w:bookmarkEnd w:id="56"/>
    </w:p>
    <w:p w:rsidR="00D04754" w:rsidRPr="00A34FB0" w:rsidRDefault="00D04754" w:rsidP="00EF4120">
      <w:pPr>
        <w:pBdr>
          <w:top w:val="single" w:sz="4" w:space="1" w:color="auto"/>
          <w:left w:val="single" w:sz="4" w:space="4" w:color="auto"/>
          <w:bottom w:val="single" w:sz="4" w:space="1" w:color="auto"/>
          <w:right w:val="single" w:sz="4" w:space="4" w:color="auto"/>
        </w:pBdr>
        <w:shd w:val="clear" w:color="auto" w:fill="C85B2A"/>
        <w:rPr>
          <w:b/>
          <w:lang w:val="en-GB"/>
        </w:rPr>
      </w:pPr>
      <w:r w:rsidRPr="00A34FB0">
        <w:rPr>
          <w:b/>
          <w:lang w:val="en-GB"/>
        </w:rPr>
        <w:t xml:space="preserve">In this lesson plan the students </w:t>
      </w:r>
      <w:r w:rsidR="00BA719C" w:rsidRPr="00A34FB0">
        <w:rPr>
          <w:b/>
          <w:lang w:val="en-GB"/>
        </w:rPr>
        <w:t>learn to overcome communication difficulties.</w:t>
      </w:r>
    </w:p>
    <w:p w:rsidR="00D04754" w:rsidRPr="00A34FB0" w:rsidRDefault="00D04754" w:rsidP="00EF4120">
      <w:pPr>
        <w:pBdr>
          <w:top w:val="single" w:sz="4" w:space="1" w:color="auto"/>
          <w:left w:val="single" w:sz="4" w:space="4" w:color="auto"/>
          <w:bottom w:val="single" w:sz="4" w:space="1" w:color="auto"/>
          <w:right w:val="single" w:sz="4" w:space="4" w:color="auto"/>
        </w:pBdr>
        <w:shd w:val="clear" w:color="auto" w:fill="C85B2A"/>
        <w:rPr>
          <w:b/>
          <w:lang w:val="en-GB"/>
        </w:rPr>
      </w:pPr>
    </w:p>
    <w:p w:rsidR="00D04754" w:rsidRPr="00A34FB0" w:rsidRDefault="00D04754" w:rsidP="00D04754">
      <w:pPr>
        <w:pStyle w:val="HEADING"/>
      </w:pPr>
      <w:r w:rsidRPr="00A34FB0">
        <w:t>EXPERIENCES</w:t>
      </w:r>
    </w:p>
    <w:p w:rsidR="00D04754" w:rsidRPr="00A34FB0"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A34FB0">
        <w:rPr>
          <w:rFonts w:cs="Microsoft Tai Le"/>
          <w:bCs/>
          <w:szCs w:val="22"/>
          <w:lang w:val="en-GB"/>
        </w:rPr>
        <w:t>Students</w:t>
      </w:r>
    </w:p>
    <w:p w:rsidR="00D04754" w:rsidRPr="002378E8" w:rsidRDefault="00D04754" w:rsidP="00EF4120">
      <w:pPr>
        <w:pStyle w:val="Liste1"/>
        <w:rPr>
          <w:lang w:val="en-GB"/>
        </w:rPr>
      </w:pPr>
      <w:r w:rsidRPr="002378E8">
        <w:rPr>
          <w:lang w:val="en-GB"/>
        </w:rPr>
        <w:t>become aware that they understand things differently because of their different cultural background</w:t>
      </w:r>
    </w:p>
    <w:p w:rsidR="00D04754" w:rsidRPr="002378E8" w:rsidRDefault="00D04754" w:rsidP="00EF4120">
      <w:pPr>
        <w:pStyle w:val="Liste1"/>
        <w:rPr>
          <w:lang w:val="en-GB"/>
        </w:rPr>
      </w:pPr>
      <w:r w:rsidRPr="002378E8">
        <w:rPr>
          <w:lang w:val="en-GB"/>
        </w:rPr>
        <w:t>are able to put themselves in the place of others</w:t>
      </w:r>
    </w:p>
    <w:p w:rsidR="00D04754" w:rsidRPr="002378E8" w:rsidRDefault="00D04754" w:rsidP="00EF4120">
      <w:pPr>
        <w:pStyle w:val="Liste1"/>
        <w:rPr>
          <w:lang w:val="en-GB"/>
        </w:rPr>
      </w:pPr>
      <w:r w:rsidRPr="002378E8">
        <w:rPr>
          <w:lang w:val="en-GB"/>
        </w:rPr>
        <w:t>become aware of their linguistic limits and how they can overcome them</w:t>
      </w:r>
      <w:r w:rsidRPr="002378E8" w:rsidDel="008C3A9B">
        <w:rPr>
          <w:lang w:val="en-GB"/>
        </w:rPr>
        <w:t xml:space="preserve"> </w:t>
      </w:r>
    </w:p>
    <w:p w:rsidR="00D04754" w:rsidRPr="00A34FB0" w:rsidRDefault="00D04754" w:rsidP="00D04754">
      <w:pPr>
        <w:pStyle w:val="HEADING"/>
      </w:pPr>
      <w:r w:rsidRPr="00A34FB0">
        <w:t>TARGETED COMPETENCES</w:t>
      </w:r>
    </w:p>
    <w:p w:rsidR="00D04754" w:rsidRPr="002378E8" w:rsidRDefault="00D04754" w:rsidP="00D04754">
      <w:pPr>
        <w:autoSpaceDE w:val="0"/>
        <w:autoSpaceDN w:val="0"/>
        <w:adjustRightInd w:val="0"/>
        <w:rPr>
          <w:rFonts w:cs="Microsoft Tai Le"/>
          <w:szCs w:val="22"/>
          <w:lang w:val="en-GB" w:eastAsia="pl-PL"/>
        </w:rPr>
      </w:pPr>
      <w:r w:rsidRPr="002378E8">
        <w:rPr>
          <w:rFonts w:cs="Microsoft Tai Le"/>
          <w:szCs w:val="22"/>
          <w:lang w:val="en-GB" w:eastAsia="pl-PL"/>
        </w:rPr>
        <w:t xml:space="preserve">Students </w:t>
      </w:r>
    </w:p>
    <w:p w:rsidR="00D04754" w:rsidRPr="002378E8" w:rsidRDefault="00D04754" w:rsidP="00EF4120">
      <w:pPr>
        <w:pStyle w:val="Liste1"/>
        <w:rPr>
          <w:lang w:val="en-GB" w:eastAsia="pl-PL"/>
        </w:rPr>
      </w:pPr>
      <w:r w:rsidRPr="002378E8">
        <w:rPr>
          <w:lang w:val="en-GB"/>
        </w:rPr>
        <w:t>can identify specific forms of behaviour linked to cultural differences (FREPA,</w:t>
      </w:r>
      <w:r w:rsidR="0033295F" w:rsidRPr="002378E8">
        <w:rPr>
          <w:lang w:val="en-GB"/>
        </w:rPr>
        <w:t xml:space="preserve"> skills,</w:t>
      </w:r>
      <w:r w:rsidRPr="002378E8">
        <w:rPr>
          <w:lang w:val="en-GB"/>
        </w:rPr>
        <w:t xml:space="preserve"> S-2.10)</w:t>
      </w:r>
    </w:p>
    <w:p w:rsidR="00D04754" w:rsidRPr="002378E8" w:rsidRDefault="00D04754" w:rsidP="00EF4120">
      <w:pPr>
        <w:pStyle w:val="Liste1"/>
        <w:rPr>
          <w:lang w:val="en-GB"/>
        </w:rPr>
      </w:pPr>
      <w:r w:rsidRPr="002378E8">
        <w:rPr>
          <w:lang w:val="en-GB"/>
        </w:rPr>
        <w:t>can argue their own opinion respectfully and listen to others’</w:t>
      </w:r>
      <w:r w:rsidR="00543686">
        <w:rPr>
          <w:lang w:val="en-GB"/>
        </w:rPr>
        <w:t xml:space="preserve"> opinions</w:t>
      </w:r>
      <w:r w:rsidRPr="002378E8">
        <w:rPr>
          <w:lang w:val="en-GB"/>
        </w:rPr>
        <w:t xml:space="preserve"> without premature judgment (ICCinTE, p. 13)</w:t>
      </w:r>
    </w:p>
    <w:p w:rsidR="00D04754" w:rsidRPr="002378E8" w:rsidRDefault="00D04754" w:rsidP="00EF4120">
      <w:pPr>
        <w:pStyle w:val="Liste1"/>
        <w:rPr>
          <w:lang w:val="en-GB"/>
        </w:rPr>
      </w:pPr>
      <w:r w:rsidRPr="002378E8">
        <w:rPr>
          <w:lang w:val="en-GB"/>
        </w:rPr>
        <w:t>are training to be self-confident in a situation of communication (FREPA, attitudes, A-14.2)</w:t>
      </w:r>
    </w:p>
    <w:p w:rsidR="00D04754" w:rsidRPr="002378E8" w:rsidRDefault="00BA719C" w:rsidP="00EF4120">
      <w:pPr>
        <w:pStyle w:val="Liste1"/>
        <w:rPr>
          <w:lang w:val="en-GB"/>
        </w:rPr>
      </w:pPr>
      <w:r w:rsidRPr="002378E8">
        <w:rPr>
          <w:lang w:val="en-GB"/>
        </w:rPr>
        <w:t>can deal with most situations likely to arise whilst travelling in an area where the language is spoken (CEFR, spoken interaction, B1, p.</w:t>
      </w:r>
      <w:r w:rsidR="00352609" w:rsidRPr="002378E8">
        <w:rPr>
          <w:lang w:val="en-GB"/>
        </w:rPr>
        <w:t xml:space="preserve"> </w:t>
      </w:r>
      <w:r w:rsidRPr="002378E8">
        <w:rPr>
          <w:lang w:val="en-GB"/>
        </w:rPr>
        <w:t>35)</w:t>
      </w:r>
    </w:p>
    <w:p w:rsidR="00D04754" w:rsidRPr="00E714B8" w:rsidRDefault="00D04754" w:rsidP="00D04754">
      <w:pPr>
        <w:pStyle w:val="HEADING"/>
      </w:pPr>
      <w:r w:rsidRPr="00A34FB0">
        <w:t>PROCEDURE</w:t>
      </w:r>
    </w:p>
    <w:p w:rsidR="00BA719C" w:rsidRPr="00A34FB0" w:rsidRDefault="00BA719C" w:rsidP="00EF4120">
      <w:pPr>
        <w:rPr>
          <w:iCs/>
          <w:lang w:val="en-GB"/>
        </w:rPr>
      </w:pPr>
      <w:r w:rsidRPr="00A34FB0">
        <w:rPr>
          <w:lang w:val="en-GB"/>
        </w:rPr>
        <w:t>See also lesson plan 9 – The ELP – How do I learn, what do I want to learn, how do I want to learn.</w:t>
      </w:r>
    </w:p>
    <w:p w:rsidR="00D04754" w:rsidRPr="00A34FB0" w:rsidRDefault="00D04754" w:rsidP="00D04754">
      <w:pPr>
        <w:pStyle w:val="BEFDRAFT"/>
      </w:pPr>
      <w:r w:rsidRPr="00A34FB0">
        <w:t>BEFORE</w:t>
      </w: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8081"/>
      </w:tblGrid>
      <w:tr w:rsidR="00D04754" w:rsidRPr="00B9444B">
        <w:tc>
          <w:tcPr>
            <w:tcW w:w="1667" w:type="dxa"/>
          </w:tcPr>
          <w:p w:rsidR="00D04754" w:rsidRPr="002378E8" w:rsidRDefault="00406655" w:rsidP="00433D28">
            <w:pPr>
              <w:pStyle w:val="INSTRUCTION"/>
              <w:ind w:left="0"/>
              <w:rPr>
                <w:lang w:val="en-GB" w:eastAsia="de-CH"/>
              </w:rPr>
            </w:pPr>
            <w:r w:rsidRPr="003E16D0">
              <w:drawing>
                <wp:anchor distT="0" distB="0" distL="114935" distR="114935" simplePos="0" relativeHeight="251637248" behindDoc="0" locked="0" layoutInCell="1" allowOverlap="1">
                  <wp:simplePos x="0" y="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3" name="Grafik 3"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p w:rsidR="00D04754" w:rsidRPr="002378E8" w:rsidRDefault="00D04754" w:rsidP="00433D28">
            <w:pPr>
              <w:pStyle w:val="INSTRUCTION"/>
              <w:spacing w:before="360"/>
              <w:ind w:left="0"/>
              <w:rPr>
                <w:lang w:val="en-GB" w:eastAsia="de-CH"/>
              </w:rPr>
            </w:pPr>
          </w:p>
        </w:tc>
        <w:tc>
          <w:tcPr>
            <w:tcW w:w="7940" w:type="dxa"/>
          </w:tcPr>
          <w:p w:rsidR="00D04754" w:rsidRPr="003E16D0" w:rsidRDefault="00D04754" w:rsidP="00406655">
            <w:pPr>
              <w:rPr>
                <w:lang w:val="en-GB"/>
              </w:rPr>
            </w:pPr>
            <w:r w:rsidRPr="00A34FB0">
              <w:rPr>
                <w:lang w:val="en-GB"/>
              </w:rPr>
              <w:t>As a preparation for this lesson plan, it is recommended (but not compulsory) to work with another lesson</w:t>
            </w:r>
            <w:r w:rsidR="005166F5" w:rsidRPr="00E714B8">
              <w:rPr>
                <w:lang w:val="en-GB"/>
              </w:rPr>
              <w:t xml:space="preserve"> plan concerning the notion of „culture“</w:t>
            </w:r>
            <w:r w:rsidRPr="00E714B8">
              <w:rPr>
                <w:lang w:val="en-GB"/>
              </w:rPr>
              <w:t xml:space="preserve">, e.g. lesson plan no </w:t>
            </w:r>
            <w:r w:rsidR="0013614E" w:rsidRPr="00A34FB0">
              <w:rPr>
                <w:lang w:val="en-GB"/>
              </w:rPr>
              <w:t xml:space="preserve">1 </w:t>
            </w:r>
            <w:r w:rsidRPr="00A34FB0">
              <w:rPr>
                <w:lang w:val="en-GB"/>
              </w:rPr>
              <w:t>about the iceberg.</w:t>
            </w:r>
          </w:p>
          <w:p w:rsidR="00D04754" w:rsidRPr="003E16D0" w:rsidRDefault="00D04754" w:rsidP="00406655">
            <w:pPr>
              <w:rPr>
                <w:lang w:val="en-GB"/>
              </w:rPr>
            </w:pPr>
            <w:r w:rsidRPr="00A34FB0">
              <w:rPr>
                <w:lang w:val="en-GB"/>
              </w:rPr>
              <w:t xml:space="preserve">The teacher explains the idea that we all have different maps in our head as guidelines </w:t>
            </w:r>
            <w:r w:rsidR="00543686">
              <w:rPr>
                <w:lang w:val="en-GB"/>
              </w:rPr>
              <w:t>for</w:t>
            </w:r>
            <w:r w:rsidRPr="00A34FB0">
              <w:rPr>
                <w:lang w:val="en-GB"/>
              </w:rPr>
              <w:t xml:space="preserve"> our life. The more different the cultural background is, the more different the </w:t>
            </w:r>
            <w:r w:rsidR="005166F5" w:rsidRPr="00A34FB0">
              <w:rPr>
                <w:lang w:val="en-GB"/>
              </w:rPr>
              <w:t>„cultural maps“</w:t>
            </w:r>
            <w:r w:rsidRPr="00A34FB0">
              <w:rPr>
                <w:lang w:val="en-GB"/>
              </w:rPr>
              <w:t>,</w:t>
            </w:r>
            <w:r w:rsidR="00543686">
              <w:rPr>
                <w:lang w:val="en-GB"/>
              </w:rPr>
              <w:t xml:space="preserve"> </w:t>
            </w:r>
            <w:r w:rsidR="00543686" w:rsidRPr="00A34FB0">
              <w:rPr>
                <w:lang w:val="en-GB"/>
              </w:rPr>
              <w:t>are</w:t>
            </w:r>
            <w:r w:rsidRPr="00A34FB0">
              <w:rPr>
                <w:lang w:val="en-GB"/>
              </w:rPr>
              <w:t xml:space="preserve"> i.e. someone’s personal cultural ideas. The following exercise </w:t>
            </w:r>
            <w:r w:rsidR="00E06F04" w:rsidRPr="00A34FB0">
              <w:rPr>
                <w:lang w:val="en-GB"/>
              </w:rPr>
              <w:t>deals with</w:t>
            </w:r>
            <w:r w:rsidRPr="00A34FB0">
              <w:rPr>
                <w:lang w:val="en-GB"/>
              </w:rPr>
              <w:t xml:space="preserve"> this aspect. </w:t>
            </w:r>
          </w:p>
          <w:p w:rsidR="00D04754" w:rsidRPr="002378E8" w:rsidRDefault="00D04754" w:rsidP="00557031">
            <w:pPr>
              <w:rPr>
                <w:lang w:val="en-GB"/>
              </w:rPr>
            </w:pPr>
          </w:p>
          <w:p w:rsidR="00D04754" w:rsidRPr="003E16D0" w:rsidRDefault="00D04754" w:rsidP="00406655">
            <w:pPr>
              <w:rPr>
                <w:lang w:val="en-GB"/>
              </w:rPr>
            </w:pPr>
            <w:r w:rsidRPr="00A34FB0">
              <w:rPr>
                <w:lang w:val="en-GB"/>
              </w:rPr>
              <w:t xml:space="preserve">In this activity, a guest student A takes the role of a tourist who has lost his/her way in town. The route guidance system is not working either, and so the tourist decides to call a friend living in this town. </w:t>
            </w:r>
          </w:p>
          <w:p w:rsidR="00D04754" w:rsidRPr="003E16D0" w:rsidRDefault="00D04754" w:rsidP="00406655">
            <w:pPr>
              <w:rPr>
                <w:lang w:val="en-GB"/>
              </w:rPr>
            </w:pPr>
            <w:r w:rsidRPr="00A34FB0">
              <w:rPr>
                <w:lang w:val="en-GB"/>
              </w:rPr>
              <w:t xml:space="preserve">In the following conversation, student B explains in the target language the way to the destination. However, they both </w:t>
            </w:r>
            <w:r w:rsidR="00543686">
              <w:rPr>
                <w:lang w:val="en-GB"/>
              </w:rPr>
              <w:t>have</w:t>
            </w:r>
            <w:r w:rsidR="00543686" w:rsidRPr="00A34FB0">
              <w:rPr>
                <w:lang w:val="en-GB"/>
              </w:rPr>
              <w:t xml:space="preserve"> </w:t>
            </w:r>
            <w:r w:rsidRPr="00A34FB0">
              <w:rPr>
                <w:lang w:val="en-GB"/>
              </w:rPr>
              <w:t>different versions of the city map: on one map, the names of streets and buildings are missing</w:t>
            </w:r>
            <w:r w:rsidR="00E714B8">
              <w:rPr>
                <w:lang w:val="en-GB"/>
              </w:rPr>
              <w:t>.</w:t>
            </w:r>
            <w:r w:rsidRPr="00E714B8">
              <w:rPr>
                <w:lang w:val="en-GB"/>
              </w:rPr>
              <w:t xml:space="preserve"> </w:t>
            </w:r>
          </w:p>
          <w:p w:rsidR="00BA719C" w:rsidRPr="002378E8" w:rsidRDefault="00BA719C" w:rsidP="00557031">
            <w:pPr>
              <w:rPr>
                <w:lang w:val="en-GB"/>
              </w:rPr>
            </w:pPr>
          </w:p>
          <w:p w:rsidR="00BA719C" w:rsidRPr="003E16D0" w:rsidRDefault="00BA719C" w:rsidP="00406655">
            <w:pPr>
              <w:rPr>
                <w:lang w:val="en-GB"/>
              </w:rPr>
            </w:pPr>
            <w:r w:rsidRPr="00A34FB0">
              <w:rPr>
                <w:lang w:val="en-GB"/>
              </w:rPr>
              <w:t>If necessary, a quick revision of the necessary language is done.</w:t>
            </w:r>
          </w:p>
          <w:p w:rsidR="00D04754" w:rsidRPr="002378E8" w:rsidRDefault="00D04754" w:rsidP="00557031">
            <w:pPr>
              <w:rPr>
                <w:lang w:val="en-GB"/>
              </w:rPr>
            </w:pPr>
          </w:p>
        </w:tc>
      </w:tr>
      <w:tr w:rsidR="00D04754" w:rsidRPr="00B9444B">
        <w:tc>
          <w:tcPr>
            <w:tcW w:w="1667" w:type="dxa"/>
          </w:tcPr>
          <w:p w:rsidR="00D04754" w:rsidRPr="002378E8" w:rsidRDefault="00406655" w:rsidP="00433D28">
            <w:pPr>
              <w:pStyle w:val="INSTRUCTION"/>
              <w:ind w:left="0"/>
              <w:rPr>
                <w:lang w:val="en-GB" w:eastAsia="de-CH"/>
              </w:rPr>
            </w:pPr>
            <w:r w:rsidRPr="003E16D0">
              <w:drawing>
                <wp:anchor distT="0" distB="0" distL="114935" distR="114935" simplePos="0" relativeHeight="251638272" behindDoc="0" locked="0" layoutInCell="1" allowOverlap="1">
                  <wp:simplePos x="0" y="0"/>
                  <wp:positionH relativeFrom="column">
                    <wp:posOffset>433705</wp:posOffset>
                  </wp:positionH>
                  <wp:positionV relativeFrom="page">
                    <wp:align>top</wp:align>
                  </wp:positionV>
                  <wp:extent cx="471170" cy="471170"/>
                  <wp:effectExtent l="25400" t="0" r="0" b="0"/>
                  <wp:wrapTight wrapText="bothSides">
                    <wp:wrapPolygon edited="0">
                      <wp:start x="2329" y="0"/>
                      <wp:lineTo x="-1164" y="3493"/>
                      <wp:lineTo x="0" y="18631"/>
                      <wp:lineTo x="1164" y="19795"/>
                      <wp:lineTo x="18631" y="19795"/>
                      <wp:lineTo x="19795" y="19795"/>
                      <wp:lineTo x="20960" y="18631"/>
                      <wp:lineTo x="19795" y="18631"/>
                      <wp:lineTo x="20960" y="11644"/>
                      <wp:lineTo x="20960" y="3493"/>
                      <wp:lineTo x="17466" y="0"/>
                      <wp:lineTo x="2329" y="0"/>
                    </wp:wrapPolygon>
                  </wp:wrapTight>
                  <wp:docPr id="459" name="Grafik 459"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1170" cy="471170"/>
                          </a:xfrm>
                          <a:prstGeom prst="rect">
                            <a:avLst/>
                          </a:prstGeom>
                          <a:noFill/>
                          <a:ln w="9525">
                            <a:noFill/>
                            <a:miter lim="800000"/>
                            <a:headEnd/>
                            <a:tailEnd/>
                          </a:ln>
                        </pic:spPr>
                      </pic:pic>
                    </a:graphicData>
                  </a:graphic>
                </wp:anchor>
              </w:drawing>
            </w:r>
            <w:r w:rsidR="00D04754" w:rsidRPr="002378E8">
              <w:drawing>
                <wp:anchor distT="0" distB="0" distL="114935" distR="114935" simplePos="0" relativeHeight="251639296"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458" name="Grafik 458"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940" w:type="dxa"/>
          </w:tcPr>
          <w:p w:rsidR="00D04754" w:rsidRPr="003E16D0" w:rsidRDefault="00D04754" w:rsidP="00406655">
            <w:pPr>
              <w:rPr>
                <w:lang w:val="en-GB"/>
              </w:rPr>
            </w:pPr>
            <w:r w:rsidRPr="00A34FB0">
              <w:rPr>
                <w:lang w:val="en-GB"/>
              </w:rPr>
              <w:t xml:space="preserve">In pairs or small groups, students collect ideas of how they would communicate in the situation </w:t>
            </w:r>
            <w:r w:rsidR="00543686" w:rsidRPr="00A34FB0">
              <w:rPr>
                <w:lang w:val="en-GB"/>
              </w:rPr>
              <w:t xml:space="preserve">described </w:t>
            </w:r>
            <w:r w:rsidRPr="00A34FB0">
              <w:rPr>
                <w:lang w:val="en-GB"/>
              </w:rPr>
              <w:t>(either as a tourist or as a local) and what their strong points in the communication with other people are. The results of the group wo</w:t>
            </w:r>
            <w:r w:rsidRPr="00E714B8">
              <w:rPr>
                <w:lang w:val="en-GB"/>
              </w:rPr>
              <w:t xml:space="preserve">rk are </w:t>
            </w:r>
            <w:r w:rsidRPr="00E714B8">
              <w:rPr>
                <w:lang w:val="en-GB"/>
              </w:rPr>
              <w:lastRenderedPageBreak/>
              <w:t>discussed with the whole class and a list of useful strategies is written</w:t>
            </w:r>
            <w:r w:rsidR="008B1F99" w:rsidRPr="00A34FB0">
              <w:rPr>
                <w:lang w:val="en-GB"/>
              </w:rPr>
              <w:t xml:space="preserve"> so </w:t>
            </w:r>
            <w:r w:rsidRPr="00A34FB0">
              <w:rPr>
                <w:lang w:val="en-GB"/>
              </w:rPr>
              <w:t xml:space="preserve">that the students can take </w:t>
            </w:r>
            <w:r w:rsidR="00543686">
              <w:rPr>
                <w:lang w:val="en-GB"/>
              </w:rPr>
              <w:t xml:space="preserve">them </w:t>
            </w:r>
            <w:r w:rsidRPr="00A34FB0">
              <w:rPr>
                <w:lang w:val="en-GB"/>
              </w:rPr>
              <w:t>with them during their mobility</w:t>
            </w:r>
            <w:r w:rsidR="00E2767D">
              <w:rPr>
                <w:lang w:val="en-GB"/>
              </w:rPr>
              <w:t xml:space="preserve"> project</w:t>
            </w:r>
            <w:r w:rsidRPr="00A34FB0">
              <w:rPr>
                <w:lang w:val="en-GB"/>
              </w:rPr>
              <w:t xml:space="preserve">. </w:t>
            </w:r>
          </w:p>
          <w:p w:rsidR="00D04754" w:rsidRPr="002378E8" w:rsidRDefault="00D04754" w:rsidP="00557031">
            <w:pPr>
              <w:rPr>
                <w:lang w:val="en-GB"/>
              </w:rPr>
            </w:pPr>
          </w:p>
        </w:tc>
      </w:tr>
      <w:tr w:rsidR="00D04754" w:rsidRPr="00B9444B">
        <w:tc>
          <w:tcPr>
            <w:tcW w:w="1667" w:type="dxa"/>
          </w:tcPr>
          <w:p w:rsidR="00D04754" w:rsidRPr="00A34FB0" w:rsidRDefault="008A30D2" w:rsidP="00433D28">
            <w:pPr>
              <w:pStyle w:val="INSTRUCTION"/>
              <w:ind w:left="0"/>
              <w:rPr>
                <w:lang w:val="en-GB" w:eastAsia="de-CH"/>
              </w:rPr>
            </w:pPr>
            <w:r w:rsidRPr="003E16D0">
              <w:lastRenderedPageBreak/>
              <w:drawing>
                <wp:anchor distT="0" distB="0" distL="114935" distR="114935" simplePos="0" relativeHeight="251641344" behindDoc="0" locked="0" layoutInCell="1" allowOverlap="1">
                  <wp:simplePos x="0" y="0"/>
                  <wp:positionH relativeFrom="column">
                    <wp:posOffset>431800</wp:posOffset>
                  </wp:positionH>
                  <wp:positionV relativeFrom="page">
                    <wp:align>top</wp:align>
                  </wp:positionV>
                  <wp:extent cx="469900" cy="469900"/>
                  <wp:effectExtent l="25400" t="0" r="0" b="0"/>
                  <wp:wrapTight wrapText="bothSides">
                    <wp:wrapPolygon edited="0">
                      <wp:start x="2335" y="0"/>
                      <wp:lineTo x="-1168" y="3503"/>
                      <wp:lineTo x="0" y="18681"/>
                      <wp:lineTo x="2335" y="19849"/>
                      <wp:lineTo x="18681" y="19849"/>
                      <wp:lineTo x="19849" y="19849"/>
                      <wp:lineTo x="21016" y="18681"/>
                      <wp:lineTo x="21016" y="3503"/>
                      <wp:lineTo x="17514" y="0"/>
                      <wp:lineTo x="2335" y="0"/>
                    </wp:wrapPolygon>
                  </wp:wrapTight>
                  <wp:docPr id="4" name="Grafik 4" descr="C:\Users\Ania\Dropbox\PLURIMOBIL_DROPBOX\LESSON PLANS\NEW LAYOUT OCT 2013\icons in different colours\plurimobil-icon-observ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Ania\Dropbox\PLURIMOBIL_DROPBOX\LESSON PLANS\NEW LAYOUT OCT 2013\icons in different colours\plurimobil-icon-observing-red.png"/>
                          <pic:cNvPicPr>
                            <a:picLocks noChangeAspect="1" noChangeArrowheads="1"/>
                          </pic:cNvPicPr>
                        </pic:nvPicPr>
                        <pic:blipFill>
                          <a:blip r:embed="rId28"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r w:rsidR="00D04754" w:rsidRPr="002378E8">
              <w:drawing>
                <wp:anchor distT="0" distB="0" distL="114935" distR="114935" simplePos="0" relativeHeight="251640320"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2335" y="19849"/>
                      <wp:lineTo x="18681" y="19849"/>
                      <wp:lineTo x="19849" y="19849"/>
                      <wp:lineTo x="19849" y="18681"/>
                      <wp:lineTo x="21016" y="14011"/>
                      <wp:lineTo x="21016" y="3503"/>
                      <wp:lineTo x="17514" y="0"/>
                      <wp:lineTo x="2335" y="0"/>
                    </wp:wrapPolygon>
                  </wp:wrapTight>
                  <wp:docPr id="460" name="Grafik 460"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940" w:type="dxa"/>
          </w:tcPr>
          <w:p w:rsidR="00D04754" w:rsidRPr="003E16D0" w:rsidRDefault="00D04754" w:rsidP="00406655">
            <w:pPr>
              <w:rPr>
                <w:lang w:val="en-GB"/>
              </w:rPr>
            </w:pPr>
            <w:r w:rsidRPr="00E714B8">
              <w:rPr>
                <w:lang w:val="en-GB"/>
              </w:rPr>
              <w:t xml:space="preserve">In the next step, two students take the role of the tourist and the local. The other students will be the </w:t>
            </w:r>
            <w:r w:rsidRPr="00A34FB0">
              <w:rPr>
                <w:lang w:val="en-GB"/>
              </w:rPr>
              <w:t>observers of the role-play and are given the observation form (</w:t>
            </w:r>
            <w:r w:rsidR="00E714B8">
              <w:rPr>
                <w:lang w:val="en-GB"/>
              </w:rPr>
              <w:t xml:space="preserve">see </w:t>
            </w:r>
            <w:r w:rsidRPr="00A34FB0">
              <w:rPr>
                <w:lang w:val="en-GB"/>
              </w:rPr>
              <w:t>example).</w:t>
            </w:r>
          </w:p>
          <w:p w:rsidR="00D04754" w:rsidRPr="002378E8" w:rsidRDefault="00D04754" w:rsidP="00557031">
            <w:pPr>
              <w:rPr>
                <w:lang w:val="en-GB"/>
              </w:rPr>
            </w:pPr>
          </w:p>
          <w:p w:rsidR="00D04754" w:rsidRPr="003E16D0" w:rsidRDefault="00D04754" w:rsidP="00406655">
            <w:pPr>
              <w:rPr>
                <w:lang w:val="en-GB"/>
              </w:rPr>
            </w:pPr>
            <w:r w:rsidRPr="00A34FB0">
              <w:rPr>
                <w:lang w:val="en-GB"/>
              </w:rPr>
              <w:t xml:space="preserve">Student A gets the city map with the street names and student B the one without the street names. </w:t>
            </w:r>
          </w:p>
          <w:p w:rsidR="00D04754" w:rsidRPr="003E16D0" w:rsidRDefault="00D04754" w:rsidP="00406655">
            <w:pPr>
              <w:rPr>
                <w:lang w:val="en-GB"/>
              </w:rPr>
            </w:pPr>
            <w:r w:rsidRPr="00A34FB0">
              <w:rPr>
                <w:lang w:val="en-GB"/>
              </w:rPr>
              <w:t xml:space="preserve">The teacher has marked a point X </w:t>
            </w:r>
            <w:r w:rsidR="00543686">
              <w:rPr>
                <w:lang w:val="en-GB"/>
              </w:rPr>
              <w:t>on</w:t>
            </w:r>
            <w:r w:rsidRPr="00A34FB0">
              <w:rPr>
                <w:lang w:val="en-GB"/>
              </w:rPr>
              <w:t xml:space="preserve"> the city map without street names which is the point where student A is. This point should be a</w:t>
            </w:r>
            <w:r w:rsidR="00543686">
              <w:rPr>
                <w:lang w:val="en-GB"/>
              </w:rPr>
              <w:t xml:space="preserve">n obvious </w:t>
            </w:r>
            <w:r w:rsidRPr="00A34FB0">
              <w:rPr>
                <w:lang w:val="en-GB"/>
              </w:rPr>
              <w:t>place (</w:t>
            </w:r>
            <w:r w:rsidR="00543686">
              <w:rPr>
                <w:lang w:val="en-GB"/>
              </w:rPr>
              <w:t>main</w:t>
            </w:r>
            <w:r w:rsidR="00543686" w:rsidRPr="00A34FB0">
              <w:rPr>
                <w:lang w:val="en-GB"/>
              </w:rPr>
              <w:t xml:space="preserve"> </w:t>
            </w:r>
            <w:r w:rsidRPr="00A34FB0">
              <w:rPr>
                <w:lang w:val="en-GB"/>
              </w:rPr>
              <w:t xml:space="preserve">square, cathedral etc.) so that A can easily describe his position (not being able to give a street name). </w:t>
            </w:r>
          </w:p>
          <w:p w:rsidR="00D04754" w:rsidRPr="003E16D0" w:rsidRDefault="00D04754" w:rsidP="00406655">
            <w:pPr>
              <w:rPr>
                <w:lang w:val="en-GB"/>
              </w:rPr>
            </w:pPr>
            <w:r w:rsidRPr="00A34FB0">
              <w:rPr>
                <w:lang w:val="en-GB"/>
              </w:rPr>
              <w:t xml:space="preserve">In addition, the teacher gives student A a little card with the address of his/her destination (point Y). </w:t>
            </w:r>
          </w:p>
          <w:p w:rsidR="00D04754" w:rsidRPr="003E16D0" w:rsidRDefault="00D04754" w:rsidP="00406655">
            <w:pPr>
              <w:rPr>
                <w:lang w:val="en-GB"/>
              </w:rPr>
            </w:pPr>
            <w:r w:rsidRPr="00A34FB0">
              <w:rPr>
                <w:lang w:val="en-GB"/>
              </w:rPr>
              <w:t xml:space="preserve">Student A and student B </w:t>
            </w:r>
            <w:r w:rsidR="00543686">
              <w:rPr>
                <w:lang w:val="en-GB"/>
              </w:rPr>
              <w:t>both stand</w:t>
            </w:r>
            <w:r w:rsidRPr="00A34FB0">
              <w:rPr>
                <w:lang w:val="en-GB"/>
              </w:rPr>
              <w:t xml:space="preserve"> on one side of the blackboard where a copy of the city map (without street names for A, with street names for B) </w:t>
            </w:r>
            <w:r w:rsidR="008B1F99" w:rsidRPr="00A34FB0">
              <w:rPr>
                <w:lang w:val="en-GB"/>
              </w:rPr>
              <w:t>hangs</w:t>
            </w:r>
            <w:r w:rsidRPr="00A34FB0">
              <w:rPr>
                <w:lang w:val="en-GB"/>
              </w:rPr>
              <w:t xml:space="preserve">. Then, student </w:t>
            </w:r>
            <w:r w:rsidR="008B1F99" w:rsidRPr="00A34FB0">
              <w:rPr>
                <w:lang w:val="en-GB"/>
              </w:rPr>
              <w:t>A addresses student B and asks him to explain</w:t>
            </w:r>
            <w:r w:rsidRPr="00A34FB0">
              <w:rPr>
                <w:lang w:val="en-GB"/>
              </w:rPr>
              <w:t xml:space="preserve"> the way. During the explanation, student A draws the described way </w:t>
            </w:r>
            <w:r w:rsidR="00543686">
              <w:rPr>
                <w:lang w:val="en-GB"/>
              </w:rPr>
              <w:t>on</w:t>
            </w:r>
            <w:r w:rsidRPr="00A34FB0">
              <w:rPr>
                <w:lang w:val="en-GB"/>
              </w:rPr>
              <w:t xml:space="preserve"> the city map. </w:t>
            </w:r>
          </w:p>
          <w:p w:rsidR="00352609" w:rsidRPr="003E16D0" w:rsidRDefault="00D04754" w:rsidP="00406655">
            <w:pPr>
              <w:rPr>
                <w:lang w:val="en-GB"/>
              </w:rPr>
            </w:pPr>
            <w:r w:rsidRPr="00A34FB0">
              <w:rPr>
                <w:lang w:val="en-GB"/>
              </w:rPr>
              <w:t>The class listens carefully and fills in the observation sheet.</w:t>
            </w:r>
          </w:p>
          <w:p w:rsidR="00D04754" w:rsidRPr="002378E8" w:rsidRDefault="00D04754" w:rsidP="00771F33">
            <w:pPr>
              <w:rPr>
                <w:lang w:val="en-GB"/>
              </w:rPr>
            </w:pPr>
          </w:p>
        </w:tc>
      </w:tr>
      <w:tr w:rsidR="00D04754" w:rsidRPr="00B9444B">
        <w:tc>
          <w:tcPr>
            <w:tcW w:w="1667" w:type="dxa"/>
          </w:tcPr>
          <w:p w:rsidR="00D04754" w:rsidRPr="00A34FB0" w:rsidRDefault="00D04754" w:rsidP="00433D28">
            <w:pPr>
              <w:pStyle w:val="INSTRUCTION"/>
              <w:ind w:left="0"/>
              <w:rPr>
                <w:lang w:val="en-GB" w:eastAsia="de-CH"/>
              </w:rPr>
            </w:pPr>
            <w:r w:rsidRPr="003E16D0">
              <w:drawing>
                <wp:anchor distT="0" distB="0" distL="114935" distR="114935" simplePos="0" relativeHeight="251642368" behindDoc="0" locked="0" layoutInCell="1" allowOverlap="1">
                  <wp:simplePos x="0" y="0"/>
                  <wp:positionH relativeFrom="column">
                    <wp:posOffset>-180340</wp:posOffset>
                  </wp:positionH>
                  <wp:positionV relativeFrom="page">
                    <wp:align>top</wp:align>
                  </wp:positionV>
                  <wp:extent cx="520700" cy="520700"/>
                  <wp:effectExtent l="25400" t="0" r="0" b="0"/>
                  <wp:wrapTight wrapText="bothSides">
                    <wp:wrapPolygon edited="0">
                      <wp:start x="3161" y="0"/>
                      <wp:lineTo x="-1054" y="6322"/>
                      <wp:lineTo x="1054" y="20020"/>
                      <wp:lineTo x="2107" y="20020"/>
                      <wp:lineTo x="17912" y="20020"/>
                      <wp:lineTo x="18966" y="20020"/>
                      <wp:lineTo x="21073" y="17912"/>
                      <wp:lineTo x="21073" y="4215"/>
                      <wp:lineTo x="16859" y="0"/>
                      <wp:lineTo x="3161" y="0"/>
                    </wp:wrapPolygon>
                  </wp:wrapTight>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anchor>
              </w:drawing>
            </w:r>
          </w:p>
        </w:tc>
        <w:tc>
          <w:tcPr>
            <w:tcW w:w="7940" w:type="dxa"/>
          </w:tcPr>
          <w:p w:rsidR="00D04754" w:rsidRPr="003E16D0" w:rsidRDefault="00D04754" w:rsidP="00406655">
            <w:pPr>
              <w:rPr>
                <w:lang w:val="en-GB"/>
              </w:rPr>
            </w:pPr>
            <w:r w:rsidRPr="00E714B8">
              <w:rPr>
                <w:lang w:val="en-GB"/>
              </w:rPr>
              <w:t xml:space="preserve">In the evaluation phase of this activity, the two students who </w:t>
            </w:r>
            <w:r w:rsidR="00543686">
              <w:rPr>
                <w:lang w:val="en-GB"/>
              </w:rPr>
              <w:t>took part</w:t>
            </w:r>
            <w:r w:rsidR="00543686" w:rsidRPr="00E714B8">
              <w:rPr>
                <w:lang w:val="en-GB"/>
              </w:rPr>
              <w:t xml:space="preserve"> </w:t>
            </w:r>
            <w:r w:rsidRPr="00E714B8">
              <w:rPr>
                <w:lang w:val="en-GB"/>
              </w:rPr>
              <w:t xml:space="preserve">are asked how they perceived </w:t>
            </w:r>
            <w:r w:rsidRPr="00A34FB0">
              <w:rPr>
                <w:lang w:val="en-GB"/>
              </w:rPr>
              <w:t xml:space="preserve">the exercise and what they think about their way of communicating. Then, the whole class shares their ideas, based on their notes in the observation form. </w:t>
            </w:r>
          </w:p>
          <w:p w:rsidR="00D04754" w:rsidRPr="002378E8" w:rsidRDefault="00D04754" w:rsidP="00771F33">
            <w:pPr>
              <w:rPr>
                <w:lang w:val="en-GB"/>
              </w:rPr>
            </w:pPr>
          </w:p>
        </w:tc>
      </w:tr>
      <w:tr w:rsidR="00D04754" w:rsidRPr="00B9444B">
        <w:tc>
          <w:tcPr>
            <w:tcW w:w="1667" w:type="dxa"/>
          </w:tcPr>
          <w:p w:rsidR="008A30D2" w:rsidRPr="002378E8" w:rsidRDefault="008A30D2" w:rsidP="00771F33">
            <w:pPr>
              <w:rPr>
                <w:lang w:val="en-GB" w:eastAsia="de-CH"/>
              </w:rPr>
            </w:pPr>
          </w:p>
          <w:p w:rsidR="008A30D2" w:rsidRPr="002378E8" w:rsidRDefault="008A30D2" w:rsidP="00771F33">
            <w:pPr>
              <w:rPr>
                <w:lang w:val="en-GB" w:eastAsia="de-CH"/>
              </w:rPr>
            </w:pPr>
          </w:p>
          <w:p w:rsidR="008A30D2" w:rsidRPr="002378E8" w:rsidRDefault="008A30D2" w:rsidP="00771F33">
            <w:pPr>
              <w:rPr>
                <w:lang w:val="en-GB" w:eastAsia="de-CH"/>
              </w:rPr>
            </w:pPr>
          </w:p>
          <w:p w:rsidR="00D04754" w:rsidRPr="00A34FB0" w:rsidRDefault="008A30D2" w:rsidP="00771F33">
            <w:pPr>
              <w:rPr>
                <w:lang w:val="en-GB" w:eastAsia="de-CH"/>
              </w:rPr>
            </w:pPr>
            <w:r w:rsidRPr="003E16D0">
              <w:rPr>
                <w:noProof/>
                <w:lang w:val="pl-PL" w:eastAsia="pl-PL"/>
              </w:rPr>
              <w:drawing>
                <wp:anchor distT="0" distB="0" distL="114935" distR="114935" simplePos="0" relativeHeight="251643392"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3503" y="0"/>
                      <wp:lineTo x="-1168" y="2335"/>
                      <wp:lineTo x="0" y="18681"/>
                      <wp:lineTo x="1168" y="19849"/>
                      <wp:lineTo x="18681" y="19849"/>
                      <wp:lineTo x="19849" y="19849"/>
                      <wp:lineTo x="19849" y="18681"/>
                      <wp:lineTo x="21016" y="14011"/>
                      <wp:lineTo x="21016" y="3503"/>
                      <wp:lineTo x="17514" y="0"/>
                      <wp:lineTo x="3503" y="0"/>
                    </wp:wrapPolygon>
                  </wp:wrapTight>
                  <wp:docPr id="5" name="Grafik 5" descr="C:\Users\Höchle\Dropbox\PLURIMOBIL_DROPBOX\LESSON PLANS\LESSON PLANS (APRIL 2014)\DOCS FOR THE REVISION OF LESSON PLANS\ICONS - ACTUAL VERSION APRIL 2014\icons in different colours\plurimobil-icon-individual-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öchle\Dropbox\PLURIMOBIL_DROPBOX\LESSON PLANS\LESSON PLANS (APRIL 2014)\DOCS FOR THE REVISION OF LESSON PLANS\ICONS - ACTUAL VERSION APRIL 2014\icons in different colours\plurimobil-icon-individual-work-red.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anchor>
              </w:drawing>
            </w:r>
          </w:p>
        </w:tc>
        <w:tc>
          <w:tcPr>
            <w:tcW w:w="7940" w:type="dxa"/>
          </w:tcPr>
          <w:p w:rsidR="00D04754" w:rsidRPr="003E16D0" w:rsidRDefault="00D04754" w:rsidP="00406655">
            <w:pPr>
              <w:rPr>
                <w:lang w:val="en-GB"/>
              </w:rPr>
            </w:pPr>
            <w:r w:rsidRPr="00E714B8">
              <w:rPr>
                <w:lang w:val="en-GB"/>
              </w:rPr>
              <w:t>As a preparation for the mobility</w:t>
            </w:r>
            <w:r w:rsidR="00E2767D">
              <w:rPr>
                <w:lang w:val="en-GB"/>
              </w:rPr>
              <w:t xml:space="preserve"> activity</w:t>
            </w:r>
            <w:r w:rsidRPr="00E714B8">
              <w:rPr>
                <w:lang w:val="en-GB"/>
              </w:rPr>
              <w:t>, students fill in one of the checklists from the ELP, focus</w:t>
            </w:r>
            <w:r w:rsidRPr="00A34FB0">
              <w:rPr>
                <w:lang w:val="en-GB"/>
              </w:rPr>
              <w:t xml:space="preserve">ing </w:t>
            </w:r>
            <w:r w:rsidR="008B1F99" w:rsidRPr="00A34FB0">
              <w:rPr>
                <w:lang w:val="en-GB"/>
              </w:rPr>
              <w:t>o</w:t>
            </w:r>
            <w:r w:rsidRPr="00A34FB0">
              <w:rPr>
                <w:lang w:val="en-GB"/>
              </w:rPr>
              <w:t>n oral expression and reception.</w:t>
            </w:r>
          </w:p>
        </w:tc>
      </w:tr>
    </w:tbl>
    <w:p w:rsidR="00D04754" w:rsidRPr="002378E8" w:rsidRDefault="00D04754" w:rsidP="00D04754">
      <w:pPr>
        <w:rPr>
          <w:lang w:val="en-GB" w:eastAsia="pl-PL"/>
        </w:rPr>
      </w:pPr>
    </w:p>
    <w:p w:rsidR="00D04754" w:rsidRPr="00A34FB0" w:rsidRDefault="00D04754" w:rsidP="00D04754">
      <w:pPr>
        <w:pStyle w:val="BEFDRAFT"/>
      </w:pPr>
      <w:r w:rsidRPr="00A34FB0">
        <w:t>DURING</w:t>
      </w: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110"/>
      </w:tblGrid>
      <w:tr w:rsidR="00D04754" w:rsidRPr="00B9444B" w:rsidTr="00D72224">
        <w:tc>
          <w:tcPr>
            <w:tcW w:w="1668" w:type="dxa"/>
          </w:tcPr>
          <w:p w:rsidR="00B30AED" w:rsidRPr="002378E8" w:rsidRDefault="00B30AED" w:rsidP="00771F33">
            <w:pPr>
              <w:rPr>
                <w:lang w:val="en-GB" w:eastAsia="de-CH"/>
              </w:rPr>
            </w:pPr>
          </w:p>
          <w:p w:rsidR="00B30AED" w:rsidRPr="002378E8" w:rsidRDefault="00B30AED" w:rsidP="00771F33">
            <w:pPr>
              <w:rPr>
                <w:lang w:val="en-GB" w:eastAsia="de-CH"/>
              </w:rPr>
            </w:pPr>
          </w:p>
          <w:p w:rsidR="00B30AED" w:rsidRPr="002378E8" w:rsidRDefault="00B30AED" w:rsidP="00771F33">
            <w:pPr>
              <w:rPr>
                <w:lang w:val="en-GB" w:eastAsia="de-CH"/>
              </w:rPr>
            </w:pPr>
          </w:p>
          <w:p w:rsidR="00D04754" w:rsidRPr="002378E8" w:rsidRDefault="00352609" w:rsidP="00B30AED">
            <w:pPr>
              <w:rPr>
                <w:lang w:val="en-GB" w:eastAsia="de-CH"/>
              </w:rPr>
            </w:pPr>
            <w:r w:rsidRPr="003E16D0">
              <w:rPr>
                <w:noProof/>
                <w:lang w:val="pl-PL" w:eastAsia="pl-PL"/>
              </w:rPr>
              <w:drawing>
                <wp:anchor distT="0" distB="0" distL="114935" distR="114935" simplePos="0" relativeHeight="251644416"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6" name="Grafik 6"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8110" w:type="dxa"/>
          </w:tcPr>
          <w:p w:rsidR="00D04754" w:rsidRPr="00E714B8" w:rsidRDefault="00D04754" w:rsidP="00352609">
            <w:pPr>
              <w:rPr>
                <w:lang w:val="en-GB"/>
              </w:rPr>
            </w:pPr>
            <w:r w:rsidRPr="00A34FB0">
              <w:rPr>
                <w:lang w:val="en-GB"/>
              </w:rPr>
              <w:t xml:space="preserve">Both teachers of the guest and the hosting class prepare a city map of the students’ town with and without the street names. </w:t>
            </w:r>
          </w:p>
          <w:p w:rsidR="00AD1E80" w:rsidRPr="003E16D0" w:rsidRDefault="00AD1E80" w:rsidP="00352609">
            <w:pPr>
              <w:rPr>
                <w:lang w:val="en-GB"/>
              </w:rPr>
            </w:pPr>
            <w:r w:rsidRPr="00A34FB0">
              <w:rPr>
                <w:lang w:val="en-GB"/>
              </w:rPr>
              <w:t xml:space="preserve">There are several </w:t>
            </w:r>
            <w:r w:rsidR="000F4421">
              <w:rPr>
                <w:lang w:val="en-GB"/>
              </w:rPr>
              <w:t>ways of doing</w:t>
            </w:r>
            <w:r w:rsidRPr="00A34FB0">
              <w:rPr>
                <w:lang w:val="en-GB"/>
              </w:rPr>
              <w:t xml:space="preserve"> this: </w:t>
            </w:r>
          </w:p>
          <w:p w:rsidR="00AD1E80" w:rsidRPr="002378E8" w:rsidRDefault="00AD1E80" w:rsidP="001D0F39">
            <w:pPr>
              <w:keepNext/>
              <w:keepLines/>
              <w:spacing w:before="120" w:after="120"/>
              <w:outlineLvl w:val="1"/>
              <w:rPr>
                <w:rFonts w:cs="Times New Roman"/>
                <w:lang w:val="en-GB"/>
              </w:rPr>
            </w:pPr>
            <w:r w:rsidRPr="00A34FB0">
              <w:rPr>
                <w:lang w:val="en-GB"/>
              </w:rPr>
              <w:t>A) Take a paper</w:t>
            </w:r>
            <w:r w:rsidR="00543686">
              <w:rPr>
                <w:lang w:val="en-GB"/>
              </w:rPr>
              <w:t xml:space="preserve"> map of the</w:t>
            </w:r>
            <w:r w:rsidRPr="00A34FB0">
              <w:rPr>
                <w:lang w:val="en-GB"/>
              </w:rPr>
              <w:t xml:space="preserve"> city and make a copy or print a city map from google maps, then delete the street names with a whiteout.</w:t>
            </w:r>
          </w:p>
          <w:p w:rsidR="00D04754" w:rsidRPr="00771F33" w:rsidRDefault="00AD1E80" w:rsidP="00771F33">
            <w:pPr>
              <w:keepNext/>
              <w:keepLines/>
              <w:spacing w:before="120" w:after="120"/>
              <w:outlineLvl w:val="1"/>
              <w:rPr>
                <w:rFonts w:cs="Times New Roman"/>
                <w:lang w:val="en-GB"/>
              </w:rPr>
            </w:pPr>
            <w:r w:rsidRPr="00A34FB0">
              <w:rPr>
                <w:lang w:val="en-GB"/>
              </w:rPr>
              <w:t xml:space="preserve">B) Download and install google earth, search </w:t>
            </w:r>
            <w:r w:rsidR="00543686">
              <w:rPr>
                <w:lang w:val="en-GB"/>
              </w:rPr>
              <w:t xml:space="preserve">for </w:t>
            </w:r>
            <w:r w:rsidR="000F4421">
              <w:rPr>
                <w:lang w:val="en-GB"/>
              </w:rPr>
              <w:t>the</w:t>
            </w:r>
            <w:r w:rsidRPr="00A34FB0">
              <w:rPr>
                <w:lang w:val="en-GB"/>
              </w:rPr>
              <w:t xml:space="preserve"> city, click the button on the left to make the street names</w:t>
            </w:r>
            <w:r w:rsidR="00835539" w:rsidRPr="00A34FB0">
              <w:rPr>
                <w:lang w:val="en-GB"/>
              </w:rPr>
              <w:t xml:space="preserve"> disappear</w:t>
            </w:r>
            <w:r w:rsidRPr="00A34FB0">
              <w:rPr>
                <w:lang w:val="en-GB"/>
              </w:rPr>
              <w:t xml:space="preserve">, make a screen shot and </w:t>
            </w:r>
            <w:r w:rsidR="00835539">
              <w:rPr>
                <w:lang w:val="en-GB"/>
              </w:rPr>
              <w:t>paste</w:t>
            </w:r>
            <w:r w:rsidR="00835539" w:rsidRPr="00A34FB0">
              <w:rPr>
                <w:lang w:val="en-GB"/>
              </w:rPr>
              <w:t xml:space="preserve"> </w:t>
            </w:r>
            <w:r w:rsidRPr="00A34FB0">
              <w:rPr>
                <w:lang w:val="en-GB"/>
              </w:rPr>
              <w:t xml:space="preserve">it </w:t>
            </w:r>
            <w:r w:rsidR="00835539">
              <w:rPr>
                <w:lang w:val="en-GB"/>
              </w:rPr>
              <w:t>in</w:t>
            </w:r>
            <w:r w:rsidRPr="00A34FB0">
              <w:rPr>
                <w:lang w:val="en-GB"/>
              </w:rPr>
              <w:t>to a word document.</w:t>
            </w:r>
          </w:p>
        </w:tc>
      </w:tr>
      <w:tr w:rsidR="00D04754" w:rsidRPr="00B9444B" w:rsidTr="00D72224">
        <w:tc>
          <w:tcPr>
            <w:tcW w:w="1668" w:type="dxa"/>
          </w:tcPr>
          <w:p w:rsidR="00D04754" w:rsidRPr="002378E8" w:rsidRDefault="00B30AED" w:rsidP="00433D28">
            <w:pPr>
              <w:pStyle w:val="INSTRUCTION"/>
              <w:ind w:left="0"/>
              <w:rPr>
                <w:lang w:val="en-GB" w:eastAsia="de-CH"/>
              </w:rPr>
            </w:pPr>
            <w:r w:rsidRPr="003E16D0">
              <w:drawing>
                <wp:anchor distT="0" distB="0" distL="114935" distR="114935" simplePos="0" relativeHeight="251645440" behindDoc="0" locked="0" layoutInCell="1" allowOverlap="1">
                  <wp:simplePos x="0" y="0"/>
                  <wp:positionH relativeFrom="column">
                    <wp:posOffset>-74295</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7" name="Grafik 7"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p w:rsidR="00D04754" w:rsidRPr="002378E8" w:rsidRDefault="00D04754" w:rsidP="00433D28">
            <w:pPr>
              <w:pStyle w:val="INSTRUCTION"/>
              <w:spacing w:before="360"/>
              <w:ind w:left="0"/>
              <w:rPr>
                <w:lang w:val="en-GB" w:eastAsia="de-CH"/>
              </w:rPr>
            </w:pPr>
          </w:p>
        </w:tc>
        <w:tc>
          <w:tcPr>
            <w:tcW w:w="8110" w:type="dxa"/>
          </w:tcPr>
          <w:p w:rsidR="00D04754" w:rsidRPr="003E16D0" w:rsidRDefault="00D04754" w:rsidP="00352609">
            <w:pPr>
              <w:rPr>
                <w:lang w:val="en-GB"/>
              </w:rPr>
            </w:pPr>
            <w:r w:rsidRPr="00A34FB0">
              <w:rPr>
                <w:lang w:val="en-GB"/>
              </w:rPr>
              <w:t>The students sit together in mixed groups of 4-6 (if possible equal number of guest and host students). One guest student and one host student are doing the role-play while the other students observe it.</w:t>
            </w:r>
            <w:r w:rsidR="005166F5" w:rsidRPr="00E714B8">
              <w:rPr>
                <w:lang w:val="en-GB"/>
              </w:rPr>
              <w:t xml:space="preserve"> </w:t>
            </w:r>
          </w:p>
          <w:p w:rsidR="00D04754" w:rsidRPr="003E16D0" w:rsidRDefault="00D04754" w:rsidP="00352609">
            <w:pPr>
              <w:rPr>
                <w:lang w:val="en-GB"/>
              </w:rPr>
            </w:pPr>
            <w:r w:rsidRPr="00A34FB0">
              <w:rPr>
                <w:lang w:val="en-GB"/>
              </w:rPr>
              <w:t xml:space="preserve">Guest student A gets the city map without the street names where points X and Y are marked. Host student B gets the city map with the street names and explains to A how to get from X to Y. </w:t>
            </w:r>
          </w:p>
          <w:p w:rsidR="00D04754" w:rsidRPr="002378E8" w:rsidRDefault="00D04754" w:rsidP="00771F33">
            <w:pPr>
              <w:rPr>
                <w:lang w:val="en-GB"/>
              </w:rPr>
            </w:pPr>
          </w:p>
          <w:p w:rsidR="00D04754" w:rsidRPr="003E16D0" w:rsidRDefault="00D04754" w:rsidP="00352609">
            <w:pPr>
              <w:rPr>
                <w:lang w:val="en-GB"/>
              </w:rPr>
            </w:pPr>
            <w:r w:rsidRPr="00A34FB0">
              <w:rPr>
                <w:lang w:val="en-GB"/>
              </w:rPr>
              <w:t xml:space="preserve">The role-play is played twice, </w:t>
            </w:r>
            <w:r w:rsidR="00CA5C73">
              <w:rPr>
                <w:lang w:val="en-GB"/>
              </w:rPr>
              <w:t>once</w:t>
            </w:r>
            <w:r w:rsidRPr="00A34FB0">
              <w:rPr>
                <w:lang w:val="en-GB"/>
              </w:rPr>
              <w:t xml:space="preserve"> </w:t>
            </w:r>
            <w:r w:rsidR="008B1F99" w:rsidRPr="00A34FB0">
              <w:rPr>
                <w:lang w:val="en-GB"/>
              </w:rPr>
              <w:t>about</w:t>
            </w:r>
            <w:r w:rsidRPr="00A34FB0">
              <w:rPr>
                <w:lang w:val="en-GB"/>
              </w:rPr>
              <w:t xml:space="preserve"> each town. </w:t>
            </w:r>
          </w:p>
          <w:p w:rsidR="00D04754" w:rsidRPr="002378E8" w:rsidRDefault="00D04754" w:rsidP="00771F33">
            <w:pPr>
              <w:rPr>
                <w:lang w:val="en-GB"/>
              </w:rPr>
            </w:pPr>
          </w:p>
        </w:tc>
      </w:tr>
      <w:tr w:rsidR="00D04754" w:rsidRPr="00B9444B" w:rsidTr="00D72224">
        <w:tc>
          <w:tcPr>
            <w:tcW w:w="1668" w:type="dxa"/>
          </w:tcPr>
          <w:p w:rsidR="00D04754" w:rsidRPr="002378E8" w:rsidRDefault="00F033F6" w:rsidP="00771F33">
            <w:pPr>
              <w:rPr>
                <w:lang w:val="en-GB" w:eastAsia="de-CH"/>
              </w:rPr>
            </w:pPr>
            <w:r w:rsidRPr="003E16D0">
              <w:rPr>
                <w:noProof/>
                <w:lang w:val="pl-PL" w:eastAsia="pl-PL"/>
              </w:rPr>
              <w:lastRenderedPageBreak/>
              <w:drawing>
                <wp:anchor distT="0" distB="0" distL="114935" distR="114935" simplePos="0" relativeHeight="251650560" behindDoc="0" locked="0" layoutInCell="1" allowOverlap="1">
                  <wp:simplePos x="0" y="0"/>
                  <wp:positionH relativeFrom="column">
                    <wp:posOffset>431800</wp:posOffset>
                  </wp:positionH>
                  <wp:positionV relativeFrom="page">
                    <wp:align>top</wp:align>
                  </wp:positionV>
                  <wp:extent cx="469900" cy="469900"/>
                  <wp:effectExtent l="25400" t="0" r="0" b="0"/>
                  <wp:wrapTight wrapText="bothSides">
                    <wp:wrapPolygon edited="0">
                      <wp:start x="2335" y="0"/>
                      <wp:lineTo x="-1168" y="3503"/>
                      <wp:lineTo x="0" y="18681"/>
                      <wp:lineTo x="2335" y="19849"/>
                      <wp:lineTo x="18681" y="19849"/>
                      <wp:lineTo x="19849" y="19849"/>
                      <wp:lineTo x="21016" y="18681"/>
                      <wp:lineTo x="21016" y="3503"/>
                      <wp:lineTo x="17514" y="0"/>
                      <wp:lineTo x="2335" y="0"/>
                    </wp:wrapPolygon>
                  </wp:wrapTight>
                  <wp:docPr id="9" name="Grafik 9" descr="C:\Users\Ania\Dropbox\PLURIMOBIL_DROPBOX\LESSON PLANS\NEW LAYOUT OCT 2013\icons in different colours\plurimobil-icon-observ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Ania\Dropbox\PLURIMOBIL_DROPBOX\LESSON PLANS\NEW LAYOUT OCT 2013\icons in different colours\plurimobil-icon-observing-red.png"/>
                          <pic:cNvPicPr>
                            <a:picLocks noChangeAspect="1" noChangeArrowheads="1"/>
                          </pic:cNvPicPr>
                        </pic:nvPicPr>
                        <pic:blipFill>
                          <a:blip r:embed="rId28"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r w:rsidRPr="002378E8">
              <w:rPr>
                <w:noProof/>
                <w:lang w:val="pl-PL" w:eastAsia="pl-PL"/>
              </w:rPr>
              <w:drawing>
                <wp:anchor distT="0" distB="0" distL="114935" distR="114935" simplePos="0" relativeHeight="251647488" behindDoc="0" locked="0" layoutInCell="1" allowOverlap="1">
                  <wp:simplePos x="0" y="0"/>
                  <wp:positionH relativeFrom="column">
                    <wp:posOffset>-74295</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8" name="Grafik 8"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8110" w:type="dxa"/>
          </w:tcPr>
          <w:p w:rsidR="00D04754" w:rsidRPr="00E714B8" w:rsidRDefault="00D04754" w:rsidP="00352609">
            <w:pPr>
              <w:rPr>
                <w:lang w:val="en-GB"/>
              </w:rPr>
            </w:pPr>
            <w:r w:rsidRPr="00A34FB0">
              <w:rPr>
                <w:lang w:val="en-GB"/>
              </w:rPr>
              <w:t>The other students in the group o</w:t>
            </w:r>
            <w:r w:rsidRPr="00E714B8">
              <w:rPr>
                <w:lang w:val="en-GB"/>
              </w:rPr>
              <w:t>bserve the conversation of student A and B.</w:t>
            </w:r>
          </w:p>
          <w:p w:rsidR="00D04754" w:rsidRPr="003E16D0" w:rsidRDefault="00D04754" w:rsidP="00352609">
            <w:pPr>
              <w:rPr>
                <w:lang w:val="en-GB"/>
              </w:rPr>
            </w:pPr>
            <w:r w:rsidRPr="00A34FB0">
              <w:rPr>
                <w:lang w:val="en-GB"/>
              </w:rPr>
              <w:t>The whole group discusses how their communication skills have progressed.</w:t>
            </w:r>
          </w:p>
          <w:p w:rsidR="00D04754" w:rsidRPr="002378E8" w:rsidRDefault="00D04754" w:rsidP="00771F33">
            <w:pPr>
              <w:rPr>
                <w:lang w:val="en-GB"/>
              </w:rPr>
            </w:pPr>
          </w:p>
        </w:tc>
      </w:tr>
    </w:tbl>
    <w:p w:rsidR="00D04754" w:rsidRPr="00A34FB0" w:rsidRDefault="00D04754" w:rsidP="00D04754">
      <w:pPr>
        <w:rPr>
          <w:rFonts w:cs="Microsoft Tai Le"/>
          <w:b/>
          <w:bCs/>
          <w:szCs w:val="22"/>
          <w:lang w:val="en-GB"/>
        </w:rPr>
      </w:pPr>
    </w:p>
    <w:p w:rsidR="00D04754" w:rsidRPr="00A34FB0" w:rsidRDefault="00D04754" w:rsidP="00D04754">
      <w:pPr>
        <w:pStyle w:val="BEFDRAFT"/>
      </w:pPr>
      <w:r w:rsidRPr="00A34FB0">
        <w:t>AFTER</w:t>
      </w: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110"/>
      </w:tblGrid>
      <w:tr w:rsidR="00D04754" w:rsidRPr="00B9444B">
        <w:tc>
          <w:tcPr>
            <w:tcW w:w="1668" w:type="dxa"/>
          </w:tcPr>
          <w:p w:rsidR="00D04754" w:rsidRPr="002378E8" w:rsidRDefault="00F033F6" w:rsidP="00433D28">
            <w:pPr>
              <w:pStyle w:val="INSTRUCTION"/>
              <w:ind w:left="0"/>
              <w:rPr>
                <w:lang w:val="en-GB" w:eastAsia="de-CH"/>
              </w:rPr>
            </w:pPr>
            <w:r w:rsidRPr="003E16D0">
              <w:drawing>
                <wp:anchor distT="0" distB="0" distL="114935" distR="114935" simplePos="0" relativeHeight="251646464" behindDoc="0" locked="0" layoutInCell="1" allowOverlap="1">
                  <wp:simplePos x="0" y="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10" name="Grafik 10"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tc>
        <w:tc>
          <w:tcPr>
            <w:tcW w:w="8110" w:type="dxa"/>
          </w:tcPr>
          <w:p w:rsidR="00F033F6" w:rsidRPr="003E16D0" w:rsidRDefault="00D04754" w:rsidP="00F033F6">
            <w:pPr>
              <w:rPr>
                <w:lang w:val="en-GB"/>
              </w:rPr>
            </w:pPr>
            <w:r w:rsidRPr="00A34FB0">
              <w:rPr>
                <w:lang w:val="en-GB"/>
              </w:rPr>
              <w:t xml:space="preserve">On their return to school, the </w:t>
            </w:r>
            <w:r w:rsidR="008B1F99" w:rsidRPr="00E714B8">
              <w:rPr>
                <w:lang w:val="en-GB"/>
              </w:rPr>
              <w:t>students share their</w:t>
            </w:r>
            <w:r w:rsidR="00CA5C73">
              <w:rPr>
                <w:lang w:val="en-GB"/>
              </w:rPr>
              <w:t xml:space="preserve"> communication</w:t>
            </w:r>
            <w:r w:rsidR="008B1F99" w:rsidRPr="00E714B8">
              <w:rPr>
                <w:lang w:val="en-GB"/>
              </w:rPr>
              <w:t xml:space="preserve"> experience</w:t>
            </w:r>
            <w:r w:rsidRPr="00A34FB0">
              <w:rPr>
                <w:lang w:val="en-GB"/>
              </w:rPr>
              <w:t xml:space="preserve"> with the people in the target language. They analyse how their communication skills have developed and draw conclusions. </w:t>
            </w:r>
          </w:p>
          <w:p w:rsidR="00D04754" w:rsidRPr="002378E8" w:rsidRDefault="00D04754" w:rsidP="007064E7">
            <w:pPr>
              <w:rPr>
                <w:lang w:val="en-GB"/>
              </w:rPr>
            </w:pPr>
          </w:p>
        </w:tc>
      </w:tr>
      <w:tr w:rsidR="00D04754" w:rsidRPr="00B9444B">
        <w:tc>
          <w:tcPr>
            <w:tcW w:w="1668" w:type="dxa"/>
          </w:tcPr>
          <w:p w:rsidR="00B6478A" w:rsidRPr="002378E8" w:rsidRDefault="00B6478A" w:rsidP="007064E7">
            <w:pPr>
              <w:rPr>
                <w:lang w:val="en-GB" w:eastAsia="de-CH"/>
              </w:rPr>
            </w:pPr>
          </w:p>
          <w:p w:rsidR="00B6478A" w:rsidRPr="002378E8" w:rsidRDefault="00B6478A" w:rsidP="007064E7">
            <w:pPr>
              <w:rPr>
                <w:lang w:val="en-GB" w:eastAsia="de-CH"/>
              </w:rPr>
            </w:pPr>
          </w:p>
          <w:p w:rsidR="00B6478A" w:rsidRPr="002378E8" w:rsidRDefault="00B6478A" w:rsidP="007064E7">
            <w:pPr>
              <w:rPr>
                <w:lang w:val="en-GB" w:eastAsia="de-CH"/>
              </w:rPr>
            </w:pPr>
          </w:p>
          <w:p w:rsidR="00D04754" w:rsidRPr="00A34FB0" w:rsidRDefault="00F033F6" w:rsidP="00B6478A">
            <w:pPr>
              <w:rPr>
                <w:lang w:val="en-GB" w:eastAsia="de-CH"/>
              </w:rPr>
            </w:pPr>
            <w:r w:rsidRPr="003E16D0">
              <w:rPr>
                <w:noProof/>
                <w:lang w:val="pl-PL" w:eastAsia="pl-PL"/>
              </w:rPr>
              <w:drawing>
                <wp:anchor distT="0" distB="0" distL="114935" distR="114935" simplePos="0" relativeHeight="251648512" behindDoc="0" locked="0" layoutInCell="1" allowOverlap="1">
                  <wp:simplePos x="0" y="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11" name="Grafik 11" descr="C:\Users\Ania\Dropbox\PLURIMOBIL_DROPBOX\LESSON PLANS\NEW LAYOUT OCT 2013\icons in different colours\plurimobil-icon-individual-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nia\Dropbox\PLURIMOBIL_DROPBOX\LESSON PLANS\NEW LAYOUT OCT 2013\icons in different colours\plurimobil-icon-individual-work-red.png"/>
                          <pic:cNvPicPr>
                            <a:picLocks noChangeAspect="1" noChangeArrowheads="1"/>
                          </pic:cNvPicPr>
                        </pic:nvPicPr>
                        <pic:blipFill>
                          <a:blip r:embed="rId22"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tc>
        <w:tc>
          <w:tcPr>
            <w:tcW w:w="8110" w:type="dxa"/>
          </w:tcPr>
          <w:p w:rsidR="00F033F6" w:rsidRPr="003E16D0" w:rsidRDefault="00D04754" w:rsidP="00F033F6">
            <w:pPr>
              <w:rPr>
                <w:lang w:val="en-GB"/>
              </w:rPr>
            </w:pPr>
            <w:r w:rsidRPr="00E714B8">
              <w:rPr>
                <w:lang w:val="en-GB"/>
              </w:rPr>
              <w:t xml:space="preserve">Students fill in once again the checklist from the ELP and observe their progress in language competences. </w:t>
            </w:r>
          </w:p>
          <w:p w:rsidR="00D04754" w:rsidRPr="002378E8" w:rsidRDefault="00D04754" w:rsidP="007064E7">
            <w:pPr>
              <w:rPr>
                <w:lang w:val="en-GB"/>
              </w:rPr>
            </w:pPr>
          </w:p>
        </w:tc>
      </w:tr>
    </w:tbl>
    <w:p w:rsidR="00D04754" w:rsidRPr="002378E8" w:rsidRDefault="00D04754" w:rsidP="00EF4120">
      <w:pPr>
        <w:pStyle w:val="HEADING"/>
      </w:pPr>
      <w:r w:rsidRPr="002378E8">
        <w:t>FINAL PRODUCT</w:t>
      </w:r>
      <w:r w:rsidR="00D72224">
        <w:t>S</w:t>
      </w:r>
      <w:r w:rsidRPr="002378E8">
        <w:t xml:space="preserve"> FOR THE PORTFOLIO</w:t>
      </w:r>
    </w:p>
    <w:p w:rsidR="00D04754" w:rsidRPr="002378E8" w:rsidRDefault="00D04754" w:rsidP="00EF4120">
      <w:pPr>
        <w:pStyle w:val="Liste1"/>
        <w:rPr>
          <w:lang w:val="en-GB"/>
        </w:rPr>
      </w:pPr>
      <w:r w:rsidRPr="002378E8">
        <w:rPr>
          <w:lang w:val="en-GB"/>
        </w:rPr>
        <w:t>several filled in versions of the city map(s)</w:t>
      </w:r>
    </w:p>
    <w:p w:rsidR="00D04754" w:rsidRPr="002378E8" w:rsidRDefault="00D04754" w:rsidP="00EF4120">
      <w:pPr>
        <w:pStyle w:val="Liste1"/>
        <w:rPr>
          <w:lang w:val="en-GB"/>
        </w:rPr>
      </w:pPr>
      <w:r w:rsidRPr="002378E8">
        <w:rPr>
          <w:lang w:val="en-GB"/>
        </w:rPr>
        <w:t>a written record of the students</w:t>
      </w:r>
      <w:r w:rsidR="00F5482D">
        <w:rPr>
          <w:lang w:val="en-GB"/>
        </w:rPr>
        <w:t>’</w:t>
      </w:r>
      <w:r w:rsidRPr="002378E8">
        <w:rPr>
          <w:lang w:val="en-GB"/>
        </w:rPr>
        <w:t xml:space="preserve"> communication skills before, during and after the mobility </w:t>
      </w:r>
      <w:r w:rsidR="00E2767D">
        <w:rPr>
          <w:lang w:val="en-GB"/>
        </w:rPr>
        <w:t>activity</w:t>
      </w:r>
    </w:p>
    <w:p w:rsidR="00D04754" w:rsidRPr="00D1237B" w:rsidRDefault="00EF4120" w:rsidP="00D04754">
      <w:pPr>
        <w:pStyle w:val="HEADING"/>
        <w:rPr>
          <w:lang w:val="de-AT"/>
        </w:rPr>
      </w:pPr>
      <w:r w:rsidRPr="00D1237B">
        <w:rPr>
          <w:lang w:val="de-AT"/>
        </w:rPr>
        <w:t>TOOLS</w:t>
      </w:r>
      <w:r w:rsidR="00D04754" w:rsidRPr="00D1237B">
        <w:rPr>
          <w:lang w:val="de-AT"/>
        </w:rPr>
        <w:t xml:space="preserve"> AND RESOURCES</w:t>
      </w:r>
    </w:p>
    <w:p w:rsidR="00D04754" w:rsidRPr="007B724D" w:rsidRDefault="00D04754" w:rsidP="00EF4120">
      <w:pPr>
        <w:autoSpaceDE w:val="0"/>
        <w:autoSpaceDN w:val="0"/>
        <w:adjustRightInd w:val="0"/>
        <w:rPr>
          <w:lang w:val="de-AT"/>
        </w:rPr>
      </w:pPr>
      <w:r w:rsidRPr="00D1237B">
        <w:rPr>
          <w:bCs/>
          <w:i/>
          <w:szCs w:val="20"/>
          <w:lang w:val="de-AT"/>
        </w:rPr>
        <w:t>Le plan tordu</w:t>
      </w:r>
      <w:r w:rsidR="005166F5" w:rsidRPr="00D1237B">
        <w:rPr>
          <w:bCs/>
          <w:i/>
          <w:szCs w:val="20"/>
          <w:lang w:val="de-AT"/>
        </w:rPr>
        <w:t>/</w:t>
      </w:r>
      <w:r w:rsidRPr="00D1237B">
        <w:rPr>
          <w:bCs/>
          <w:i/>
          <w:szCs w:val="20"/>
          <w:lang w:val="de-AT"/>
        </w:rPr>
        <w:t xml:space="preserve">Der verrückte Stadtplan </w:t>
      </w:r>
      <w:r w:rsidRPr="00D1237B">
        <w:rPr>
          <w:bCs/>
          <w:szCs w:val="20"/>
          <w:lang w:val="de-AT"/>
        </w:rPr>
        <w:t xml:space="preserve">in </w:t>
      </w:r>
      <w:bookmarkStart w:id="57" w:name="__DdeLink__1357_2096556698"/>
      <w:r w:rsidRPr="00D1237B">
        <w:rPr>
          <w:lang w:val="de-AT"/>
        </w:rPr>
        <w:t>Vatter, Ch</w:t>
      </w:r>
      <w:r w:rsidR="008C0CF5" w:rsidRPr="00D1237B">
        <w:rPr>
          <w:lang w:val="de-AT"/>
        </w:rPr>
        <w:t>./</w:t>
      </w:r>
      <w:r w:rsidRPr="00D1237B">
        <w:rPr>
          <w:lang w:val="de-AT"/>
        </w:rPr>
        <w:t>Zapf, E</w:t>
      </w:r>
      <w:r w:rsidR="008C0CF5" w:rsidRPr="00D1237B">
        <w:rPr>
          <w:lang w:val="de-AT"/>
        </w:rPr>
        <w:t>.</w:t>
      </w:r>
      <w:r w:rsidRPr="00D1237B">
        <w:rPr>
          <w:lang w:val="de-AT"/>
        </w:rPr>
        <w:t xml:space="preserve"> Ch</w:t>
      </w:r>
      <w:r w:rsidR="008C0CF5" w:rsidRPr="00D1237B">
        <w:rPr>
          <w:lang w:val="de-AT"/>
        </w:rPr>
        <w:t>.</w:t>
      </w:r>
      <w:r w:rsidRPr="00D1237B">
        <w:rPr>
          <w:i/>
          <w:lang w:val="de-AT"/>
        </w:rPr>
        <w:t xml:space="preserve"> </w:t>
      </w:r>
      <w:r w:rsidR="00383CFB" w:rsidRPr="007B724D">
        <w:rPr>
          <w:i/>
          <w:lang w:val="de-AT"/>
        </w:rPr>
        <w:t>Interkulturelle Kompetenz – Französisch. Erkennen - verstehen – handeln.</w:t>
      </w:r>
      <w:bookmarkEnd w:id="57"/>
      <w:r w:rsidR="00383CFB" w:rsidRPr="007B724D">
        <w:rPr>
          <w:i/>
          <w:lang w:val="de-AT"/>
        </w:rPr>
        <w:t xml:space="preserve"> </w:t>
      </w:r>
      <w:r w:rsidR="00383CFB" w:rsidRPr="007B724D">
        <w:rPr>
          <w:lang w:val="de-AT"/>
        </w:rPr>
        <w:t>Stuttgart: Klett, 2012, p. 73-78.</w:t>
      </w:r>
    </w:p>
    <w:p w:rsidR="00D04754" w:rsidRPr="007B724D" w:rsidRDefault="00383CFB" w:rsidP="00D04754">
      <w:pPr>
        <w:spacing w:after="200" w:line="276" w:lineRule="auto"/>
        <w:rPr>
          <w:rFonts w:cs="Microsoft Tai Le"/>
          <w:b/>
          <w:lang w:val="de-AT"/>
        </w:rPr>
      </w:pPr>
      <w:r w:rsidRPr="007B724D">
        <w:rPr>
          <w:rFonts w:cs="Microsoft Tai Le"/>
          <w:b/>
          <w:lang w:val="de-AT"/>
        </w:rPr>
        <w:br w:type="page"/>
      </w:r>
    </w:p>
    <w:p w:rsidR="00D04754" w:rsidRPr="007B724D" w:rsidRDefault="00383CFB" w:rsidP="00D04754">
      <w:pPr>
        <w:pStyle w:val="EXAMPLE"/>
        <w:rPr>
          <w:lang w:val="de-AT"/>
        </w:rPr>
      </w:pPr>
      <w:r w:rsidRPr="007B724D">
        <w:rPr>
          <w:lang w:val="de-AT"/>
        </w:rPr>
        <w:lastRenderedPageBreak/>
        <w:t xml:space="preserve">EXAMPLE </w:t>
      </w:r>
    </w:p>
    <w:p w:rsidR="00D04754" w:rsidRPr="007B724D" w:rsidRDefault="00383CFB" w:rsidP="00D04754">
      <w:pPr>
        <w:pStyle w:val="EXAMPLE"/>
        <w:rPr>
          <w:lang w:val="de-AT"/>
        </w:rPr>
      </w:pPr>
      <w:r w:rsidRPr="007B724D">
        <w:rPr>
          <w:lang w:val="de-AT"/>
        </w:rPr>
        <w:t xml:space="preserve">Observation form </w:t>
      </w:r>
    </w:p>
    <w:p w:rsidR="00D04754" w:rsidRPr="00A34FB0" w:rsidRDefault="00C569D2"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r>
        <w:rPr>
          <w:rFonts w:cs="Microsoft Tai Le"/>
          <w:szCs w:val="22"/>
          <w:lang w:val="en-GB"/>
        </w:rPr>
        <w:pict w14:anchorId="0ED4D692">
          <v:rect id="_x0000_i1042" style="width:0;height:1.5pt" o:hralign="center" o:hrstd="t" o:hr="t" fillcolor="#a0a0a0" stroked="f"/>
        </w:pict>
      </w:r>
    </w:p>
    <w:p w:rsidR="00D04754" w:rsidRPr="00E714B8"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D04754" w:rsidRPr="00A34FB0" w:rsidRDefault="00D04754" w:rsidP="00D04754">
      <w:pPr>
        <w:pStyle w:val="Akapitzlist"/>
        <w:numPr>
          <w:ilvl w:val="0"/>
          <w:numId w:val="24"/>
        </w:num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ndara" w:hAnsi="Candara" w:cs="Microsoft Tai Le"/>
          <w:bCs/>
          <w:lang w:val="en-GB"/>
        </w:rPr>
      </w:pPr>
      <w:r w:rsidRPr="00A34FB0">
        <w:rPr>
          <w:rFonts w:ascii="Candara" w:hAnsi="Candara" w:cs="Microsoft Tai Le"/>
          <w:bCs/>
          <w:lang w:val="en-GB"/>
        </w:rPr>
        <w:t>How do the two interlocutors communicate?</w:t>
      </w:r>
    </w:p>
    <w:p w:rsidR="00D04754" w:rsidRPr="00A34FB0" w:rsidRDefault="00D04754" w:rsidP="00D04754">
      <w:pPr>
        <w:pStyle w:val="Akapitzlist"/>
        <w:numPr>
          <w:ilvl w:val="0"/>
          <w:numId w:val="24"/>
        </w:num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ndara" w:hAnsi="Candara" w:cs="Microsoft Tai Le"/>
          <w:bCs/>
          <w:lang w:val="en-GB"/>
        </w:rPr>
      </w:pPr>
      <w:r w:rsidRPr="00A34FB0">
        <w:rPr>
          <w:rFonts w:ascii="Candara" w:hAnsi="Candara" w:cs="Microsoft Tai Le"/>
          <w:bCs/>
          <w:lang w:val="en-GB"/>
        </w:rPr>
        <w:t>Which strategies do they develop to solve the problem?</w:t>
      </w:r>
    </w:p>
    <w:p w:rsidR="00D04754" w:rsidRPr="00A34FB0" w:rsidRDefault="00D04754" w:rsidP="00D04754">
      <w:pPr>
        <w:pStyle w:val="Akapitzlist"/>
        <w:numPr>
          <w:ilvl w:val="0"/>
          <w:numId w:val="24"/>
        </w:num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ndara" w:hAnsi="Candara" w:cs="Microsoft Tai Le"/>
          <w:bCs/>
          <w:lang w:val="en-GB"/>
        </w:rPr>
      </w:pPr>
      <w:r w:rsidRPr="00A34FB0">
        <w:rPr>
          <w:rFonts w:ascii="Candara" w:hAnsi="Candara" w:cs="Microsoft Tai Le"/>
          <w:bCs/>
          <w:lang w:val="en-GB"/>
        </w:rPr>
        <w:t>Observe the players. How do they feel? What elements in their behaviour, voice, body language, gestures, facial expressions show how they feel?</w:t>
      </w:r>
    </w:p>
    <w:p w:rsidR="00D04754" w:rsidRPr="00A34FB0" w:rsidRDefault="00D04754" w:rsidP="00D04754">
      <w:pPr>
        <w:pStyle w:val="Akapitzlist"/>
        <w:numPr>
          <w:ilvl w:val="0"/>
          <w:numId w:val="24"/>
        </w:num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ndara" w:hAnsi="Candara"/>
          <w:lang w:val="en-GB"/>
        </w:rPr>
      </w:pPr>
      <w:r w:rsidRPr="00A34FB0">
        <w:rPr>
          <w:rFonts w:ascii="Candara" w:hAnsi="Candara" w:cs="Microsoft Tai Le"/>
          <w:bCs/>
          <w:lang w:val="en-GB"/>
        </w:rPr>
        <w:t>What could they have done to communicate differently or even better?</w:t>
      </w:r>
    </w:p>
    <w:p w:rsidR="00D04754" w:rsidRPr="00A34FB0" w:rsidRDefault="00D04754" w:rsidP="00D04754">
      <w:pPr>
        <w:rPr>
          <w:lang w:val="en-GB"/>
        </w:rPr>
      </w:pPr>
    </w:p>
    <w:p w:rsidR="00D04754" w:rsidRPr="00A34FB0" w:rsidRDefault="00D04754">
      <w:pPr>
        <w:rPr>
          <w:rFonts w:eastAsia="MS Gothic"/>
          <w:b/>
          <w:bCs/>
          <w:sz w:val="28"/>
          <w:szCs w:val="28"/>
          <w:lang w:val="en-GB"/>
        </w:rPr>
      </w:pPr>
    </w:p>
    <w:p w:rsidR="0013614E" w:rsidRPr="00A34FB0" w:rsidRDefault="0013614E">
      <w:pPr>
        <w:rPr>
          <w:rFonts w:eastAsia="MS Gothic"/>
          <w:b/>
          <w:bCs/>
          <w:sz w:val="28"/>
          <w:szCs w:val="28"/>
          <w:lang w:val="en-GB"/>
        </w:rPr>
      </w:pPr>
      <w:r w:rsidRPr="00A34FB0">
        <w:rPr>
          <w:lang w:val="en-GB"/>
        </w:rPr>
        <w:br w:type="page"/>
      </w:r>
    </w:p>
    <w:p w:rsidR="0013614E" w:rsidRPr="002378E8" w:rsidRDefault="00D04754" w:rsidP="00420E36">
      <w:pPr>
        <w:pStyle w:val="Nagwek1"/>
        <w:rPr>
          <w:caps/>
          <w:lang w:val="en-GB"/>
        </w:rPr>
      </w:pPr>
      <w:bookmarkStart w:id="58" w:name="_Lesson_plan_9"/>
      <w:bookmarkStart w:id="59" w:name="_Toc282448388"/>
      <w:bookmarkStart w:id="60" w:name="_Toc282448515"/>
      <w:bookmarkStart w:id="61" w:name="_Toc282460638"/>
      <w:bookmarkStart w:id="62" w:name="_Toc282460852"/>
      <w:bookmarkStart w:id="63" w:name="_Toc284949913"/>
      <w:bookmarkEnd w:id="58"/>
      <w:r w:rsidRPr="00A34FB0">
        <w:rPr>
          <w:lang w:val="en-GB"/>
        </w:rPr>
        <w:lastRenderedPageBreak/>
        <w:t>Lesson plan 9</w:t>
      </w:r>
      <w:r w:rsidRPr="00A34FB0">
        <w:rPr>
          <w:lang w:val="en-GB"/>
        </w:rPr>
        <w:br/>
      </w:r>
      <w:r w:rsidRPr="002378E8">
        <w:rPr>
          <w:caps/>
          <w:lang w:val="en-GB"/>
        </w:rPr>
        <w:t>The ELP – How do I learn, what do I want to learn,</w:t>
      </w:r>
      <w:r w:rsidR="00B6478A" w:rsidRPr="002378E8">
        <w:rPr>
          <w:caps/>
          <w:color w:val="FF6600"/>
          <w:lang w:val="en-GB"/>
        </w:rPr>
        <w:br/>
      </w:r>
      <w:r w:rsidRPr="002378E8">
        <w:rPr>
          <w:caps/>
          <w:lang w:val="en-GB"/>
        </w:rPr>
        <w:t>how do I want to learn?</w:t>
      </w:r>
      <w:bookmarkEnd w:id="59"/>
      <w:bookmarkEnd w:id="60"/>
      <w:bookmarkEnd w:id="61"/>
      <w:bookmarkEnd w:id="62"/>
      <w:bookmarkEnd w:id="63"/>
    </w:p>
    <w:p w:rsidR="0013614E" w:rsidRPr="00E714B8" w:rsidRDefault="00420E36" w:rsidP="0094773C">
      <w:pPr>
        <w:pBdr>
          <w:top w:val="single" w:sz="4" w:space="1" w:color="auto"/>
          <w:left w:val="single" w:sz="4" w:space="4" w:color="auto"/>
          <w:bottom w:val="single" w:sz="4" w:space="1" w:color="auto"/>
          <w:right w:val="single" w:sz="4" w:space="4" w:color="auto"/>
        </w:pBdr>
        <w:shd w:val="clear" w:color="auto" w:fill="C85B2A"/>
        <w:rPr>
          <w:b/>
          <w:lang w:val="en-GB"/>
        </w:rPr>
      </w:pPr>
      <w:r w:rsidRPr="00A34FB0">
        <w:rPr>
          <w:b/>
          <w:lang w:val="en-GB"/>
        </w:rPr>
        <w:t>In this lesson plan students assess their language level, identify their learning strategies and plan their future learning.</w:t>
      </w:r>
    </w:p>
    <w:p w:rsidR="00D04754" w:rsidRPr="00A34FB0" w:rsidRDefault="00D04754" w:rsidP="00D04754">
      <w:pPr>
        <w:pStyle w:val="HEADING"/>
      </w:pPr>
      <w:r w:rsidRPr="00A34FB0">
        <w:t>EXPERIENCES</w:t>
      </w:r>
    </w:p>
    <w:p w:rsidR="00D04754" w:rsidRPr="00A34FB0" w:rsidRDefault="0013614E"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A34FB0">
        <w:rPr>
          <w:rFonts w:cs="Microsoft Tai Le"/>
          <w:bCs/>
          <w:szCs w:val="22"/>
          <w:lang w:val="en-GB"/>
        </w:rPr>
        <w:t>Students</w:t>
      </w:r>
    </w:p>
    <w:p w:rsidR="00D04754" w:rsidRPr="002378E8" w:rsidRDefault="00D04754" w:rsidP="00B3776A">
      <w:pPr>
        <w:numPr>
          <w:ilvl w:val="0"/>
          <w:numId w:val="2"/>
        </w:numPr>
        <w:rPr>
          <w:lang w:val="en-GB" w:eastAsia="pl-PL"/>
        </w:rPr>
      </w:pPr>
      <w:r w:rsidRPr="002378E8">
        <w:rPr>
          <w:lang w:val="en-GB"/>
        </w:rPr>
        <w:t xml:space="preserve">reflect on their language learning strategies and formulate objectives to be achieved during the mobility </w:t>
      </w:r>
      <w:r w:rsidR="00E2767D">
        <w:rPr>
          <w:lang w:val="en-GB"/>
        </w:rPr>
        <w:t xml:space="preserve">activity </w:t>
      </w:r>
      <w:r w:rsidRPr="002378E8">
        <w:rPr>
          <w:lang w:val="en-GB"/>
        </w:rPr>
        <w:t xml:space="preserve">and </w:t>
      </w:r>
      <w:r w:rsidR="00D65F3C">
        <w:rPr>
          <w:lang w:val="en-GB"/>
        </w:rPr>
        <w:t xml:space="preserve">in </w:t>
      </w:r>
      <w:r w:rsidRPr="002378E8">
        <w:rPr>
          <w:lang w:val="en-GB"/>
        </w:rPr>
        <w:t>the near future</w:t>
      </w:r>
    </w:p>
    <w:p w:rsidR="00D04754" w:rsidRPr="002378E8" w:rsidRDefault="00D04754" w:rsidP="00B3776A">
      <w:pPr>
        <w:numPr>
          <w:ilvl w:val="0"/>
          <w:numId w:val="2"/>
        </w:numPr>
        <w:rPr>
          <w:lang w:val="en-GB" w:eastAsia="pl-PL"/>
        </w:rPr>
      </w:pPr>
      <w:r w:rsidRPr="002378E8">
        <w:rPr>
          <w:lang w:val="en-GB" w:eastAsia="pl-PL"/>
        </w:rPr>
        <w:t>identify the methods which enable the progress in language acquisition</w:t>
      </w:r>
    </w:p>
    <w:p w:rsidR="00D04754" w:rsidRPr="002378E8" w:rsidRDefault="00D04754" w:rsidP="00B3776A">
      <w:pPr>
        <w:numPr>
          <w:ilvl w:val="0"/>
          <w:numId w:val="2"/>
        </w:numPr>
        <w:rPr>
          <w:lang w:val="en-GB" w:eastAsia="pl-PL"/>
        </w:rPr>
      </w:pPr>
      <w:r w:rsidRPr="002378E8">
        <w:rPr>
          <w:lang w:val="en-GB"/>
        </w:rPr>
        <w:t>plan their own work</w:t>
      </w:r>
    </w:p>
    <w:p w:rsidR="00D04754" w:rsidRPr="00A34FB0" w:rsidRDefault="00D04754" w:rsidP="00B3776A">
      <w:pPr>
        <w:numPr>
          <w:ilvl w:val="0"/>
          <w:numId w:val="2"/>
        </w:num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Cs w:val="22"/>
          <w:lang w:val="en-GB"/>
        </w:rPr>
      </w:pPr>
      <w:r w:rsidRPr="002378E8">
        <w:rPr>
          <w:lang w:val="en-GB" w:eastAsia="pl-PL"/>
        </w:rPr>
        <w:t>assess their progress in the area of language acquisition by using the European Language Portfolio (ELP)</w:t>
      </w:r>
      <w:r w:rsidRPr="00A34FB0">
        <w:rPr>
          <w:rFonts w:cs="Microsoft Tai Le"/>
          <w:bCs/>
          <w:szCs w:val="22"/>
          <w:lang w:val="en-GB"/>
        </w:rPr>
        <w:t xml:space="preserve"> </w:t>
      </w:r>
    </w:p>
    <w:p w:rsidR="00D04754" w:rsidRPr="00E714B8" w:rsidRDefault="00D04754" w:rsidP="00D04754">
      <w:pPr>
        <w:pStyle w:val="HEADING"/>
      </w:pPr>
      <w:r w:rsidRPr="00E714B8">
        <w:t>TARGETED COMPETENCES</w:t>
      </w:r>
    </w:p>
    <w:p w:rsidR="00D04754" w:rsidRPr="002378E8" w:rsidRDefault="0013614E" w:rsidP="00D04754">
      <w:pPr>
        <w:autoSpaceDE w:val="0"/>
        <w:autoSpaceDN w:val="0"/>
        <w:adjustRightInd w:val="0"/>
        <w:rPr>
          <w:rFonts w:cs="Microsoft Tai Le"/>
          <w:szCs w:val="22"/>
          <w:lang w:val="en-GB" w:eastAsia="pl-PL"/>
        </w:rPr>
      </w:pPr>
      <w:r w:rsidRPr="002378E8">
        <w:rPr>
          <w:rFonts w:cs="Microsoft Tai Le"/>
          <w:szCs w:val="22"/>
          <w:lang w:val="en-GB" w:eastAsia="pl-PL"/>
        </w:rPr>
        <w:t>Students</w:t>
      </w:r>
      <w:r w:rsidR="00D04754" w:rsidRPr="002378E8">
        <w:rPr>
          <w:rFonts w:cs="Microsoft Tai Le"/>
          <w:szCs w:val="22"/>
          <w:lang w:val="en-GB" w:eastAsia="pl-PL"/>
        </w:rPr>
        <w:t xml:space="preserve"> </w:t>
      </w:r>
    </w:p>
    <w:p w:rsidR="00D04754" w:rsidRPr="002378E8" w:rsidRDefault="00D04754" w:rsidP="0094773C">
      <w:pPr>
        <w:pStyle w:val="Liste1"/>
        <w:rPr>
          <w:lang w:val="en-GB"/>
        </w:rPr>
      </w:pPr>
      <w:r w:rsidRPr="002378E8">
        <w:rPr>
          <w:lang w:val="en-GB"/>
        </w:rPr>
        <w:t xml:space="preserve">can learn autonomously (FREPA, skills, </w:t>
      </w:r>
      <w:r w:rsidR="00B6478A" w:rsidRPr="002378E8">
        <w:rPr>
          <w:lang w:val="en-GB"/>
        </w:rPr>
        <w:t>S-</w:t>
      </w:r>
      <w:r w:rsidRPr="002378E8">
        <w:rPr>
          <w:lang w:val="en-GB"/>
        </w:rPr>
        <w:t>7.6)</w:t>
      </w:r>
    </w:p>
    <w:p w:rsidR="00D04754" w:rsidRPr="002378E8" w:rsidRDefault="00D04754" w:rsidP="0094773C">
      <w:pPr>
        <w:pStyle w:val="Liste1"/>
        <w:numPr>
          <w:ilvl w:val="0"/>
          <w:numId w:val="29"/>
        </w:numPr>
        <w:rPr>
          <w:lang w:val="en-GB" w:eastAsia="pl-PL"/>
        </w:rPr>
      </w:pPr>
      <w:r w:rsidRPr="002378E8">
        <w:rPr>
          <w:lang w:val="en-GB" w:eastAsia="pl-PL"/>
        </w:rPr>
        <w:t>can use resources to facilitate language learning</w:t>
      </w:r>
      <w:r w:rsidR="00CA2690">
        <w:rPr>
          <w:lang w:val="en-GB" w:eastAsia="pl-PL"/>
        </w:rPr>
        <w:t xml:space="preserve"> </w:t>
      </w:r>
      <w:r w:rsidR="00CA2690" w:rsidRPr="002378E8">
        <w:rPr>
          <w:lang w:val="en-GB"/>
        </w:rPr>
        <w:t>(FREPA, skills, S-7.6</w:t>
      </w:r>
      <w:r w:rsidR="00CA2690">
        <w:rPr>
          <w:lang w:val="en-GB"/>
        </w:rPr>
        <w:t>.1</w:t>
      </w:r>
      <w:r w:rsidR="00CA2690" w:rsidRPr="002378E8">
        <w:rPr>
          <w:lang w:val="en-GB"/>
        </w:rPr>
        <w:t>)</w:t>
      </w:r>
    </w:p>
    <w:p w:rsidR="00D04754" w:rsidRPr="002378E8" w:rsidRDefault="00D04754" w:rsidP="0094773C">
      <w:pPr>
        <w:pStyle w:val="Liste1"/>
        <w:numPr>
          <w:ilvl w:val="0"/>
          <w:numId w:val="29"/>
        </w:numPr>
        <w:rPr>
          <w:lang w:val="en-GB" w:eastAsia="pl-PL"/>
        </w:rPr>
      </w:pPr>
      <w:r w:rsidRPr="002378E8">
        <w:rPr>
          <w:lang w:val="en-GB" w:eastAsia="pl-PL"/>
        </w:rPr>
        <w:t xml:space="preserve">can use linguistic reference tools </w:t>
      </w:r>
      <w:r w:rsidR="00CA2690" w:rsidRPr="002378E8">
        <w:rPr>
          <w:lang w:val="en-GB"/>
        </w:rPr>
        <w:t>(FREPA, skills, S-7.6</w:t>
      </w:r>
      <w:r w:rsidR="006A24E8">
        <w:rPr>
          <w:lang w:val="en-GB"/>
        </w:rPr>
        <w:t>.1.1.</w:t>
      </w:r>
      <w:r w:rsidR="00CA2690" w:rsidRPr="002378E8">
        <w:rPr>
          <w:lang w:val="en-GB"/>
        </w:rPr>
        <w:t>)</w:t>
      </w:r>
    </w:p>
    <w:p w:rsidR="00D04754" w:rsidRPr="002378E8" w:rsidRDefault="00D04754" w:rsidP="0094773C">
      <w:pPr>
        <w:pStyle w:val="Liste1"/>
        <w:numPr>
          <w:ilvl w:val="0"/>
          <w:numId w:val="29"/>
        </w:numPr>
        <w:rPr>
          <w:lang w:val="en-GB"/>
        </w:rPr>
      </w:pPr>
      <w:r w:rsidRPr="002378E8">
        <w:rPr>
          <w:lang w:val="en-GB"/>
        </w:rPr>
        <w:t>can use the help of others in order to learn</w:t>
      </w:r>
      <w:r w:rsidR="006A24E8">
        <w:rPr>
          <w:lang w:val="en-GB"/>
        </w:rPr>
        <w:t xml:space="preserve"> </w:t>
      </w:r>
      <w:r w:rsidR="006A24E8" w:rsidRPr="002378E8">
        <w:rPr>
          <w:lang w:val="en-GB"/>
        </w:rPr>
        <w:t>(FREPA, skills, S-7.</w:t>
      </w:r>
      <w:r w:rsidR="006A24E8">
        <w:rPr>
          <w:lang w:val="en-GB"/>
        </w:rPr>
        <w:t>6.1.2</w:t>
      </w:r>
      <w:r w:rsidR="006A24E8" w:rsidRPr="002378E8">
        <w:rPr>
          <w:lang w:val="en-GB"/>
        </w:rPr>
        <w:t>)</w:t>
      </w:r>
    </w:p>
    <w:p w:rsidR="00D04754" w:rsidRPr="002378E8" w:rsidRDefault="00D04754" w:rsidP="0094773C">
      <w:pPr>
        <w:pStyle w:val="Liste1"/>
        <w:rPr>
          <w:lang w:val="en-GB"/>
        </w:rPr>
      </w:pPr>
      <w:r w:rsidRPr="002378E8">
        <w:rPr>
          <w:lang w:val="en-GB"/>
        </w:rPr>
        <w:t>can reflect on learning processes in order to make them more effective (FREPA, skills, S-7.7)</w:t>
      </w:r>
    </w:p>
    <w:p w:rsidR="00D04754" w:rsidRPr="002378E8" w:rsidRDefault="00D04754" w:rsidP="001D0F39">
      <w:pPr>
        <w:pStyle w:val="Liste1"/>
        <w:numPr>
          <w:ilvl w:val="0"/>
          <w:numId w:val="29"/>
        </w:numPr>
        <w:rPr>
          <w:lang w:val="en-GB"/>
        </w:rPr>
      </w:pPr>
      <w:r w:rsidRPr="002378E8">
        <w:rPr>
          <w:lang w:val="en-GB"/>
        </w:rPr>
        <w:t>can define their own learning needs/learning objectives (FREPA, skills, S-7.7.1)</w:t>
      </w:r>
    </w:p>
    <w:p w:rsidR="00D04754" w:rsidRPr="002378E8" w:rsidRDefault="00D04754" w:rsidP="001D0F39">
      <w:pPr>
        <w:pStyle w:val="Liste1"/>
        <w:numPr>
          <w:ilvl w:val="0"/>
          <w:numId w:val="29"/>
        </w:numPr>
        <w:rPr>
          <w:lang w:val="en-GB"/>
        </w:rPr>
      </w:pPr>
      <w:r w:rsidRPr="002378E8">
        <w:rPr>
          <w:lang w:val="en-GB"/>
        </w:rPr>
        <w:t>can observe and check their own approaches to learning (FREPA, skills, S-7.7.4)</w:t>
      </w:r>
    </w:p>
    <w:p w:rsidR="00D04754" w:rsidRPr="00E714B8" w:rsidRDefault="00D04754" w:rsidP="00D04754">
      <w:pPr>
        <w:pStyle w:val="HEADING"/>
        <w:rPr>
          <w:iCs/>
        </w:rPr>
      </w:pPr>
      <w:r w:rsidRPr="00A34FB0">
        <w:t>PROCEDURE</w:t>
      </w:r>
    </w:p>
    <w:p w:rsidR="00B6478A" w:rsidRPr="00A34FB0" w:rsidRDefault="00D04754" w:rsidP="00D04754">
      <w:pPr>
        <w:pStyle w:val="BEFDRAFT"/>
      </w:pPr>
      <w:r w:rsidRPr="00A34FB0">
        <w:t>BEFORE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667"/>
        <w:gridCol w:w="7938"/>
      </w:tblGrid>
      <w:tr w:rsidR="00B6478A" w:rsidRPr="00B9444B">
        <w:tc>
          <w:tcPr>
            <w:tcW w:w="1667" w:type="dxa"/>
          </w:tcPr>
          <w:p w:rsidR="00B6478A" w:rsidRPr="002378E8" w:rsidRDefault="00B71DF9" w:rsidP="00B71DF9">
            <w:pPr>
              <w:rPr>
                <w:lang w:val="en-GB"/>
              </w:rPr>
            </w:pPr>
            <w:r w:rsidRPr="003E16D0">
              <w:rPr>
                <w:noProof/>
                <w:lang w:val="pl-PL" w:eastAsia="pl-PL"/>
              </w:rPr>
              <w:drawing>
                <wp:anchor distT="0" distB="0" distL="114935" distR="114935" simplePos="0" relativeHeight="251649536" behindDoc="0" locked="0" layoutInCell="1" allowOverlap="1">
                  <wp:simplePos x="0" y="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20" name="Grafik 20"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tc>
        <w:tc>
          <w:tcPr>
            <w:tcW w:w="7938" w:type="dxa"/>
          </w:tcPr>
          <w:p w:rsidR="00B71DF9" w:rsidRPr="003E16D0" w:rsidRDefault="00B71DF9" w:rsidP="00B71DF9">
            <w:pPr>
              <w:rPr>
                <w:lang w:val="en-GB"/>
              </w:rPr>
            </w:pPr>
            <w:r w:rsidRPr="00A34FB0">
              <w:rPr>
                <w:lang w:val="en-GB"/>
              </w:rPr>
              <w:t>As an introduction to the different activities of this lesson plan, the students should explain what they can do in their mother tongue and in the target language. In mini role-plays, they simulate situations in w</w:t>
            </w:r>
            <w:r w:rsidRPr="00E714B8">
              <w:rPr>
                <w:lang w:val="en-GB"/>
              </w:rPr>
              <w:t xml:space="preserve">hich they want to </w:t>
            </w:r>
            <w:r w:rsidR="0084109B">
              <w:rPr>
                <w:lang w:val="en-GB"/>
              </w:rPr>
              <w:t>say</w:t>
            </w:r>
            <w:r w:rsidR="0084109B" w:rsidRPr="00E714B8">
              <w:rPr>
                <w:lang w:val="en-GB"/>
              </w:rPr>
              <w:t xml:space="preserve"> </w:t>
            </w:r>
            <w:r w:rsidRPr="00E714B8">
              <w:rPr>
                <w:lang w:val="en-GB"/>
              </w:rPr>
              <w:t>something to someone during the mobility</w:t>
            </w:r>
            <w:r w:rsidR="00E2767D">
              <w:rPr>
                <w:lang w:val="en-GB"/>
              </w:rPr>
              <w:t xml:space="preserve"> activity</w:t>
            </w:r>
            <w:r w:rsidRPr="00E714B8">
              <w:rPr>
                <w:lang w:val="en-GB"/>
              </w:rPr>
              <w:t xml:space="preserve">. Doing this, they </w:t>
            </w:r>
            <w:r w:rsidRPr="00A34FB0">
              <w:rPr>
                <w:lang w:val="en-GB"/>
              </w:rPr>
              <w:t>realise what they can say in the target language and what not. They understand why it makes sense to think about learning strategies and to make word lists.</w:t>
            </w:r>
          </w:p>
          <w:p w:rsidR="00B6478A" w:rsidRPr="002378E8" w:rsidRDefault="00B6478A" w:rsidP="007064E7">
            <w:pPr>
              <w:rPr>
                <w:lang w:val="en-GB"/>
              </w:rPr>
            </w:pPr>
          </w:p>
        </w:tc>
      </w:tr>
      <w:tr w:rsidR="00B6478A" w:rsidRPr="00B9444B">
        <w:tc>
          <w:tcPr>
            <w:tcW w:w="1667" w:type="dxa"/>
          </w:tcPr>
          <w:p w:rsidR="00B6478A" w:rsidRPr="00A34FB0" w:rsidRDefault="00B71DF9" w:rsidP="00B71DF9">
            <w:pPr>
              <w:rPr>
                <w:lang w:val="en-GB"/>
              </w:rPr>
            </w:pPr>
            <w:r w:rsidRPr="003E16D0">
              <w:rPr>
                <w:noProof/>
                <w:lang w:val="pl-PL" w:eastAsia="pl-PL"/>
              </w:rPr>
              <w:drawing>
                <wp:anchor distT="0" distB="0" distL="114935" distR="114935" simplePos="0" relativeHeight="251651584" behindDoc="0" locked="0" layoutInCell="1" allowOverlap="1">
                  <wp:simplePos x="0" y="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23" name="Grafik 23" descr="C:\Users\Ania\Dropbox\PLURIMOBIL_DROPBOX\LESSON PLANS\NEW LAYOUT OCT 2013\icons in different colours\plurimobil-icon-individual-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nia\Dropbox\PLURIMOBIL_DROPBOX\LESSON PLANS\NEW LAYOUT OCT 2013\icons in different colours\plurimobil-icon-individual-work-red.png"/>
                          <pic:cNvPicPr>
                            <a:picLocks noChangeAspect="1" noChangeArrowheads="1"/>
                          </pic:cNvPicPr>
                        </pic:nvPicPr>
                        <pic:blipFill>
                          <a:blip r:embed="rId22"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tc>
        <w:tc>
          <w:tcPr>
            <w:tcW w:w="7938" w:type="dxa"/>
          </w:tcPr>
          <w:p w:rsidR="00B71DF9" w:rsidRPr="003E16D0" w:rsidRDefault="00B71DF9" w:rsidP="00B71DF9">
            <w:pPr>
              <w:rPr>
                <w:lang w:val="en-GB"/>
              </w:rPr>
            </w:pPr>
            <w:r w:rsidRPr="00E714B8">
              <w:rPr>
                <w:lang w:val="en-GB"/>
              </w:rPr>
              <w:t>Students mark</w:t>
            </w:r>
            <w:r w:rsidRPr="00A34FB0">
              <w:rPr>
                <w:lang w:val="en-GB"/>
              </w:rPr>
              <w:t xml:space="preserve"> relevant items regarding things they do to learn the language (the first column in the grid attached to this lesson plan) (See example 1). If the teacher wishes, the students can concentrate just on selected categories (e.g. </w:t>
            </w:r>
            <w:r w:rsidR="005166F5" w:rsidRPr="00A34FB0">
              <w:rPr>
                <w:lang w:val="en-GB"/>
              </w:rPr>
              <w:t>„I listen to</w:t>
            </w:r>
            <w:r w:rsidR="004F3036">
              <w:rPr>
                <w:lang w:val="en-GB"/>
              </w:rPr>
              <w:t xml:space="preserve"> </w:t>
            </w:r>
            <w:r w:rsidR="005166F5" w:rsidRPr="00A34FB0">
              <w:rPr>
                <w:lang w:val="en-GB"/>
              </w:rPr>
              <w:t>“</w:t>
            </w:r>
            <w:r w:rsidRPr="00A34FB0">
              <w:rPr>
                <w:lang w:val="en-GB"/>
              </w:rPr>
              <w:t xml:space="preserve">and </w:t>
            </w:r>
            <w:r w:rsidR="005166F5" w:rsidRPr="00A34FB0">
              <w:rPr>
                <w:lang w:val="en-GB"/>
              </w:rPr>
              <w:t>„</w:t>
            </w:r>
            <w:r w:rsidRPr="00A34FB0">
              <w:rPr>
                <w:lang w:val="en-GB"/>
              </w:rPr>
              <w:t>I watc</w:t>
            </w:r>
            <w:r w:rsidR="005166F5" w:rsidRPr="00A34FB0">
              <w:rPr>
                <w:lang w:val="en-GB"/>
              </w:rPr>
              <w:t>h“</w:t>
            </w:r>
            <w:r w:rsidR="008C488D">
              <w:rPr>
                <w:lang w:val="en-GB"/>
              </w:rPr>
              <w:t xml:space="preserve"> </w:t>
            </w:r>
            <w:r w:rsidRPr="00A34FB0">
              <w:rPr>
                <w:lang w:val="en-GB"/>
              </w:rPr>
              <w:t>only) and come back to the rest of the categories another time.</w:t>
            </w:r>
          </w:p>
          <w:p w:rsidR="00B71DF9" w:rsidRPr="002378E8" w:rsidRDefault="00B71DF9" w:rsidP="001D0F39">
            <w:pPr>
              <w:keepNext/>
              <w:keepLines/>
              <w:spacing w:before="120" w:after="120"/>
              <w:outlineLvl w:val="1"/>
              <w:rPr>
                <w:rFonts w:cs="Times New Roman"/>
                <w:lang w:val="en-GB"/>
              </w:rPr>
            </w:pPr>
            <w:r w:rsidRPr="00A34FB0">
              <w:rPr>
                <w:lang w:val="en-GB"/>
              </w:rPr>
              <w:t>Tests about multiple intelligences can be useful at this stage to identify one’s strengths and weaknesses (See Tools and resources below)</w:t>
            </w:r>
            <w:r w:rsidR="004068DF">
              <w:rPr>
                <w:lang w:val="en-GB"/>
              </w:rPr>
              <w:t>.</w:t>
            </w:r>
          </w:p>
          <w:p w:rsidR="007064E7" w:rsidRDefault="007064E7" w:rsidP="007064E7">
            <w:pPr>
              <w:rPr>
                <w:lang w:val="en-GB"/>
              </w:rPr>
            </w:pPr>
          </w:p>
          <w:p w:rsidR="00B6478A" w:rsidRPr="002378E8" w:rsidRDefault="00B6478A" w:rsidP="007064E7">
            <w:pPr>
              <w:rPr>
                <w:lang w:val="en-GB"/>
              </w:rPr>
            </w:pPr>
          </w:p>
        </w:tc>
      </w:tr>
      <w:tr w:rsidR="00B6478A" w:rsidRPr="00B9444B">
        <w:tc>
          <w:tcPr>
            <w:tcW w:w="1667" w:type="dxa"/>
          </w:tcPr>
          <w:p w:rsidR="00B71DF9" w:rsidRPr="002378E8" w:rsidRDefault="00B71DF9" w:rsidP="007064E7">
            <w:pPr>
              <w:rPr>
                <w:lang w:val="en-GB"/>
              </w:rPr>
            </w:pPr>
          </w:p>
          <w:p w:rsidR="00B71DF9" w:rsidRPr="002378E8" w:rsidRDefault="00B71DF9" w:rsidP="007064E7">
            <w:pPr>
              <w:rPr>
                <w:lang w:val="en-GB"/>
              </w:rPr>
            </w:pPr>
          </w:p>
          <w:p w:rsidR="00B71DF9" w:rsidRPr="002378E8" w:rsidRDefault="00B71DF9" w:rsidP="007064E7">
            <w:pPr>
              <w:rPr>
                <w:lang w:val="en-GB"/>
              </w:rPr>
            </w:pPr>
          </w:p>
          <w:p w:rsidR="00B6478A" w:rsidRPr="002378E8" w:rsidRDefault="00B71DF9" w:rsidP="007064E7">
            <w:pPr>
              <w:rPr>
                <w:rFonts w:cs="Times New Roman"/>
                <w:lang w:val="en-GB"/>
              </w:rPr>
            </w:pPr>
            <w:r w:rsidRPr="003E16D0">
              <w:rPr>
                <w:noProof/>
                <w:lang w:val="pl-PL" w:eastAsia="pl-PL"/>
              </w:rPr>
              <w:drawing>
                <wp:anchor distT="0" distB="0" distL="114935" distR="114935" simplePos="0" relativeHeight="251656704"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25" name="Grafik 25"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938" w:type="dxa"/>
          </w:tcPr>
          <w:p w:rsidR="00B71DF9" w:rsidRPr="003E16D0" w:rsidRDefault="00B71DF9" w:rsidP="00B71DF9">
            <w:pPr>
              <w:rPr>
                <w:lang w:val="en-GB"/>
              </w:rPr>
            </w:pPr>
            <w:r w:rsidRPr="00A34FB0">
              <w:rPr>
                <w:lang w:val="en-GB"/>
              </w:rPr>
              <w:t>Students talk in pairs. They compare and discuss</w:t>
            </w:r>
            <w:r w:rsidRPr="00E714B8">
              <w:rPr>
                <w:lang w:val="en-GB"/>
              </w:rPr>
              <w:t xml:space="preserve"> what they do to learn the language. They describe their techniques to each other and think about the possible advantages of them.</w:t>
            </w:r>
            <w:r w:rsidR="005166F5" w:rsidRPr="00A34FB0">
              <w:rPr>
                <w:lang w:val="en-GB"/>
              </w:rPr>
              <w:t xml:space="preserve"> </w:t>
            </w:r>
          </w:p>
          <w:p w:rsidR="00B6478A" w:rsidRPr="002378E8" w:rsidRDefault="00B6478A" w:rsidP="007064E7">
            <w:pPr>
              <w:rPr>
                <w:lang w:val="en-GB"/>
              </w:rPr>
            </w:pPr>
          </w:p>
        </w:tc>
      </w:tr>
      <w:tr w:rsidR="00B6478A" w:rsidRPr="00B9444B">
        <w:tc>
          <w:tcPr>
            <w:tcW w:w="1667" w:type="dxa"/>
          </w:tcPr>
          <w:p w:rsidR="00B6478A" w:rsidRPr="00A34FB0" w:rsidRDefault="00B71DF9" w:rsidP="00B71DF9">
            <w:pPr>
              <w:rPr>
                <w:lang w:val="en-GB"/>
              </w:rPr>
            </w:pPr>
            <w:r w:rsidRPr="003E16D0">
              <w:rPr>
                <w:noProof/>
                <w:lang w:val="pl-PL" w:eastAsia="pl-PL"/>
              </w:rPr>
              <w:drawing>
                <wp:anchor distT="0" distB="0" distL="114935" distR="114935" simplePos="0" relativeHeight="251654656" behindDoc="0" locked="0" layoutInCell="1" allowOverlap="1">
                  <wp:simplePos x="0" y="0"/>
                  <wp:positionH relativeFrom="column">
                    <wp:posOffset>-74295</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24" name="Grafik 24" descr="C:\Users\Ania\Dropbox\PLURIMOBIL_DROPBOX\LESSON PLANS\NEW LAYOUT OCT 2013\icons in different colours\plurimobil-icon-individual-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nia\Dropbox\PLURIMOBIL_DROPBOX\LESSON PLANS\NEW LAYOUT OCT 2013\icons in different colours\plurimobil-icon-individual-work-red.png"/>
                          <pic:cNvPicPr>
                            <a:picLocks noChangeAspect="1" noChangeArrowheads="1"/>
                          </pic:cNvPicPr>
                        </pic:nvPicPr>
                        <pic:blipFill>
                          <a:blip r:embed="rId22"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tc>
        <w:tc>
          <w:tcPr>
            <w:tcW w:w="7938" w:type="dxa"/>
          </w:tcPr>
          <w:p w:rsidR="00B71DF9" w:rsidRPr="003E16D0" w:rsidRDefault="00B71DF9" w:rsidP="00B71DF9">
            <w:pPr>
              <w:rPr>
                <w:lang w:val="en-GB"/>
              </w:rPr>
            </w:pPr>
            <w:r w:rsidRPr="00E714B8">
              <w:rPr>
                <w:lang w:val="en-GB"/>
              </w:rPr>
              <w:t>Students assess their language competences, they do this on the basis of the activities done in the first step (role pla</w:t>
            </w:r>
            <w:r w:rsidRPr="00A34FB0">
              <w:rPr>
                <w:lang w:val="en-GB"/>
              </w:rPr>
              <w:t>ys – simulations). They can also do a test online (See below</w:t>
            </w:r>
            <w:r w:rsidR="00116660" w:rsidRPr="00A34FB0">
              <w:rPr>
                <w:lang w:val="en-GB"/>
              </w:rPr>
              <w:t>:</w:t>
            </w:r>
            <w:r w:rsidRPr="00A34FB0">
              <w:rPr>
                <w:lang w:val="en-GB"/>
              </w:rPr>
              <w:t xml:space="preserve"> Tools and resources). They reflect on what they can do and what they need to practise. They are also invited to think about the most effective ways to communicate effectively (Strategies for oral communication – </w:t>
            </w:r>
            <w:r w:rsidR="00E36A87">
              <w:rPr>
                <w:lang w:val="en-GB"/>
              </w:rPr>
              <w:t>s</w:t>
            </w:r>
            <w:r w:rsidR="00E36A87" w:rsidRPr="00A34FB0">
              <w:rPr>
                <w:lang w:val="en-GB"/>
              </w:rPr>
              <w:t xml:space="preserve">ee </w:t>
            </w:r>
            <w:r w:rsidRPr="00A34FB0">
              <w:rPr>
                <w:lang w:val="en-GB"/>
              </w:rPr>
              <w:t>example 3).</w:t>
            </w:r>
          </w:p>
          <w:p w:rsidR="00B71DF9" w:rsidRPr="003E16D0" w:rsidRDefault="00B71DF9" w:rsidP="00B71DF9">
            <w:pPr>
              <w:rPr>
                <w:lang w:val="en-GB"/>
              </w:rPr>
            </w:pPr>
            <w:r w:rsidRPr="00A34FB0">
              <w:rPr>
                <w:lang w:val="en-GB"/>
              </w:rPr>
              <w:t xml:space="preserve">With this knowledge, they can formulate their learning objectives more efficiently (they will return to the goals they have set and reflect on them once the mobility </w:t>
            </w:r>
            <w:r w:rsidR="00E2767D">
              <w:rPr>
                <w:lang w:val="en-GB"/>
              </w:rPr>
              <w:t xml:space="preserve">activity </w:t>
            </w:r>
            <w:r w:rsidRPr="00A34FB0">
              <w:rPr>
                <w:lang w:val="en-GB"/>
              </w:rPr>
              <w:t>is completed).</w:t>
            </w:r>
          </w:p>
          <w:p w:rsidR="00B71DF9" w:rsidRPr="003E16D0" w:rsidRDefault="00B71DF9" w:rsidP="00B71DF9">
            <w:pPr>
              <w:rPr>
                <w:lang w:val="en-GB"/>
              </w:rPr>
            </w:pPr>
            <w:r w:rsidRPr="00A34FB0">
              <w:rPr>
                <w:lang w:val="en-GB"/>
              </w:rPr>
              <w:t xml:space="preserve">See example 2 – Ideally the students should build this grid themselves with the help of the teacher. </w:t>
            </w:r>
          </w:p>
          <w:p w:rsidR="00B71DF9" w:rsidRPr="003E16D0" w:rsidRDefault="00B71DF9" w:rsidP="00B71DF9">
            <w:pPr>
              <w:rPr>
                <w:lang w:val="en-GB"/>
              </w:rPr>
            </w:pPr>
            <w:r w:rsidRPr="00A34FB0">
              <w:rPr>
                <w:lang w:val="en-GB"/>
              </w:rPr>
              <w:t>Of course, the learning objectives will depend on the kind of mobility</w:t>
            </w:r>
            <w:r w:rsidR="00E2767D">
              <w:rPr>
                <w:lang w:val="en-GB"/>
              </w:rPr>
              <w:t xml:space="preserve"> activity</w:t>
            </w:r>
            <w:r w:rsidRPr="00A34FB0">
              <w:rPr>
                <w:lang w:val="en-GB"/>
              </w:rPr>
              <w:t xml:space="preserve"> and on its length and objectives. The teacher invites the students to be quite precise in the definition of goals.</w:t>
            </w:r>
          </w:p>
          <w:p w:rsidR="00B6478A" w:rsidRPr="002378E8" w:rsidRDefault="00B6478A" w:rsidP="007064E7">
            <w:pPr>
              <w:rPr>
                <w:lang w:val="en-GB"/>
              </w:rPr>
            </w:pPr>
          </w:p>
        </w:tc>
      </w:tr>
    </w:tbl>
    <w:p w:rsidR="00D04754" w:rsidRPr="002378E8" w:rsidRDefault="00D04754" w:rsidP="00D04754">
      <w:pPr>
        <w:pStyle w:val="INSTRUCTION"/>
        <w:ind w:left="0"/>
        <w:rPr>
          <w:lang w:val="en-GB"/>
        </w:rPr>
      </w:pPr>
    </w:p>
    <w:p w:rsidR="00D04754" w:rsidRPr="00E714B8" w:rsidRDefault="00D04754" w:rsidP="00D04754">
      <w:pPr>
        <w:pStyle w:val="BEFDRAFT"/>
      </w:pPr>
      <w:r w:rsidRPr="00A34FB0">
        <w:t>DURING</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7"/>
        <w:gridCol w:w="7938"/>
      </w:tblGrid>
      <w:tr w:rsidR="00D04754" w:rsidRPr="00B9444B">
        <w:tc>
          <w:tcPr>
            <w:tcW w:w="1667" w:type="dxa"/>
          </w:tcPr>
          <w:p w:rsidR="00D04754" w:rsidRPr="002378E8" w:rsidRDefault="00B71DF9" w:rsidP="00433D28">
            <w:pPr>
              <w:pStyle w:val="INSTRUCTION"/>
              <w:ind w:left="0"/>
              <w:rPr>
                <w:lang w:val="en-GB"/>
              </w:rPr>
            </w:pPr>
            <w:r w:rsidRPr="003E16D0">
              <w:drawing>
                <wp:anchor distT="0" distB="0" distL="114935" distR="114935" simplePos="0" relativeHeight="251658752" behindDoc="0" locked="0" layoutInCell="1" allowOverlap="1">
                  <wp:simplePos x="1041400" y="4800600"/>
                  <wp:positionH relativeFrom="column">
                    <wp:posOffset>-180340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26" name="Grafik 26" descr="C:\Users\Ania\Dropbox\PLURIMOBIL_DROPBOX\LESSON PLANS\NEW LAYOUT OCT 2013\icons in different colours\plurimobil-icon-reflex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Ania\Dropbox\PLURIMOBIL_DROPBOX\LESSON PLANS\NEW LAYOUT OCT 2013\icons in different colours\plurimobil-icon-reflexion-red.png"/>
                          <pic:cNvPicPr>
                            <a:picLocks noChangeAspect="1" noChangeArrowheads="1"/>
                          </pic:cNvPicPr>
                        </pic:nvPicPr>
                        <pic:blipFill>
                          <a:blip r:embed="rId25"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p>
        </w:tc>
        <w:tc>
          <w:tcPr>
            <w:tcW w:w="7938" w:type="dxa"/>
          </w:tcPr>
          <w:p w:rsidR="00D04754" w:rsidRPr="003E16D0" w:rsidRDefault="0013614E" w:rsidP="00B71DF9">
            <w:pPr>
              <w:rPr>
                <w:lang w:val="en-GB"/>
              </w:rPr>
            </w:pPr>
            <w:r w:rsidRPr="00A34FB0">
              <w:rPr>
                <w:lang w:val="en-GB"/>
              </w:rPr>
              <w:t>Students</w:t>
            </w:r>
            <w:r w:rsidR="00D04754" w:rsidRPr="00E714B8">
              <w:rPr>
                <w:lang w:val="en-GB"/>
              </w:rPr>
              <w:t xml:space="preserve"> observe their progress as far as the linguistic goals of the mobility </w:t>
            </w:r>
            <w:r w:rsidR="00E2767D">
              <w:rPr>
                <w:lang w:val="en-GB"/>
              </w:rPr>
              <w:t xml:space="preserve">project </w:t>
            </w:r>
            <w:r w:rsidR="00D04754" w:rsidRPr="00E714B8">
              <w:rPr>
                <w:lang w:val="en-GB"/>
              </w:rPr>
              <w:t>are concerned and complete the self-assessment grid (Example 2).</w:t>
            </w:r>
            <w:r w:rsidR="00567E60" w:rsidRPr="00A34FB0">
              <w:rPr>
                <w:lang w:val="en-GB"/>
              </w:rPr>
              <w:t xml:space="preserve"> They also reflect on the strategies they have used and whether they were efficient or not and how they could be improved.</w:t>
            </w:r>
          </w:p>
          <w:p w:rsidR="00D04754" w:rsidRPr="002378E8" w:rsidRDefault="00D04754" w:rsidP="007064E7">
            <w:pPr>
              <w:rPr>
                <w:lang w:val="en-GB"/>
              </w:rPr>
            </w:pPr>
          </w:p>
        </w:tc>
      </w:tr>
    </w:tbl>
    <w:p w:rsidR="0094773C" w:rsidRPr="00A34FB0" w:rsidRDefault="0094773C" w:rsidP="00D04754">
      <w:pPr>
        <w:pStyle w:val="BEFDRAFT"/>
      </w:pPr>
    </w:p>
    <w:p w:rsidR="00D04754" w:rsidRPr="00A34FB0" w:rsidRDefault="00D04754" w:rsidP="00D04754">
      <w:pPr>
        <w:pStyle w:val="BEFDRAFT"/>
        <w:rPr>
          <w:shd w:val="clear" w:color="auto" w:fill="99CCFF"/>
        </w:rPr>
      </w:pPr>
      <w:r w:rsidRPr="00A34FB0">
        <w:t>AFTER</w:t>
      </w:r>
    </w:p>
    <w:tbl>
      <w:tblPr>
        <w:tblStyle w:val="Tabela-Siatka"/>
        <w:tblW w:w="9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0"/>
        <w:gridCol w:w="7686"/>
      </w:tblGrid>
      <w:tr w:rsidR="00D04754" w:rsidRPr="00B9444B">
        <w:trPr>
          <w:trHeight w:val="842"/>
        </w:trPr>
        <w:tc>
          <w:tcPr>
            <w:tcW w:w="1610" w:type="dxa"/>
          </w:tcPr>
          <w:p w:rsidR="00B71DF9" w:rsidRPr="002378E8" w:rsidRDefault="00B71DF9" w:rsidP="007064E7">
            <w:pPr>
              <w:rPr>
                <w:lang w:val="en-GB"/>
              </w:rPr>
            </w:pPr>
          </w:p>
          <w:p w:rsidR="00B71DF9" w:rsidRPr="002378E8" w:rsidRDefault="00B71DF9" w:rsidP="007064E7">
            <w:pPr>
              <w:rPr>
                <w:lang w:val="en-GB"/>
              </w:rPr>
            </w:pPr>
          </w:p>
          <w:p w:rsidR="00B71DF9" w:rsidRPr="002378E8" w:rsidRDefault="00B71DF9" w:rsidP="007064E7">
            <w:pPr>
              <w:rPr>
                <w:lang w:val="en-GB"/>
              </w:rPr>
            </w:pPr>
          </w:p>
          <w:p w:rsidR="00D04754" w:rsidRPr="002378E8" w:rsidRDefault="00B71DF9" w:rsidP="00B71DF9">
            <w:pPr>
              <w:rPr>
                <w:lang w:val="en-GB"/>
              </w:rPr>
            </w:pPr>
            <w:r w:rsidRPr="003E16D0">
              <w:rPr>
                <w:noProof/>
                <w:lang w:val="pl-PL" w:eastAsia="pl-PL"/>
              </w:rPr>
              <w:drawing>
                <wp:anchor distT="0" distB="0" distL="114935" distR="114935" simplePos="0" relativeHeight="251660800" behindDoc="0" locked="0" layoutInCell="1" allowOverlap="1">
                  <wp:simplePos x="1092200" y="622300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27" name="Grafik 27" descr="C:\Users\Ania\Dropbox\PLURIMOBIL_DROPBOX\LESSON PLANS\NEW LAYOUT OCT 2013\icons in different colours\plurimobil-icon-individual-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nia\Dropbox\PLURIMOBIL_DROPBOX\LESSON PLANS\NEW LAYOUT OCT 2013\icons in different colours\plurimobil-icon-individual-work-red.png"/>
                          <pic:cNvPicPr>
                            <a:picLocks noChangeAspect="1" noChangeArrowheads="1"/>
                          </pic:cNvPicPr>
                        </pic:nvPicPr>
                        <pic:blipFill>
                          <a:blip r:embed="rId22"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tc>
        <w:tc>
          <w:tcPr>
            <w:tcW w:w="7686" w:type="dxa"/>
          </w:tcPr>
          <w:p w:rsidR="00D04754" w:rsidRPr="00A34FB0" w:rsidRDefault="00D04754" w:rsidP="00B71DF9">
            <w:pPr>
              <w:rPr>
                <w:lang w:val="en-GB"/>
              </w:rPr>
            </w:pPr>
            <w:r w:rsidRPr="00A34FB0">
              <w:rPr>
                <w:lang w:val="en-GB"/>
              </w:rPr>
              <w:t>Students individually can update their checklist and decide whether they have managed to achieve their learning goals.</w:t>
            </w:r>
          </w:p>
        </w:tc>
      </w:tr>
      <w:tr w:rsidR="00D04754" w:rsidRPr="00B9444B">
        <w:trPr>
          <w:trHeight w:val="1074"/>
        </w:trPr>
        <w:tc>
          <w:tcPr>
            <w:tcW w:w="1610" w:type="dxa"/>
          </w:tcPr>
          <w:p w:rsidR="00D04754" w:rsidRPr="002378E8" w:rsidRDefault="00B71DF9" w:rsidP="00433D28">
            <w:pPr>
              <w:pStyle w:val="INSTRUCTION"/>
              <w:ind w:left="0"/>
              <w:rPr>
                <w:lang w:val="en-GB"/>
              </w:rPr>
            </w:pPr>
            <w:r w:rsidRPr="003E16D0">
              <w:drawing>
                <wp:anchor distT="0" distB="0" distL="114935" distR="114935" simplePos="0" relativeHeight="251662848"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28" name="Grafik 28"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p w:rsidR="00D04754" w:rsidRPr="002378E8" w:rsidRDefault="00D04754" w:rsidP="00433D28">
            <w:pPr>
              <w:pStyle w:val="INSTRUCTION"/>
              <w:spacing w:before="360"/>
              <w:ind w:left="0"/>
              <w:rPr>
                <w:lang w:val="en-GB"/>
              </w:rPr>
            </w:pPr>
          </w:p>
        </w:tc>
        <w:tc>
          <w:tcPr>
            <w:tcW w:w="7686" w:type="dxa"/>
          </w:tcPr>
          <w:p w:rsidR="00B71DF9" w:rsidRPr="003E16D0" w:rsidRDefault="00D04754" w:rsidP="00B71DF9">
            <w:pPr>
              <w:rPr>
                <w:lang w:val="en-GB"/>
              </w:rPr>
            </w:pPr>
            <w:r w:rsidRPr="00A34FB0">
              <w:rPr>
                <w:lang w:val="en-GB"/>
              </w:rPr>
              <w:t>Pair or group work: students discuss whether they have achieved their goals or not. They are asked to thin</w:t>
            </w:r>
            <w:r w:rsidRPr="00E714B8">
              <w:rPr>
                <w:lang w:val="en-GB"/>
              </w:rPr>
              <w:t xml:space="preserve">k if the new strategies </w:t>
            </w:r>
            <w:r w:rsidR="00AA3C81">
              <w:rPr>
                <w:lang w:val="en-GB"/>
              </w:rPr>
              <w:t xml:space="preserve">they </w:t>
            </w:r>
            <w:r w:rsidRPr="00E714B8">
              <w:rPr>
                <w:lang w:val="en-GB"/>
              </w:rPr>
              <w:t>implemented were helpful.</w:t>
            </w:r>
          </w:p>
          <w:p w:rsidR="00D04754" w:rsidRPr="002378E8" w:rsidRDefault="00D04754" w:rsidP="007064E7">
            <w:pPr>
              <w:rPr>
                <w:lang w:val="en-GB"/>
              </w:rPr>
            </w:pPr>
          </w:p>
        </w:tc>
      </w:tr>
    </w:tbl>
    <w:p w:rsidR="00D04754" w:rsidRPr="00A34FB0" w:rsidRDefault="00D04754" w:rsidP="0094773C">
      <w:pPr>
        <w:pStyle w:val="HEADING"/>
      </w:pPr>
      <w:r w:rsidRPr="00A34FB0">
        <w:t>FINAL PRODUCT</w:t>
      </w:r>
      <w:r w:rsidR="00D72224">
        <w:t>S</w:t>
      </w:r>
      <w:r w:rsidRPr="00A34FB0">
        <w:t xml:space="preserve"> FOR THE PORTFOLIO</w:t>
      </w:r>
    </w:p>
    <w:p w:rsidR="00D04754" w:rsidRPr="002378E8" w:rsidRDefault="00D04754" w:rsidP="00D04754">
      <w:pPr>
        <w:rPr>
          <w:lang w:val="en-GB"/>
        </w:rPr>
      </w:pPr>
      <w:r w:rsidRPr="002378E8">
        <w:rPr>
          <w:lang w:val="en-GB"/>
        </w:rPr>
        <w:t xml:space="preserve">Before phase: </w:t>
      </w:r>
    </w:p>
    <w:p w:rsidR="00D04754" w:rsidRPr="002378E8" w:rsidRDefault="00D04754" w:rsidP="0094773C">
      <w:pPr>
        <w:pStyle w:val="Liste1"/>
        <w:rPr>
          <w:lang w:val="en-GB"/>
        </w:rPr>
      </w:pPr>
      <w:r w:rsidRPr="002378E8">
        <w:rPr>
          <w:lang w:val="en-GB"/>
        </w:rPr>
        <w:t>a written record of the list of language learning strategies used by students</w:t>
      </w:r>
    </w:p>
    <w:p w:rsidR="00D04754" w:rsidRPr="002378E8" w:rsidRDefault="00D04754" w:rsidP="0094773C">
      <w:pPr>
        <w:pStyle w:val="Liste1"/>
        <w:rPr>
          <w:lang w:val="en-GB"/>
        </w:rPr>
      </w:pPr>
      <w:r w:rsidRPr="002378E8">
        <w:rPr>
          <w:lang w:val="en-GB"/>
        </w:rPr>
        <w:t>a record of goals: the list of language learning strategies that students woul</w:t>
      </w:r>
      <w:r w:rsidR="00D62C77" w:rsidRPr="002378E8">
        <w:rPr>
          <w:lang w:val="en-GB"/>
        </w:rPr>
        <w:t>d like to implement and work on</w:t>
      </w:r>
    </w:p>
    <w:p w:rsidR="00D04754" w:rsidRPr="002378E8" w:rsidRDefault="00D04754" w:rsidP="00D04754">
      <w:pPr>
        <w:ind w:left="720"/>
        <w:rPr>
          <w:lang w:val="en-GB"/>
        </w:rPr>
      </w:pPr>
    </w:p>
    <w:p w:rsidR="00D04754" w:rsidRPr="002378E8" w:rsidRDefault="00D04754" w:rsidP="00D04754">
      <w:pPr>
        <w:autoSpaceDE w:val="0"/>
        <w:autoSpaceDN w:val="0"/>
        <w:adjustRightInd w:val="0"/>
        <w:rPr>
          <w:lang w:val="en-GB"/>
        </w:rPr>
      </w:pPr>
      <w:r w:rsidRPr="002378E8">
        <w:rPr>
          <w:lang w:val="en-GB"/>
        </w:rPr>
        <w:t>After phase:</w:t>
      </w:r>
    </w:p>
    <w:p w:rsidR="00D04754" w:rsidRPr="00A34FB0" w:rsidRDefault="00D04754" w:rsidP="0094773C">
      <w:pPr>
        <w:pStyle w:val="Liste1"/>
        <w:rPr>
          <w:rFonts w:cs="Microsoft Tai Le"/>
          <w:b/>
          <w:bCs/>
          <w:lang w:val="en-GB"/>
        </w:rPr>
      </w:pPr>
      <w:r w:rsidRPr="002378E8">
        <w:rPr>
          <w:lang w:val="en-GB"/>
        </w:rPr>
        <w:t xml:space="preserve">the list of language learning strategies used by students </w:t>
      </w:r>
    </w:p>
    <w:p w:rsidR="00D04754" w:rsidRPr="00A34FB0" w:rsidRDefault="00D04754" w:rsidP="0094773C">
      <w:pPr>
        <w:pStyle w:val="Liste1"/>
        <w:rPr>
          <w:rFonts w:cs="Microsoft Tai Le"/>
          <w:b/>
          <w:bCs/>
          <w:lang w:val="en-GB"/>
        </w:rPr>
      </w:pPr>
      <w:r w:rsidRPr="002378E8">
        <w:rPr>
          <w:lang w:val="en-GB"/>
        </w:rPr>
        <w:t>the account of how the goals were accomplished</w:t>
      </w:r>
    </w:p>
    <w:p w:rsidR="007064E7" w:rsidRDefault="00B3776A" w:rsidP="007064E7">
      <w:pPr>
        <w:rPr>
          <w:lang w:val="en-GB"/>
        </w:rPr>
      </w:pPr>
      <w:r w:rsidRPr="00E714B8">
        <w:rPr>
          <w:lang w:val="en-GB"/>
        </w:rPr>
        <w:br w:type="column"/>
      </w:r>
    </w:p>
    <w:p w:rsidR="00D04754" w:rsidRPr="007064E7" w:rsidRDefault="0013614E" w:rsidP="007064E7">
      <w:pPr>
        <w:pStyle w:val="HEADING"/>
      </w:pPr>
      <w:r w:rsidRPr="00E714B8">
        <w:t xml:space="preserve">TOOLS </w:t>
      </w:r>
      <w:r w:rsidR="00D04754" w:rsidRPr="00A34FB0">
        <w:t>AND RESOURCES</w:t>
      </w:r>
    </w:p>
    <w:p w:rsidR="009925B1" w:rsidRPr="00A34FB0"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Głowacka,</w:t>
      </w:r>
      <w:r w:rsidR="009925B1" w:rsidRPr="00A34FB0">
        <w:rPr>
          <w:bCs/>
          <w:lang w:val="en-GB"/>
        </w:rPr>
        <w:t xml:space="preserve"> B. </w:t>
      </w:r>
      <w:r w:rsidR="009925B1" w:rsidRPr="00A34FB0">
        <w:rPr>
          <w:bCs/>
          <w:i/>
          <w:lang w:val="en-GB"/>
        </w:rPr>
        <w:t>Czego Janek się nauczy...</w:t>
      </w:r>
      <w:r w:rsidRPr="00A34FB0">
        <w:rPr>
          <w:bCs/>
          <w:i/>
          <w:lang w:val="en-GB"/>
        </w:rPr>
        <w:t xml:space="preserve"> – the guidebook for teachers to the ELP for 10-15 years old students</w:t>
      </w:r>
      <w:r w:rsidRPr="00A34FB0">
        <w:rPr>
          <w:bCs/>
          <w:lang w:val="en-GB"/>
        </w:rPr>
        <w:t xml:space="preserve"> (the Polish version).</w:t>
      </w:r>
      <w:r w:rsidR="005166F5" w:rsidRPr="00A34FB0">
        <w:rPr>
          <w:bCs/>
          <w:lang w:val="en-GB"/>
        </w:rPr>
        <w:t xml:space="preserve"> </w:t>
      </w:r>
      <w:r w:rsidR="009925B1" w:rsidRPr="00A34FB0">
        <w:rPr>
          <w:bCs/>
          <w:lang w:val="en-GB"/>
        </w:rPr>
        <w:t>Warszawa: CODN,</w:t>
      </w:r>
      <w:r w:rsidRPr="00A34FB0">
        <w:rPr>
          <w:bCs/>
          <w:lang w:val="en-GB"/>
        </w:rPr>
        <w:t xml:space="preserve"> </w:t>
      </w:r>
      <w:r w:rsidR="009925B1" w:rsidRPr="00A34FB0">
        <w:rPr>
          <w:bCs/>
          <w:lang w:val="en-GB"/>
        </w:rPr>
        <w:t>2005.</w:t>
      </w:r>
    </w:p>
    <w:p w:rsidR="00D04754" w:rsidRPr="00A34FB0"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p>
    <w:p w:rsidR="00D04754" w:rsidRPr="002378E8" w:rsidRDefault="00D04754" w:rsidP="00D04754">
      <w:pPr>
        <w:rPr>
          <w:lang w:val="en-GB"/>
        </w:rPr>
      </w:pPr>
      <w:r w:rsidRPr="002378E8">
        <w:rPr>
          <w:lang w:val="en-GB"/>
        </w:rPr>
        <w:t>European Language Portfolio (ELP for 10-15 years old students – translation and illustrations from the Polish version)</w:t>
      </w:r>
    </w:p>
    <w:p w:rsidR="00D04754" w:rsidRPr="00D1237B" w:rsidRDefault="00D04754" w:rsidP="00D04754">
      <w:pPr>
        <w:pStyle w:val="absatz1"/>
        <w:rPr>
          <w:rFonts w:ascii="Candara" w:hAnsi="Candara"/>
          <w:sz w:val="22"/>
          <w:lang w:val="fr-FR"/>
        </w:rPr>
      </w:pPr>
      <w:r w:rsidRPr="00D1237B">
        <w:rPr>
          <w:rFonts w:ascii="Candara" w:hAnsi="Candara"/>
          <w:sz w:val="22"/>
          <w:lang w:val="fr-FR"/>
        </w:rPr>
        <w:t xml:space="preserve">Multiple </w:t>
      </w:r>
      <w:r w:rsidR="00A34FB0" w:rsidRPr="00D1237B">
        <w:rPr>
          <w:rFonts w:ascii="Candara" w:hAnsi="Candara"/>
          <w:sz w:val="22"/>
          <w:lang w:val="fr-FR"/>
        </w:rPr>
        <w:t>intelligences</w:t>
      </w:r>
      <w:r w:rsidRPr="00D1237B">
        <w:rPr>
          <w:rFonts w:ascii="Candara" w:hAnsi="Candara"/>
          <w:sz w:val="22"/>
          <w:lang w:val="fr-FR"/>
        </w:rPr>
        <w:t>:</w:t>
      </w:r>
    </w:p>
    <w:p w:rsidR="00567E60" w:rsidRPr="00D1237B" w:rsidRDefault="00C569D2" w:rsidP="00D04754">
      <w:pPr>
        <w:pStyle w:val="absatz1"/>
        <w:rPr>
          <w:rFonts w:ascii="Candara" w:hAnsi="Candara"/>
          <w:sz w:val="22"/>
          <w:lang w:val="fr-FR"/>
        </w:rPr>
      </w:pPr>
      <w:hyperlink r:id="rId82" w:history="1">
        <w:r w:rsidR="003F7D62" w:rsidRPr="00D1237B">
          <w:rPr>
            <w:rStyle w:val="Hipercze"/>
            <w:rFonts w:ascii="Candara" w:hAnsi="Candara"/>
            <w:sz w:val="22"/>
            <w:lang w:val="fr-FR"/>
          </w:rPr>
          <w:t>http://literacynet.org/mi/assessment/findyourstrengths.html</w:t>
        </w:r>
      </w:hyperlink>
    </w:p>
    <w:p w:rsidR="003F7D62" w:rsidRPr="00D1237B" w:rsidRDefault="00C569D2" w:rsidP="00D04754">
      <w:pPr>
        <w:pStyle w:val="absatz1"/>
        <w:rPr>
          <w:rFonts w:ascii="Candara" w:hAnsi="Candara"/>
          <w:sz w:val="22"/>
          <w:lang w:val="fr-FR"/>
        </w:rPr>
      </w:pPr>
      <w:hyperlink r:id="rId83" w:history="1">
        <w:r w:rsidR="003F7D62" w:rsidRPr="00D1237B">
          <w:rPr>
            <w:rStyle w:val="Hipercze"/>
            <w:rFonts w:ascii="Candara" w:hAnsi="Candara"/>
            <w:sz w:val="22"/>
            <w:lang w:val="fr-FR"/>
          </w:rPr>
          <w:t>http://www.bgfl.org/bgfl/custom/resources_ftp/client_ftp/ks3/ict/multiple_int/index.htm</w:t>
        </w:r>
      </w:hyperlink>
      <w:r w:rsidR="003F7D62" w:rsidRPr="00D1237B">
        <w:rPr>
          <w:rFonts w:ascii="Candara" w:hAnsi="Candara"/>
          <w:sz w:val="22"/>
          <w:lang w:val="fr-FR"/>
        </w:rPr>
        <w:t xml:space="preserve"> </w:t>
      </w:r>
    </w:p>
    <w:p w:rsidR="00D04754" w:rsidRPr="00D1237B" w:rsidRDefault="00D04754" w:rsidP="00D04754">
      <w:pPr>
        <w:rPr>
          <w:lang w:val="fr-FR"/>
        </w:rPr>
      </w:pPr>
    </w:p>
    <w:p w:rsidR="00D04754" w:rsidRPr="00A34FB0" w:rsidRDefault="003F7D62" w:rsidP="00D04754">
      <w:pPr>
        <w:pStyle w:val="absatz1"/>
        <w:rPr>
          <w:rFonts w:ascii="Candara" w:hAnsi="Candara"/>
          <w:iCs/>
          <w:sz w:val="22"/>
          <w:lang w:val="en-GB"/>
        </w:rPr>
      </w:pPr>
      <w:r w:rsidRPr="00A34FB0">
        <w:rPr>
          <w:rFonts w:ascii="Candara" w:hAnsi="Candara"/>
          <w:iCs/>
          <w:sz w:val="22"/>
          <w:lang w:val="en-GB"/>
        </w:rPr>
        <w:t>O</w:t>
      </w:r>
      <w:r w:rsidR="00383EAA" w:rsidRPr="00E714B8">
        <w:rPr>
          <w:rFonts w:ascii="Candara" w:hAnsi="Candara"/>
          <w:iCs/>
          <w:sz w:val="22"/>
          <w:lang w:val="en-GB"/>
        </w:rPr>
        <w:t>n</w:t>
      </w:r>
      <w:r w:rsidR="00D04754" w:rsidRPr="00A34FB0">
        <w:rPr>
          <w:rFonts w:ascii="Candara" w:hAnsi="Candara"/>
          <w:iCs/>
          <w:sz w:val="22"/>
          <w:lang w:val="en-GB"/>
        </w:rPr>
        <w:t>line resource</w:t>
      </w:r>
      <w:r w:rsidR="00567E60" w:rsidRPr="00A34FB0">
        <w:rPr>
          <w:rFonts w:ascii="Candara" w:hAnsi="Candara"/>
          <w:iCs/>
          <w:sz w:val="22"/>
          <w:lang w:val="en-GB"/>
        </w:rPr>
        <w:t>s for self-assessment of language level:</w:t>
      </w:r>
    </w:p>
    <w:p w:rsidR="00D04754" w:rsidRPr="00D1237B" w:rsidRDefault="00C569D2" w:rsidP="00D04754">
      <w:pPr>
        <w:rPr>
          <w:rStyle w:val="Hipercze"/>
          <w:rFonts w:ascii="Times New Roman" w:hAnsi="Times New Roman"/>
          <w:spacing w:val="2"/>
          <w:sz w:val="24"/>
          <w:lang w:val="en-GB"/>
        </w:rPr>
      </w:pPr>
      <w:hyperlink r:id="rId84" w:history="1">
        <w:r w:rsidR="00D04754" w:rsidRPr="00A34FB0">
          <w:rPr>
            <w:rStyle w:val="Hipercze"/>
            <w:lang w:val="en-GB"/>
          </w:rPr>
          <w:t>http://www.lancs.ac.uk/researchenterprise/dialang/about</w:t>
        </w:r>
      </w:hyperlink>
    </w:p>
    <w:p w:rsidR="00D04754" w:rsidRPr="00D1237B" w:rsidRDefault="00C569D2" w:rsidP="00D04754">
      <w:pPr>
        <w:rPr>
          <w:rStyle w:val="Hipercze"/>
          <w:lang w:val="en-GB"/>
        </w:rPr>
      </w:pPr>
      <w:hyperlink r:id="rId85" w:history="1">
        <w:r w:rsidR="00D04754" w:rsidRPr="00A34FB0">
          <w:rPr>
            <w:rStyle w:val="Hipercze"/>
            <w:lang w:val="en-GB"/>
          </w:rPr>
          <w:t>http://europass.cedefop.europa.eu/LanguageSelfAssessmentGrid/en</w:t>
        </w:r>
      </w:hyperlink>
    </w:p>
    <w:p w:rsidR="00D04754" w:rsidRPr="00A34FB0" w:rsidRDefault="00C569D2" w:rsidP="00D04754">
      <w:pPr>
        <w:autoSpaceDE w:val="0"/>
        <w:autoSpaceDN w:val="0"/>
        <w:adjustRightInd w:val="0"/>
        <w:rPr>
          <w:rFonts w:cs="Microsoft Tai Le"/>
          <w:b/>
          <w:bCs/>
          <w:szCs w:val="22"/>
          <w:lang w:val="en-GB"/>
        </w:rPr>
      </w:pPr>
      <w:hyperlink r:id="rId86" w:history="1">
        <w:r w:rsidR="00D04754" w:rsidRPr="00A34FB0">
          <w:rPr>
            <w:rStyle w:val="Hipercze"/>
            <w:lang w:val="en-GB"/>
          </w:rPr>
          <w:t>http://elp.ecml.at/UsingtheELP/Evaluateyourlanguageskills/tabid/2702/language/enGB/Default.aspx</w:t>
        </w:r>
      </w:hyperlink>
    </w:p>
    <w:p w:rsidR="00D04754" w:rsidRPr="00E714B8" w:rsidRDefault="00D04754" w:rsidP="0094773C">
      <w:pPr>
        <w:autoSpaceDE w:val="0"/>
        <w:autoSpaceDN w:val="0"/>
        <w:adjustRightInd w:val="0"/>
        <w:rPr>
          <w:rFonts w:cs="Microsoft Tai Le"/>
          <w:b/>
          <w:bCs/>
          <w:szCs w:val="22"/>
          <w:lang w:val="en-GB"/>
        </w:rPr>
      </w:pPr>
    </w:p>
    <w:p w:rsidR="00D04754" w:rsidRPr="00A34FB0" w:rsidRDefault="00D04754" w:rsidP="00D04754">
      <w:pPr>
        <w:pStyle w:val="EXAMPLE"/>
      </w:pPr>
    </w:p>
    <w:p w:rsidR="00D04754" w:rsidRPr="00A34FB0" w:rsidRDefault="0094773C" w:rsidP="0094773C">
      <w:pPr>
        <w:pStyle w:val="EXAMPLE"/>
        <w:jc w:val="left"/>
      </w:pPr>
      <w:r w:rsidRPr="00A34FB0">
        <w:br w:type="column"/>
      </w:r>
    </w:p>
    <w:p w:rsidR="00D04754" w:rsidRPr="00A34FB0" w:rsidRDefault="00D04754" w:rsidP="003F7D62">
      <w:pPr>
        <w:pStyle w:val="EXAMPLE"/>
        <w:rPr>
          <w:caps/>
        </w:rPr>
      </w:pPr>
      <w:r w:rsidRPr="00A34FB0">
        <w:rPr>
          <w:caps/>
        </w:rPr>
        <w:t>Example 1</w:t>
      </w:r>
    </w:p>
    <w:p w:rsidR="00D04754" w:rsidRPr="00A34FB0" w:rsidRDefault="00D04754" w:rsidP="00D04754">
      <w:pPr>
        <w:pStyle w:val="EXAMPLE"/>
      </w:pPr>
      <w:r w:rsidRPr="00A34FB0">
        <w:t>My learning strategies</w:t>
      </w:r>
    </w:p>
    <w:p w:rsidR="00D04754" w:rsidRPr="00A34FB0" w:rsidRDefault="00C569D2" w:rsidP="00D04754">
      <w:pPr>
        <w:jc w:val="center"/>
        <w:rPr>
          <w:rFonts w:cs="Microsoft Tai Le"/>
          <w:b/>
          <w:sz w:val="32"/>
          <w:lang w:val="en-GB"/>
        </w:rPr>
      </w:pPr>
      <w:r>
        <w:rPr>
          <w:rFonts w:cs="Microsoft Tai Le"/>
          <w:szCs w:val="22"/>
          <w:lang w:val="en-GB"/>
        </w:rPr>
        <w:pict w14:anchorId="39360F49">
          <v:rect id="_x0000_i1043" style="width:0;height:1.5pt" o:hralign="center" o:hrstd="t" o:hr="t" fillcolor="#a0a0a0" stroked="f"/>
        </w:pict>
      </w:r>
    </w:p>
    <w:p w:rsidR="00D04754" w:rsidRPr="002378E8" w:rsidRDefault="00D04754" w:rsidP="00D04754">
      <w:pPr>
        <w:rPr>
          <w:lang w:val="en-GB"/>
        </w:rPr>
      </w:pPr>
    </w:p>
    <w:p w:rsidR="00D04754" w:rsidRPr="002378E8" w:rsidRDefault="00D04754" w:rsidP="00D04754">
      <w:pPr>
        <w:rPr>
          <w:lang w:val="en-GB"/>
        </w:rPr>
      </w:pPr>
    </w:p>
    <w:p w:rsidR="00D04754" w:rsidRPr="002378E8" w:rsidRDefault="00BF71FF" w:rsidP="00D04754">
      <w:pPr>
        <w:rPr>
          <w:lang w:val="en-GB"/>
        </w:rPr>
      </w:pPr>
      <w:r>
        <w:rPr>
          <w:noProof/>
          <w:lang w:val="pl-PL" w:eastAsia="pl-PL"/>
        </w:rPr>
        <mc:AlternateContent>
          <mc:Choice Requires="wps">
            <w:drawing>
              <wp:inline distT="0" distB="0" distL="0" distR="0" wp14:anchorId="0DCDFBCB">
                <wp:extent cx="1990725" cy="276225"/>
                <wp:effectExtent l="13335" t="11430" r="5715" b="12065"/>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71780"/>
                        </a:xfrm>
                        <a:prstGeom prst="rect">
                          <a:avLst/>
                        </a:prstGeom>
                        <a:solidFill>
                          <a:srgbClr val="FFFFFF"/>
                        </a:solidFill>
                        <a:ln w="9525">
                          <a:solidFill>
                            <a:srgbClr val="000000"/>
                          </a:solidFill>
                          <a:miter lim="800000"/>
                          <a:headEnd/>
                          <a:tailEnd/>
                        </a:ln>
                      </wps:spPr>
                      <wps:txbx>
                        <w:txbxContent>
                          <w:p w:rsidR="007271C8" w:rsidRPr="00A417B6" w:rsidRDefault="007271C8" w:rsidP="00D04754">
                            <w:pPr>
                              <w:jc w:val="center"/>
                              <w:rPr>
                                <w:b/>
                                <w:color w:val="0070C0"/>
                                <w:lang w:val="en-GB"/>
                              </w:rPr>
                            </w:pPr>
                            <w:r w:rsidRPr="00A417B6">
                              <w:rPr>
                                <w:b/>
                                <w:color w:val="0070C0"/>
                                <w:lang w:val="en-GB"/>
                              </w:rPr>
                              <w:t>How do I learn languages?</w:t>
                            </w:r>
                          </w:p>
                        </w:txbxContent>
                      </wps:txbx>
                      <wps:bodyPr rot="0" vert="horz" wrap="square" lIns="91440" tIns="45720" rIns="91440" bIns="45720" anchor="t" anchorCtr="0" upright="1">
                        <a:spAutoFit/>
                      </wps:bodyPr>
                    </wps:wsp>
                  </a:graphicData>
                </a:graphic>
              </wp:inline>
            </w:drawing>
          </mc:Choice>
          <mc:Fallback>
            <w:pict>
              <v:shape w14:anchorId="0DCDFBCB" id="Text Box 8" o:spid="_x0000_s1046" type="#_x0000_t202" style="width:156.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">
                <v:textbox style="mso-fit-shape-to-text:t">
                  <w:txbxContent>
                    <w:p w:rsidR="007271C8" w:rsidRPr="00A417B6" w:rsidRDefault="007271C8" w:rsidP="00D04754">
                      <w:pPr>
                        <w:jc w:val="center"/>
                        <w:rPr>
                          <w:b/>
                          <w:color w:val="0070C0"/>
                          <w:lang w:val="en-GB"/>
                        </w:rPr>
                      </w:pPr>
                      <w:r w:rsidRPr="00A417B6">
                        <w:rPr>
                          <w:b/>
                          <w:color w:val="0070C0"/>
                          <w:lang w:val="en-GB"/>
                        </w:rPr>
                        <w:t>How do I learn languages?</w:t>
                      </w:r>
                    </w:p>
                  </w:txbxContent>
                </v:textbox>
                <w10:anchorlock/>
              </v:shape>
            </w:pict>
          </mc:Fallback>
        </mc:AlternateContent>
      </w:r>
    </w:p>
    <w:p w:rsidR="00D04754" w:rsidRPr="00A34FB0" w:rsidRDefault="00D04754" w:rsidP="00D04754">
      <w:pPr>
        <w:jc w:val="both"/>
        <w:rPr>
          <w:lang w:val="en-GB"/>
        </w:rPr>
      </w:pPr>
      <w:r w:rsidRPr="002378E8">
        <w:rPr>
          <w:color w:val="000000"/>
          <w:lang w:val="en-GB"/>
        </w:rPr>
        <w:t>Mark</w:t>
      </w:r>
      <w:r w:rsidRPr="002378E8">
        <w:rPr>
          <w:lang w:val="en-GB"/>
        </w:rPr>
        <w:t xml:space="preserve"> </w:t>
      </w:r>
      <w:r w:rsidRPr="002378E8">
        <w:rPr>
          <w:color w:val="FF0000"/>
          <w:sz w:val="36"/>
          <w:szCs w:val="36"/>
          <w:lang w:val="en-GB"/>
        </w:rPr>
        <w:t>[</w:t>
      </w:r>
      <w:r w:rsidRPr="002378E8">
        <w:rPr>
          <w:b/>
          <w:color w:val="FF0000"/>
          <w:sz w:val="36"/>
          <w:szCs w:val="36"/>
          <w:lang w:val="en-GB"/>
        </w:rPr>
        <w:t>√</w:t>
      </w:r>
      <w:r w:rsidRPr="002378E8">
        <w:rPr>
          <w:color w:val="FF0000"/>
          <w:sz w:val="36"/>
          <w:szCs w:val="36"/>
          <w:lang w:val="en-GB"/>
        </w:rPr>
        <w:t>]</w:t>
      </w:r>
      <w:r w:rsidRPr="002378E8">
        <w:rPr>
          <w:lang w:val="en-GB"/>
        </w:rPr>
        <w:t xml:space="preserve"> </w:t>
      </w:r>
      <w:r w:rsidRPr="002378E8">
        <w:rPr>
          <w:color w:val="000000"/>
          <w:lang w:val="en-GB"/>
        </w:rPr>
        <w:t xml:space="preserve">in </w:t>
      </w:r>
      <w:r w:rsidRPr="00A34FB0">
        <w:rPr>
          <w:color w:val="000000"/>
          <w:lang w:val="en-GB"/>
        </w:rPr>
        <w:t>the first column</w:t>
      </w:r>
      <w:r w:rsidR="00AA3C81">
        <w:rPr>
          <w:color w:val="000000"/>
          <w:lang w:val="en-GB"/>
        </w:rPr>
        <w:t>,</w:t>
      </w:r>
      <w:r w:rsidRPr="00A34FB0">
        <w:rPr>
          <w:color w:val="000000"/>
          <w:lang w:val="en-GB"/>
        </w:rPr>
        <w:t xml:space="preserve"> </w:t>
      </w:r>
      <w:r w:rsidR="00283AC0">
        <w:rPr>
          <w:color w:val="000000"/>
          <w:lang w:val="en-GB"/>
        </w:rPr>
        <w:t xml:space="preserve">to indicate </w:t>
      </w:r>
      <w:r w:rsidRPr="00A34FB0">
        <w:rPr>
          <w:color w:val="000000"/>
          <w:lang w:val="en-GB"/>
        </w:rPr>
        <w:t>what you do to learn a foreign language. In the second column mark those techniques you would</w:t>
      </w:r>
      <w:r w:rsidRPr="00E714B8">
        <w:rPr>
          <w:color w:val="000000"/>
          <w:lang w:val="en-GB"/>
        </w:rPr>
        <w:t xml:space="preserve"> like to use in the future. You can add your own ideas.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
        <w:gridCol w:w="3179"/>
        <w:gridCol w:w="967"/>
        <w:gridCol w:w="970"/>
        <w:gridCol w:w="3563"/>
      </w:tblGrid>
      <w:tr w:rsidR="00D04754" w:rsidRPr="00B9444B">
        <w:trPr>
          <w:cantSplit/>
          <w:trHeight w:val="567"/>
        </w:trPr>
        <w:tc>
          <w:tcPr>
            <w:tcW w:w="214" w:type="pct"/>
            <w:tcBorders>
              <w:bottom w:val="single" w:sz="24" w:space="0" w:color="auto"/>
            </w:tcBorders>
            <w:textDirection w:val="btLr"/>
            <w:vAlign w:val="center"/>
          </w:tcPr>
          <w:p w:rsidR="00D04754" w:rsidRPr="00A34FB0" w:rsidRDefault="00D04754" w:rsidP="00433D28">
            <w:pPr>
              <w:ind w:left="113" w:right="113"/>
              <w:jc w:val="center"/>
              <w:rPr>
                <w:b/>
                <w:color w:val="002060"/>
                <w:lang w:val="en-GB"/>
              </w:rPr>
            </w:pPr>
          </w:p>
        </w:tc>
        <w:tc>
          <w:tcPr>
            <w:tcW w:w="1753" w:type="pct"/>
            <w:tcBorders>
              <w:bottom w:val="single" w:sz="24" w:space="0" w:color="auto"/>
            </w:tcBorders>
            <w:vAlign w:val="center"/>
          </w:tcPr>
          <w:p w:rsidR="00D04754" w:rsidRPr="00A34FB0" w:rsidRDefault="00D04754" w:rsidP="00433D28">
            <w:pPr>
              <w:jc w:val="center"/>
              <w:rPr>
                <w:b/>
                <w:color w:val="1F497D"/>
                <w:lang w:val="en-GB"/>
              </w:rPr>
            </w:pPr>
            <w:r w:rsidRPr="00A34FB0">
              <w:rPr>
                <w:b/>
                <w:color w:val="1F497D"/>
                <w:szCs w:val="22"/>
                <w:lang w:val="en-GB"/>
              </w:rPr>
              <w:t>In the language I am learning</w:t>
            </w:r>
          </w:p>
        </w:tc>
        <w:tc>
          <w:tcPr>
            <w:tcW w:w="533" w:type="pct"/>
            <w:tcBorders>
              <w:bottom w:val="single" w:sz="24" w:space="0" w:color="auto"/>
            </w:tcBorders>
            <w:vAlign w:val="center"/>
          </w:tcPr>
          <w:p w:rsidR="00D04754" w:rsidRPr="00A34FB0" w:rsidRDefault="00D04754" w:rsidP="00433D28">
            <w:pPr>
              <w:jc w:val="center"/>
              <w:rPr>
                <w:b/>
                <w:color w:val="1F497D"/>
                <w:sz w:val="18"/>
                <w:szCs w:val="18"/>
                <w:lang w:val="en-GB"/>
              </w:rPr>
            </w:pPr>
            <w:r w:rsidRPr="00A34FB0">
              <w:rPr>
                <w:b/>
                <w:color w:val="1F497D"/>
                <w:sz w:val="18"/>
                <w:szCs w:val="18"/>
                <w:lang w:val="en-GB"/>
              </w:rPr>
              <w:t>I do the following</w:t>
            </w:r>
          </w:p>
        </w:tc>
        <w:tc>
          <w:tcPr>
            <w:tcW w:w="535" w:type="pct"/>
            <w:tcBorders>
              <w:bottom w:val="single" w:sz="24" w:space="0" w:color="auto"/>
            </w:tcBorders>
            <w:vAlign w:val="center"/>
          </w:tcPr>
          <w:p w:rsidR="00D04754" w:rsidRPr="00A34FB0" w:rsidRDefault="00D04754" w:rsidP="00433D28">
            <w:pPr>
              <w:jc w:val="center"/>
              <w:rPr>
                <w:b/>
                <w:color w:val="1F497D"/>
                <w:sz w:val="18"/>
                <w:szCs w:val="18"/>
                <w:lang w:val="en-GB"/>
              </w:rPr>
            </w:pPr>
            <w:r w:rsidRPr="00A34FB0">
              <w:rPr>
                <w:b/>
                <w:color w:val="1F497D"/>
                <w:sz w:val="18"/>
                <w:szCs w:val="18"/>
                <w:lang w:val="en-GB"/>
              </w:rPr>
              <w:t>I would like to learn like this</w:t>
            </w:r>
          </w:p>
        </w:tc>
        <w:tc>
          <w:tcPr>
            <w:tcW w:w="1965" w:type="pct"/>
            <w:vMerge w:val="restart"/>
            <w:tcBorders>
              <w:top w:val="nil"/>
              <w:bottom w:val="nil"/>
              <w:right w:val="nil"/>
            </w:tcBorders>
          </w:tcPr>
          <w:p w:rsidR="00D04754" w:rsidRPr="00A34FB0" w:rsidRDefault="00D04754" w:rsidP="00433D28">
            <w:pPr>
              <w:rPr>
                <w:lang w:val="en-GB"/>
              </w:rPr>
            </w:pPr>
          </w:p>
          <w:p w:rsidR="00D04754" w:rsidRPr="00A34FB0" w:rsidRDefault="00D04754" w:rsidP="00433D28">
            <w:pPr>
              <w:rPr>
                <w:lang w:val="en-GB"/>
              </w:rPr>
            </w:pPr>
          </w:p>
          <w:p w:rsidR="00D04754" w:rsidRPr="00A34FB0" w:rsidRDefault="00D04754" w:rsidP="00433D28">
            <w:pPr>
              <w:rPr>
                <w:lang w:val="en-GB"/>
              </w:rPr>
            </w:pPr>
          </w:p>
          <w:p w:rsidR="00D04754" w:rsidRPr="00A34FB0" w:rsidRDefault="00D04754" w:rsidP="00433D28">
            <w:pPr>
              <w:rPr>
                <w:lang w:val="en-GB"/>
              </w:rPr>
            </w:pPr>
          </w:p>
          <w:p w:rsidR="00D04754" w:rsidRPr="00A34FB0" w:rsidRDefault="00D04754" w:rsidP="00433D28">
            <w:pPr>
              <w:rPr>
                <w:lang w:val="en-GB"/>
              </w:rPr>
            </w:pPr>
          </w:p>
          <w:p w:rsidR="00D04754" w:rsidRPr="00A34FB0" w:rsidRDefault="00D04754" w:rsidP="00433D28">
            <w:pPr>
              <w:rPr>
                <w:lang w:val="en-GB"/>
              </w:rPr>
            </w:pPr>
          </w:p>
          <w:p w:rsidR="00D04754" w:rsidRPr="00A34FB0" w:rsidRDefault="00D04754" w:rsidP="00433D28">
            <w:pPr>
              <w:rPr>
                <w:lang w:val="en-GB"/>
              </w:rPr>
            </w:pPr>
          </w:p>
          <w:p w:rsidR="00D04754" w:rsidRPr="00A34FB0" w:rsidRDefault="00D04754" w:rsidP="00433D28">
            <w:pPr>
              <w:rPr>
                <w:lang w:val="en-GB"/>
              </w:rPr>
            </w:pPr>
          </w:p>
        </w:tc>
      </w:tr>
      <w:tr w:rsidR="00D04754" w:rsidRPr="00A34FB0">
        <w:trPr>
          <w:trHeight w:val="506"/>
        </w:trPr>
        <w:tc>
          <w:tcPr>
            <w:tcW w:w="214" w:type="pct"/>
            <w:vMerge w:val="restart"/>
            <w:tcBorders>
              <w:top w:val="single" w:sz="24" w:space="0" w:color="auto"/>
              <w:left w:val="single" w:sz="2" w:space="0" w:color="auto"/>
              <w:bottom w:val="single" w:sz="2" w:space="0" w:color="auto"/>
              <w:right w:val="single" w:sz="2" w:space="0" w:color="auto"/>
            </w:tcBorders>
            <w:textDirection w:val="btLr"/>
            <w:vAlign w:val="center"/>
          </w:tcPr>
          <w:p w:rsidR="00D04754" w:rsidRPr="00A34FB0" w:rsidRDefault="00D04754" w:rsidP="00433D28">
            <w:pPr>
              <w:ind w:left="113" w:right="113"/>
              <w:jc w:val="center"/>
              <w:rPr>
                <w:b/>
                <w:color w:val="002060"/>
                <w:lang w:val="en-GB"/>
              </w:rPr>
            </w:pPr>
            <w:r w:rsidRPr="00A34FB0">
              <w:rPr>
                <w:b/>
                <w:color w:val="002060"/>
                <w:szCs w:val="22"/>
                <w:lang w:val="en-GB"/>
              </w:rPr>
              <w:t>I listen to</w:t>
            </w:r>
          </w:p>
        </w:tc>
        <w:tc>
          <w:tcPr>
            <w:tcW w:w="1753" w:type="pct"/>
            <w:tcBorders>
              <w:top w:val="single" w:sz="24" w:space="0" w:color="auto"/>
              <w:left w:val="single" w:sz="2" w:space="0" w:color="auto"/>
              <w:bottom w:val="single" w:sz="2" w:space="0" w:color="auto"/>
              <w:right w:val="single" w:sz="2" w:space="0" w:color="auto"/>
            </w:tcBorders>
          </w:tcPr>
          <w:p w:rsidR="00D04754" w:rsidRPr="00A34FB0" w:rsidRDefault="00D04754" w:rsidP="00433D28">
            <w:pPr>
              <w:rPr>
                <w:lang w:val="en-GB"/>
              </w:rPr>
            </w:pPr>
            <w:r w:rsidRPr="00A34FB0">
              <w:rPr>
                <w:szCs w:val="22"/>
                <w:lang w:val="en-GB"/>
              </w:rPr>
              <w:t>songs on the radio, TV</w:t>
            </w:r>
          </w:p>
        </w:tc>
        <w:tc>
          <w:tcPr>
            <w:tcW w:w="533" w:type="pct"/>
            <w:tcBorders>
              <w:top w:val="single" w:sz="24" w:space="0" w:color="auto"/>
              <w:left w:val="single" w:sz="2" w:space="0" w:color="auto"/>
              <w:bottom w:val="single" w:sz="2" w:space="0" w:color="auto"/>
              <w:right w:val="single" w:sz="2" w:space="0" w:color="auto"/>
            </w:tcBorders>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Borders>
              <w:top w:val="single" w:sz="24" w:space="0" w:color="auto"/>
              <w:left w:val="single" w:sz="2" w:space="0" w:color="auto"/>
              <w:bottom w:val="single" w:sz="2" w:space="0" w:color="auto"/>
            </w:tcBorders>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cBorders>
              <w:top w:val="single" w:sz="2" w:space="0" w:color="auto"/>
              <w:left w:val="single" w:sz="2" w:space="0" w:color="auto"/>
              <w:bottom w:val="single" w:sz="2" w:space="0" w:color="auto"/>
              <w:right w:val="single" w:sz="2" w:space="0" w:color="auto"/>
            </w:tcBorders>
            <w:textDirection w:val="btLr"/>
            <w:vAlign w:val="center"/>
          </w:tcPr>
          <w:p w:rsidR="00D04754" w:rsidRPr="00A34FB0" w:rsidRDefault="00D04754" w:rsidP="00433D28">
            <w:pPr>
              <w:ind w:left="113" w:right="113"/>
              <w:jc w:val="center"/>
              <w:rPr>
                <w:b/>
                <w:color w:val="002060"/>
                <w:lang w:val="en-GB"/>
              </w:rPr>
            </w:pPr>
          </w:p>
        </w:tc>
        <w:tc>
          <w:tcPr>
            <w:tcW w:w="1753" w:type="pct"/>
            <w:tcBorders>
              <w:top w:val="single" w:sz="2" w:space="0" w:color="auto"/>
              <w:left w:val="single" w:sz="2" w:space="0" w:color="auto"/>
              <w:bottom w:val="single" w:sz="2" w:space="0" w:color="auto"/>
              <w:right w:val="single" w:sz="2" w:space="0" w:color="auto"/>
            </w:tcBorders>
          </w:tcPr>
          <w:p w:rsidR="00D04754" w:rsidRPr="00A34FB0" w:rsidRDefault="00D04754" w:rsidP="00433D28">
            <w:pPr>
              <w:rPr>
                <w:lang w:val="en-GB"/>
              </w:rPr>
            </w:pPr>
            <w:r w:rsidRPr="00A34FB0">
              <w:rPr>
                <w:szCs w:val="22"/>
                <w:lang w:val="en-GB"/>
              </w:rPr>
              <w:t>recorded lessons on tapes and CDs</w:t>
            </w:r>
          </w:p>
        </w:tc>
        <w:tc>
          <w:tcPr>
            <w:tcW w:w="533" w:type="pct"/>
            <w:tcBorders>
              <w:top w:val="single" w:sz="2" w:space="0" w:color="auto"/>
              <w:left w:val="single" w:sz="2" w:space="0" w:color="auto"/>
              <w:bottom w:val="single" w:sz="2" w:space="0" w:color="auto"/>
              <w:right w:val="single" w:sz="2" w:space="0" w:color="auto"/>
            </w:tcBorders>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Borders>
              <w:top w:val="single" w:sz="2" w:space="0" w:color="auto"/>
              <w:left w:val="single" w:sz="2" w:space="0" w:color="auto"/>
              <w:bottom w:val="single" w:sz="2" w:space="0" w:color="auto"/>
            </w:tcBorders>
          </w:tcPr>
          <w:p w:rsidR="00D04754" w:rsidRPr="00A34FB0" w:rsidRDefault="00D04754" w:rsidP="00433D28">
            <w:pPr>
              <w:jc w:val="center"/>
              <w:rPr>
                <w:color w:val="003300"/>
                <w:lang w:val="en-GB"/>
              </w:rPr>
            </w:pPr>
            <w:r w:rsidRPr="003E16D0">
              <w:rPr>
                <w:noProof/>
                <w:color w:val="003300"/>
                <w:sz w:val="36"/>
                <w:szCs w:val="36"/>
                <w:lang w:val="pl-PL" w:eastAsia="pl-PL"/>
              </w:rPr>
              <w:drawing>
                <wp:anchor distT="0" distB="0" distL="114300" distR="114300" simplePos="0" relativeHeight="251580928" behindDoc="1" locked="0" layoutInCell="1" allowOverlap="1">
                  <wp:simplePos x="0" y="0"/>
                  <wp:positionH relativeFrom="column">
                    <wp:posOffset>542290</wp:posOffset>
                  </wp:positionH>
                  <wp:positionV relativeFrom="paragraph">
                    <wp:posOffset>148590</wp:posOffset>
                  </wp:positionV>
                  <wp:extent cx="2381250" cy="5438775"/>
                  <wp:effectExtent l="0" t="0" r="0" b="0"/>
                  <wp:wrapNone/>
                  <wp:docPr id="436" name="Obraz 9" descr="C:\Users\Ania Opalińska\Desktop\2013-06 (cze)\skanowani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nia Opalińska\Desktop\2013-06 (cze)\skanowanie000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81250" cy="5438775"/>
                          </a:xfrm>
                          <a:prstGeom prst="rect">
                            <a:avLst/>
                          </a:prstGeom>
                          <a:noFill/>
                          <a:ln>
                            <a:noFill/>
                          </a:ln>
                        </pic:spPr>
                      </pic:pic>
                    </a:graphicData>
                  </a:graphic>
                </wp:anchor>
              </w:drawing>
            </w: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cBorders>
              <w:top w:val="single" w:sz="2" w:space="0" w:color="auto"/>
              <w:left w:val="single" w:sz="2" w:space="0" w:color="auto"/>
              <w:bottom w:val="single" w:sz="2" w:space="0" w:color="auto"/>
              <w:right w:val="single" w:sz="2" w:space="0" w:color="auto"/>
            </w:tcBorders>
            <w:textDirection w:val="btLr"/>
            <w:vAlign w:val="center"/>
          </w:tcPr>
          <w:p w:rsidR="00D04754" w:rsidRPr="00A34FB0" w:rsidRDefault="00D04754" w:rsidP="00433D28">
            <w:pPr>
              <w:ind w:left="113" w:right="113"/>
              <w:jc w:val="center"/>
              <w:rPr>
                <w:b/>
                <w:color w:val="002060"/>
                <w:lang w:val="en-GB"/>
              </w:rPr>
            </w:pPr>
          </w:p>
        </w:tc>
        <w:tc>
          <w:tcPr>
            <w:tcW w:w="1753" w:type="pct"/>
            <w:tcBorders>
              <w:top w:val="single" w:sz="2" w:space="0" w:color="auto"/>
              <w:left w:val="single" w:sz="2" w:space="0" w:color="auto"/>
              <w:bottom w:val="single" w:sz="2" w:space="0" w:color="auto"/>
              <w:right w:val="single" w:sz="2" w:space="0" w:color="auto"/>
            </w:tcBorders>
          </w:tcPr>
          <w:p w:rsidR="00D04754" w:rsidRPr="00A34FB0" w:rsidRDefault="00D04754" w:rsidP="00433D28">
            <w:pPr>
              <w:rPr>
                <w:lang w:val="en-GB"/>
              </w:rPr>
            </w:pPr>
            <w:r w:rsidRPr="00A34FB0">
              <w:rPr>
                <w:szCs w:val="22"/>
                <w:lang w:val="en-GB"/>
              </w:rPr>
              <w:t>radio and TV news</w:t>
            </w:r>
          </w:p>
        </w:tc>
        <w:tc>
          <w:tcPr>
            <w:tcW w:w="533" w:type="pct"/>
            <w:tcBorders>
              <w:top w:val="single" w:sz="2" w:space="0" w:color="auto"/>
              <w:left w:val="single" w:sz="2" w:space="0" w:color="auto"/>
              <w:bottom w:val="single" w:sz="2" w:space="0" w:color="auto"/>
              <w:right w:val="single" w:sz="2" w:space="0" w:color="auto"/>
            </w:tcBorders>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Borders>
              <w:top w:val="single" w:sz="2" w:space="0" w:color="auto"/>
              <w:left w:val="single" w:sz="2" w:space="0" w:color="auto"/>
              <w:bottom w:val="single" w:sz="2" w:space="0" w:color="auto"/>
            </w:tcBorders>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cBorders>
              <w:top w:val="single" w:sz="2" w:space="0" w:color="auto"/>
              <w:left w:val="single" w:sz="2" w:space="0" w:color="auto"/>
              <w:bottom w:val="single" w:sz="24" w:space="0" w:color="auto"/>
              <w:right w:val="single" w:sz="2" w:space="0" w:color="auto"/>
            </w:tcBorders>
            <w:textDirection w:val="btLr"/>
            <w:vAlign w:val="center"/>
          </w:tcPr>
          <w:p w:rsidR="00D04754" w:rsidRPr="00A34FB0" w:rsidRDefault="00D04754" w:rsidP="00433D28">
            <w:pPr>
              <w:ind w:left="113" w:right="113"/>
              <w:jc w:val="center"/>
              <w:rPr>
                <w:b/>
                <w:color w:val="002060"/>
                <w:lang w:val="en-GB"/>
              </w:rPr>
            </w:pPr>
          </w:p>
        </w:tc>
        <w:tc>
          <w:tcPr>
            <w:tcW w:w="1753" w:type="pct"/>
            <w:tcBorders>
              <w:top w:val="single" w:sz="2" w:space="0" w:color="auto"/>
              <w:left w:val="single" w:sz="2" w:space="0" w:color="auto"/>
              <w:bottom w:val="single" w:sz="24" w:space="0" w:color="auto"/>
              <w:right w:val="single" w:sz="2" w:space="0" w:color="auto"/>
            </w:tcBorders>
          </w:tcPr>
          <w:p w:rsidR="00D04754" w:rsidRPr="00A34FB0" w:rsidRDefault="00D04754" w:rsidP="00433D28">
            <w:pPr>
              <w:rPr>
                <w:lang w:val="en-GB"/>
              </w:rPr>
            </w:pPr>
            <w:r w:rsidRPr="00A34FB0">
              <w:rPr>
                <w:szCs w:val="22"/>
                <w:lang w:val="en-GB"/>
              </w:rPr>
              <w:t>...</w:t>
            </w:r>
          </w:p>
        </w:tc>
        <w:tc>
          <w:tcPr>
            <w:tcW w:w="533" w:type="pct"/>
            <w:tcBorders>
              <w:top w:val="single" w:sz="2" w:space="0" w:color="auto"/>
              <w:left w:val="single" w:sz="2" w:space="0" w:color="auto"/>
              <w:bottom w:val="single" w:sz="24" w:space="0" w:color="auto"/>
              <w:right w:val="single" w:sz="2" w:space="0" w:color="auto"/>
            </w:tcBorders>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Borders>
              <w:top w:val="single" w:sz="2" w:space="0" w:color="auto"/>
              <w:left w:val="single" w:sz="2" w:space="0" w:color="auto"/>
              <w:bottom w:val="single" w:sz="24" w:space="0" w:color="auto"/>
            </w:tcBorders>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val="restart"/>
            <w:tcBorders>
              <w:top w:val="single" w:sz="24" w:space="0" w:color="auto"/>
            </w:tcBorders>
            <w:textDirection w:val="btLr"/>
            <w:vAlign w:val="center"/>
          </w:tcPr>
          <w:p w:rsidR="00D04754" w:rsidRPr="00E714B8" w:rsidRDefault="00D04754" w:rsidP="00433D28">
            <w:pPr>
              <w:ind w:left="113" w:right="113"/>
              <w:jc w:val="center"/>
              <w:rPr>
                <w:b/>
                <w:color w:val="002060"/>
                <w:lang w:val="en-GB"/>
              </w:rPr>
            </w:pPr>
            <w:r w:rsidRPr="00A34FB0">
              <w:rPr>
                <w:b/>
                <w:color w:val="002060"/>
                <w:szCs w:val="22"/>
                <w:lang w:val="en-GB"/>
              </w:rPr>
              <w:t>I watch</w:t>
            </w:r>
          </w:p>
        </w:tc>
        <w:tc>
          <w:tcPr>
            <w:tcW w:w="1753" w:type="pct"/>
            <w:tcBorders>
              <w:top w:val="single" w:sz="24" w:space="0" w:color="auto"/>
            </w:tcBorders>
          </w:tcPr>
          <w:p w:rsidR="00D04754" w:rsidRPr="00A34FB0" w:rsidRDefault="00D04754" w:rsidP="00433D28">
            <w:pPr>
              <w:rPr>
                <w:lang w:val="en-GB"/>
              </w:rPr>
            </w:pPr>
            <w:r w:rsidRPr="00A34FB0">
              <w:rPr>
                <w:szCs w:val="22"/>
                <w:lang w:val="en-GB"/>
              </w:rPr>
              <w:t>films on TV, in the cinema, on video/DVD</w:t>
            </w:r>
          </w:p>
        </w:tc>
        <w:tc>
          <w:tcPr>
            <w:tcW w:w="533" w:type="pct"/>
            <w:tcBorders>
              <w:top w:val="single" w:sz="24" w:space="0" w:color="auto"/>
            </w:tcBorders>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Borders>
              <w:top w:val="single" w:sz="24" w:space="0" w:color="auto"/>
            </w:tcBorders>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extDirection w:val="btLr"/>
            <w:vAlign w:val="center"/>
          </w:tcPr>
          <w:p w:rsidR="00D04754" w:rsidRPr="00A34FB0" w:rsidRDefault="00D04754" w:rsidP="00433D28">
            <w:pPr>
              <w:ind w:left="113" w:right="113"/>
              <w:jc w:val="center"/>
              <w:rPr>
                <w:b/>
                <w:color w:val="002060"/>
                <w:lang w:val="en-GB"/>
              </w:rPr>
            </w:pPr>
          </w:p>
        </w:tc>
        <w:tc>
          <w:tcPr>
            <w:tcW w:w="1753" w:type="pct"/>
          </w:tcPr>
          <w:p w:rsidR="00D04754" w:rsidRPr="00A34FB0" w:rsidRDefault="00D04754" w:rsidP="00433D28">
            <w:pPr>
              <w:rPr>
                <w:lang w:val="en-GB"/>
              </w:rPr>
            </w:pPr>
            <w:r w:rsidRPr="00A34FB0">
              <w:rPr>
                <w:szCs w:val="22"/>
                <w:lang w:val="en-GB"/>
              </w:rPr>
              <w:t>other TV programs</w:t>
            </w:r>
          </w:p>
        </w:tc>
        <w:tc>
          <w:tcPr>
            <w:tcW w:w="533" w:type="pct"/>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cBorders>
              <w:bottom w:val="single" w:sz="24" w:space="0" w:color="auto"/>
            </w:tcBorders>
            <w:textDirection w:val="btLr"/>
            <w:vAlign w:val="center"/>
          </w:tcPr>
          <w:p w:rsidR="00D04754" w:rsidRPr="00A34FB0" w:rsidRDefault="00D04754" w:rsidP="00433D28">
            <w:pPr>
              <w:ind w:left="113" w:right="113"/>
              <w:jc w:val="center"/>
              <w:rPr>
                <w:b/>
                <w:color w:val="002060"/>
                <w:lang w:val="en-GB"/>
              </w:rPr>
            </w:pPr>
          </w:p>
        </w:tc>
        <w:tc>
          <w:tcPr>
            <w:tcW w:w="1753" w:type="pct"/>
            <w:tcBorders>
              <w:bottom w:val="single" w:sz="24" w:space="0" w:color="auto"/>
            </w:tcBorders>
          </w:tcPr>
          <w:p w:rsidR="00D04754" w:rsidRPr="00A34FB0" w:rsidRDefault="00D04754" w:rsidP="00433D28">
            <w:pPr>
              <w:rPr>
                <w:lang w:val="en-GB"/>
              </w:rPr>
            </w:pPr>
            <w:r w:rsidRPr="00A34FB0">
              <w:rPr>
                <w:szCs w:val="22"/>
                <w:lang w:val="en-GB"/>
              </w:rPr>
              <w:t>...</w:t>
            </w:r>
          </w:p>
        </w:tc>
        <w:tc>
          <w:tcPr>
            <w:tcW w:w="533" w:type="pct"/>
            <w:tcBorders>
              <w:bottom w:val="single" w:sz="24" w:space="0" w:color="auto"/>
            </w:tcBorders>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Borders>
              <w:bottom w:val="single" w:sz="24" w:space="0" w:color="auto"/>
            </w:tcBorders>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val="restart"/>
            <w:tcBorders>
              <w:top w:val="single" w:sz="24" w:space="0" w:color="auto"/>
            </w:tcBorders>
            <w:textDirection w:val="btLr"/>
            <w:vAlign w:val="center"/>
          </w:tcPr>
          <w:p w:rsidR="00D04754" w:rsidRPr="00E714B8" w:rsidRDefault="00D04754" w:rsidP="00433D28">
            <w:pPr>
              <w:ind w:left="113" w:right="113"/>
              <w:jc w:val="center"/>
              <w:rPr>
                <w:b/>
                <w:color w:val="002060"/>
                <w:lang w:val="en-GB"/>
              </w:rPr>
            </w:pPr>
            <w:r w:rsidRPr="00A34FB0">
              <w:rPr>
                <w:b/>
                <w:color w:val="002060"/>
                <w:szCs w:val="22"/>
                <w:lang w:val="en-GB"/>
              </w:rPr>
              <w:t>I read</w:t>
            </w:r>
          </w:p>
        </w:tc>
        <w:tc>
          <w:tcPr>
            <w:tcW w:w="1753" w:type="pct"/>
            <w:tcBorders>
              <w:top w:val="single" w:sz="24" w:space="0" w:color="auto"/>
            </w:tcBorders>
          </w:tcPr>
          <w:p w:rsidR="00D04754" w:rsidRPr="00A34FB0" w:rsidRDefault="00D04754" w:rsidP="00433D28">
            <w:pPr>
              <w:rPr>
                <w:lang w:val="en-GB"/>
              </w:rPr>
            </w:pPr>
            <w:r w:rsidRPr="00A34FB0">
              <w:rPr>
                <w:szCs w:val="22"/>
                <w:lang w:val="en-GB"/>
              </w:rPr>
              <w:t>texts from the course book</w:t>
            </w:r>
          </w:p>
        </w:tc>
        <w:tc>
          <w:tcPr>
            <w:tcW w:w="533" w:type="pct"/>
            <w:tcBorders>
              <w:top w:val="single" w:sz="24" w:space="0" w:color="auto"/>
            </w:tcBorders>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Borders>
              <w:top w:val="single" w:sz="24" w:space="0" w:color="auto"/>
            </w:tcBorders>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extDirection w:val="btLr"/>
            <w:vAlign w:val="center"/>
          </w:tcPr>
          <w:p w:rsidR="00D04754" w:rsidRPr="00A34FB0" w:rsidRDefault="00D04754" w:rsidP="00433D28">
            <w:pPr>
              <w:ind w:left="113" w:right="113"/>
              <w:jc w:val="center"/>
              <w:rPr>
                <w:b/>
                <w:color w:val="002060"/>
                <w:lang w:val="en-GB"/>
              </w:rPr>
            </w:pPr>
          </w:p>
        </w:tc>
        <w:tc>
          <w:tcPr>
            <w:tcW w:w="1753" w:type="pct"/>
          </w:tcPr>
          <w:p w:rsidR="00D04754" w:rsidRPr="00A34FB0" w:rsidRDefault="00D04754" w:rsidP="00433D28">
            <w:pPr>
              <w:rPr>
                <w:lang w:val="en-GB"/>
              </w:rPr>
            </w:pPr>
            <w:r w:rsidRPr="00A34FB0">
              <w:rPr>
                <w:szCs w:val="22"/>
                <w:lang w:val="en-GB"/>
              </w:rPr>
              <w:t>comic strips</w:t>
            </w:r>
          </w:p>
        </w:tc>
        <w:tc>
          <w:tcPr>
            <w:tcW w:w="533" w:type="pct"/>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extDirection w:val="btLr"/>
            <w:vAlign w:val="center"/>
          </w:tcPr>
          <w:p w:rsidR="00D04754" w:rsidRPr="00A34FB0" w:rsidRDefault="00D04754" w:rsidP="00433D28">
            <w:pPr>
              <w:ind w:left="113" w:right="113"/>
              <w:jc w:val="center"/>
              <w:rPr>
                <w:b/>
                <w:color w:val="002060"/>
                <w:lang w:val="en-GB"/>
              </w:rPr>
            </w:pPr>
          </w:p>
        </w:tc>
        <w:tc>
          <w:tcPr>
            <w:tcW w:w="1753" w:type="pct"/>
          </w:tcPr>
          <w:p w:rsidR="00D04754" w:rsidRPr="00A34FB0" w:rsidRDefault="00D04754" w:rsidP="00433D28">
            <w:pPr>
              <w:rPr>
                <w:lang w:val="en-GB"/>
              </w:rPr>
            </w:pPr>
            <w:r w:rsidRPr="00A34FB0">
              <w:rPr>
                <w:szCs w:val="22"/>
                <w:lang w:val="en-GB"/>
              </w:rPr>
              <w:t>websites</w:t>
            </w:r>
          </w:p>
        </w:tc>
        <w:tc>
          <w:tcPr>
            <w:tcW w:w="533" w:type="pct"/>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extDirection w:val="btLr"/>
            <w:vAlign w:val="center"/>
          </w:tcPr>
          <w:p w:rsidR="00D04754" w:rsidRPr="00A34FB0" w:rsidRDefault="00D04754" w:rsidP="00433D28">
            <w:pPr>
              <w:ind w:left="113" w:right="113"/>
              <w:jc w:val="center"/>
              <w:rPr>
                <w:b/>
                <w:color w:val="002060"/>
                <w:lang w:val="en-GB"/>
              </w:rPr>
            </w:pPr>
          </w:p>
        </w:tc>
        <w:tc>
          <w:tcPr>
            <w:tcW w:w="1753" w:type="pct"/>
          </w:tcPr>
          <w:p w:rsidR="00D04754" w:rsidRPr="00A34FB0" w:rsidRDefault="00D04754" w:rsidP="00433D28">
            <w:pPr>
              <w:rPr>
                <w:lang w:val="en-GB"/>
              </w:rPr>
            </w:pPr>
            <w:r w:rsidRPr="00A34FB0">
              <w:rPr>
                <w:szCs w:val="22"/>
                <w:lang w:val="en-GB"/>
              </w:rPr>
              <w:t>magazines for teenagers</w:t>
            </w:r>
          </w:p>
        </w:tc>
        <w:tc>
          <w:tcPr>
            <w:tcW w:w="533" w:type="pct"/>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extDirection w:val="btLr"/>
            <w:vAlign w:val="center"/>
          </w:tcPr>
          <w:p w:rsidR="00D04754" w:rsidRPr="00A34FB0" w:rsidRDefault="00D04754" w:rsidP="00433D28">
            <w:pPr>
              <w:ind w:left="113" w:right="113"/>
              <w:jc w:val="center"/>
              <w:rPr>
                <w:b/>
                <w:color w:val="002060"/>
                <w:lang w:val="en-GB"/>
              </w:rPr>
            </w:pPr>
          </w:p>
        </w:tc>
        <w:tc>
          <w:tcPr>
            <w:tcW w:w="1753" w:type="pct"/>
          </w:tcPr>
          <w:p w:rsidR="00D04754" w:rsidRPr="00A34FB0" w:rsidRDefault="00D04754" w:rsidP="00433D28">
            <w:pPr>
              <w:rPr>
                <w:lang w:val="en-GB"/>
              </w:rPr>
            </w:pPr>
            <w:r w:rsidRPr="00A34FB0">
              <w:rPr>
                <w:szCs w:val="22"/>
                <w:lang w:val="en-GB"/>
              </w:rPr>
              <w:t>books (e.g. simplified versions)</w:t>
            </w:r>
          </w:p>
        </w:tc>
        <w:tc>
          <w:tcPr>
            <w:tcW w:w="533" w:type="pct"/>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cBorders>
              <w:bottom w:val="single" w:sz="24" w:space="0" w:color="auto"/>
            </w:tcBorders>
            <w:textDirection w:val="btLr"/>
            <w:vAlign w:val="center"/>
          </w:tcPr>
          <w:p w:rsidR="00D04754" w:rsidRPr="00A34FB0" w:rsidRDefault="00D04754" w:rsidP="00433D28">
            <w:pPr>
              <w:ind w:left="113" w:right="113"/>
              <w:jc w:val="center"/>
              <w:rPr>
                <w:b/>
                <w:color w:val="002060"/>
                <w:lang w:val="en-GB"/>
              </w:rPr>
            </w:pPr>
          </w:p>
        </w:tc>
        <w:tc>
          <w:tcPr>
            <w:tcW w:w="1753" w:type="pct"/>
            <w:tcBorders>
              <w:bottom w:val="single" w:sz="24" w:space="0" w:color="auto"/>
            </w:tcBorders>
          </w:tcPr>
          <w:p w:rsidR="00D04754" w:rsidRPr="00A34FB0" w:rsidRDefault="00D04754" w:rsidP="00433D28">
            <w:pPr>
              <w:rPr>
                <w:lang w:val="en-GB"/>
              </w:rPr>
            </w:pPr>
            <w:r w:rsidRPr="00A34FB0">
              <w:rPr>
                <w:szCs w:val="22"/>
                <w:lang w:val="en-GB"/>
              </w:rPr>
              <w:t>...</w:t>
            </w:r>
          </w:p>
        </w:tc>
        <w:tc>
          <w:tcPr>
            <w:tcW w:w="533" w:type="pct"/>
            <w:tcBorders>
              <w:bottom w:val="single" w:sz="24" w:space="0" w:color="auto"/>
            </w:tcBorders>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Borders>
              <w:bottom w:val="single" w:sz="24" w:space="0" w:color="auto"/>
            </w:tcBorders>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val="restart"/>
            <w:tcBorders>
              <w:top w:val="single" w:sz="24" w:space="0" w:color="auto"/>
            </w:tcBorders>
            <w:textDirection w:val="btLr"/>
            <w:vAlign w:val="center"/>
          </w:tcPr>
          <w:p w:rsidR="00D04754" w:rsidRPr="00E714B8" w:rsidRDefault="00D04754" w:rsidP="00433D28">
            <w:pPr>
              <w:ind w:left="113" w:right="113"/>
              <w:jc w:val="center"/>
              <w:rPr>
                <w:b/>
                <w:color w:val="002060"/>
                <w:lang w:val="en-GB"/>
              </w:rPr>
            </w:pPr>
            <w:r w:rsidRPr="00A34FB0">
              <w:rPr>
                <w:b/>
                <w:color w:val="002060"/>
                <w:szCs w:val="22"/>
                <w:lang w:val="en-GB"/>
              </w:rPr>
              <w:t>I write down</w:t>
            </w:r>
          </w:p>
        </w:tc>
        <w:tc>
          <w:tcPr>
            <w:tcW w:w="1753" w:type="pct"/>
            <w:tcBorders>
              <w:top w:val="single" w:sz="24" w:space="0" w:color="auto"/>
            </w:tcBorders>
          </w:tcPr>
          <w:p w:rsidR="00D04754" w:rsidRPr="00A34FB0" w:rsidRDefault="00D04754" w:rsidP="00433D28">
            <w:pPr>
              <w:rPr>
                <w:lang w:val="en-GB"/>
              </w:rPr>
            </w:pPr>
            <w:r w:rsidRPr="00A34FB0">
              <w:rPr>
                <w:szCs w:val="22"/>
                <w:lang w:val="en-GB"/>
              </w:rPr>
              <w:t>words of wisdom</w:t>
            </w:r>
          </w:p>
        </w:tc>
        <w:tc>
          <w:tcPr>
            <w:tcW w:w="533" w:type="pct"/>
            <w:tcBorders>
              <w:top w:val="single" w:sz="24" w:space="0" w:color="auto"/>
            </w:tcBorders>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Borders>
              <w:top w:val="single" w:sz="24" w:space="0" w:color="auto"/>
            </w:tcBorders>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extDirection w:val="btLr"/>
            <w:vAlign w:val="center"/>
          </w:tcPr>
          <w:p w:rsidR="00D04754" w:rsidRPr="00A34FB0" w:rsidRDefault="00D04754" w:rsidP="00433D28">
            <w:pPr>
              <w:ind w:left="113" w:right="113"/>
              <w:jc w:val="center"/>
              <w:rPr>
                <w:b/>
                <w:color w:val="002060"/>
                <w:lang w:val="en-GB"/>
              </w:rPr>
            </w:pPr>
          </w:p>
        </w:tc>
        <w:tc>
          <w:tcPr>
            <w:tcW w:w="1753" w:type="pct"/>
          </w:tcPr>
          <w:p w:rsidR="00D04754" w:rsidRPr="00A34FB0" w:rsidRDefault="00D04754" w:rsidP="00433D28">
            <w:pPr>
              <w:rPr>
                <w:lang w:val="en-GB"/>
              </w:rPr>
            </w:pPr>
            <w:r w:rsidRPr="00A34FB0">
              <w:rPr>
                <w:szCs w:val="22"/>
                <w:lang w:val="en-GB"/>
              </w:rPr>
              <w:t>lyrics</w:t>
            </w:r>
          </w:p>
        </w:tc>
        <w:tc>
          <w:tcPr>
            <w:tcW w:w="533" w:type="pct"/>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extDirection w:val="btLr"/>
            <w:vAlign w:val="center"/>
          </w:tcPr>
          <w:p w:rsidR="00D04754" w:rsidRPr="00A34FB0" w:rsidRDefault="00D04754" w:rsidP="00433D28">
            <w:pPr>
              <w:ind w:left="113" w:right="113"/>
              <w:jc w:val="center"/>
              <w:rPr>
                <w:b/>
                <w:color w:val="002060"/>
                <w:lang w:val="en-GB"/>
              </w:rPr>
            </w:pPr>
          </w:p>
        </w:tc>
        <w:tc>
          <w:tcPr>
            <w:tcW w:w="1753" w:type="pct"/>
          </w:tcPr>
          <w:p w:rsidR="00D04754" w:rsidRPr="00A34FB0" w:rsidRDefault="00D04754" w:rsidP="00433D28">
            <w:pPr>
              <w:rPr>
                <w:lang w:val="en-GB"/>
              </w:rPr>
            </w:pPr>
            <w:r w:rsidRPr="00A34FB0">
              <w:rPr>
                <w:szCs w:val="22"/>
                <w:lang w:val="en-GB"/>
              </w:rPr>
              <w:t>new vocabulary and expressions</w:t>
            </w:r>
          </w:p>
        </w:tc>
        <w:tc>
          <w:tcPr>
            <w:tcW w:w="533" w:type="pct"/>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extDirection w:val="btLr"/>
            <w:vAlign w:val="center"/>
          </w:tcPr>
          <w:p w:rsidR="00D04754" w:rsidRPr="00A34FB0" w:rsidRDefault="00D04754" w:rsidP="00433D28">
            <w:pPr>
              <w:ind w:left="113" w:right="113"/>
              <w:jc w:val="center"/>
              <w:rPr>
                <w:b/>
                <w:color w:val="002060"/>
                <w:lang w:val="en-GB"/>
              </w:rPr>
            </w:pPr>
          </w:p>
        </w:tc>
        <w:tc>
          <w:tcPr>
            <w:tcW w:w="1753" w:type="pct"/>
          </w:tcPr>
          <w:p w:rsidR="00D04754" w:rsidRPr="00A34FB0" w:rsidRDefault="00D04754" w:rsidP="00433D28">
            <w:pPr>
              <w:rPr>
                <w:lang w:val="en-GB"/>
              </w:rPr>
            </w:pPr>
            <w:r w:rsidRPr="00A34FB0">
              <w:rPr>
                <w:szCs w:val="22"/>
                <w:lang w:val="en-GB"/>
              </w:rPr>
              <w:t>my observations, conclusions, comments</w:t>
            </w:r>
          </w:p>
        </w:tc>
        <w:tc>
          <w:tcPr>
            <w:tcW w:w="533" w:type="pct"/>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val="restart"/>
            <w:tcBorders>
              <w:top w:val="nil"/>
              <w:bottom w:val="nil"/>
              <w:right w:val="nil"/>
            </w:tcBorders>
          </w:tcPr>
          <w:p w:rsidR="00D04754" w:rsidRPr="00E714B8" w:rsidRDefault="00D04754" w:rsidP="00433D28">
            <w:pPr>
              <w:rPr>
                <w:lang w:val="en-GB"/>
              </w:rPr>
            </w:pPr>
          </w:p>
        </w:tc>
      </w:tr>
      <w:tr w:rsidR="00D04754" w:rsidRPr="00A34FB0">
        <w:trPr>
          <w:trHeight w:val="506"/>
        </w:trPr>
        <w:tc>
          <w:tcPr>
            <w:tcW w:w="214" w:type="pct"/>
            <w:vMerge/>
            <w:tcBorders>
              <w:bottom w:val="single" w:sz="24" w:space="0" w:color="auto"/>
            </w:tcBorders>
            <w:textDirection w:val="btLr"/>
            <w:vAlign w:val="center"/>
          </w:tcPr>
          <w:p w:rsidR="00D04754" w:rsidRPr="00A34FB0" w:rsidRDefault="00D04754" w:rsidP="00433D28">
            <w:pPr>
              <w:ind w:left="113" w:right="113"/>
              <w:jc w:val="center"/>
              <w:rPr>
                <w:b/>
                <w:color w:val="002060"/>
                <w:lang w:val="en-GB"/>
              </w:rPr>
            </w:pPr>
          </w:p>
        </w:tc>
        <w:tc>
          <w:tcPr>
            <w:tcW w:w="1753" w:type="pct"/>
            <w:tcBorders>
              <w:bottom w:val="single" w:sz="24" w:space="0" w:color="auto"/>
            </w:tcBorders>
          </w:tcPr>
          <w:p w:rsidR="00D04754" w:rsidRPr="00A34FB0" w:rsidRDefault="00D04754" w:rsidP="00433D28">
            <w:pPr>
              <w:rPr>
                <w:lang w:val="en-GB"/>
              </w:rPr>
            </w:pPr>
            <w:r w:rsidRPr="00A34FB0">
              <w:rPr>
                <w:szCs w:val="22"/>
                <w:lang w:val="en-GB"/>
              </w:rPr>
              <w:t xml:space="preserve">...  </w:t>
            </w:r>
          </w:p>
        </w:tc>
        <w:tc>
          <w:tcPr>
            <w:tcW w:w="533" w:type="pct"/>
            <w:tcBorders>
              <w:bottom w:val="single" w:sz="24" w:space="0" w:color="auto"/>
            </w:tcBorders>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Borders>
              <w:bottom w:val="single" w:sz="24" w:space="0" w:color="auto"/>
            </w:tcBorders>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val="restart"/>
            <w:tcBorders>
              <w:top w:val="single" w:sz="24" w:space="0" w:color="auto"/>
            </w:tcBorders>
            <w:textDirection w:val="btLr"/>
            <w:vAlign w:val="center"/>
          </w:tcPr>
          <w:p w:rsidR="00D04754" w:rsidRPr="00E714B8" w:rsidRDefault="00D04754" w:rsidP="00433D28">
            <w:pPr>
              <w:ind w:left="113" w:right="113"/>
              <w:jc w:val="center"/>
              <w:rPr>
                <w:b/>
                <w:color w:val="002060"/>
                <w:lang w:val="en-GB"/>
              </w:rPr>
            </w:pPr>
            <w:r w:rsidRPr="00A34FB0">
              <w:rPr>
                <w:b/>
                <w:color w:val="002060"/>
                <w:szCs w:val="22"/>
                <w:lang w:val="en-GB"/>
              </w:rPr>
              <w:lastRenderedPageBreak/>
              <w:t>I write</w:t>
            </w:r>
          </w:p>
        </w:tc>
        <w:tc>
          <w:tcPr>
            <w:tcW w:w="1753" w:type="pct"/>
            <w:tcBorders>
              <w:top w:val="single" w:sz="24" w:space="0" w:color="auto"/>
            </w:tcBorders>
          </w:tcPr>
          <w:p w:rsidR="00D04754" w:rsidRPr="00A34FB0" w:rsidRDefault="00D04754" w:rsidP="00433D28">
            <w:pPr>
              <w:rPr>
                <w:lang w:val="en-GB"/>
              </w:rPr>
            </w:pPr>
            <w:r w:rsidRPr="00A34FB0">
              <w:rPr>
                <w:szCs w:val="22"/>
                <w:lang w:val="en-GB"/>
              </w:rPr>
              <w:t>notes</w:t>
            </w:r>
          </w:p>
        </w:tc>
        <w:tc>
          <w:tcPr>
            <w:tcW w:w="533" w:type="pct"/>
            <w:tcBorders>
              <w:top w:val="single" w:sz="24" w:space="0" w:color="auto"/>
            </w:tcBorders>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Borders>
              <w:top w:val="single" w:sz="24" w:space="0" w:color="auto"/>
            </w:tcBorders>
          </w:tcPr>
          <w:p w:rsidR="00D04754" w:rsidRPr="00A34FB0" w:rsidRDefault="00D04754" w:rsidP="00433D28">
            <w:pPr>
              <w:jc w:val="center"/>
              <w:rPr>
                <w:color w:val="003300"/>
                <w:lang w:val="en-GB"/>
              </w:rPr>
            </w:pPr>
            <w:r w:rsidRPr="003E16D0">
              <w:rPr>
                <w:noProof/>
                <w:color w:val="003300"/>
                <w:sz w:val="36"/>
                <w:szCs w:val="36"/>
                <w:lang w:val="pl-PL" w:eastAsia="pl-PL"/>
              </w:rPr>
              <w:drawing>
                <wp:anchor distT="0" distB="0" distL="114300" distR="114300" simplePos="0" relativeHeight="251579904" behindDoc="1" locked="0" layoutInCell="1" allowOverlap="1">
                  <wp:simplePos x="0" y="0"/>
                  <wp:positionH relativeFrom="column">
                    <wp:posOffset>445135</wp:posOffset>
                  </wp:positionH>
                  <wp:positionV relativeFrom="paragraph">
                    <wp:posOffset>636</wp:posOffset>
                  </wp:positionV>
                  <wp:extent cx="2237564" cy="7581900"/>
                  <wp:effectExtent l="0" t="0" r="0" b="0"/>
                  <wp:wrapNone/>
                  <wp:docPr id="437" name="Obraz 10" descr="C:\Users\Ania Opalińska\Desktop\2013-06 (cze)\skanowani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nia Opalińska\Desktop\2013-06 (cze)\skanowanie000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43986" cy="7603662"/>
                          </a:xfrm>
                          <a:prstGeom prst="rect">
                            <a:avLst/>
                          </a:prstGeom>
                          <a:noFill/>
                          <a:ln>
                            <a:noFill/>
                          </a:ln>
                        </pic:spPr>
                      </pic:pic>
                    </a:graphicData>
                  </a:graphic>
                </wp:anchor>
              </w:drawing>
            </w: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extDirection w:val="btLr"/>
            <w:vAlign w:val="center"/>
          </w:tcPr>
          <w:p w:rsidR="00D04754" w:rsidRPr="00A34FB0" w:rsidRDefault="00D04754" w:rsidP="00433D28">
            <w:pPr>
              <w:ind w:left="113" w:right="113"/>
              <w:jc w:val="center"/>
              <w:rPr>
                <w:b/>
                <w:color w:val="002060"/>
                <w:lang w:val="en-GB"/>
              </w:rPr>
            </w:pPr>
          </w:p>
        </w:tc>
        <w:tc>
          <w:tcPr>
            <w:tcW w:w="1753" w:type="pct"/>
          </w:tcPr>
          <w:p w:rsidR="00D04754" w:rsidRPr="00A34FB0" w:rsidRDefault="00D04754" w:rsidP="00433D28">
            <w:pPr>
              <w:rPr>
                <w:lang w:val="en-GB"/>
              </w:rPr>
            </w:pPr>
            <w:r w:rsidRPr="00A34FB0">
              <w:rPr>
                <w:szCs w:val="22"/>
                <w:lang w:val="en-GB"/>
              </w:rPr>
              <w:t>compositions</w:t>
            </w:r>
          </w:p>
        </w:tc>
        <w:tc>
          <w:tcPr>
            <w:tcW w:w="533" w:type="pct"/>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extDirection w:val="btLr"/>
            <w:vAlign w:val="center"/>
          </w:tcPr>
          <w:p w:rsidR="00D04754" w:rsidRPr="00A34FB0" w:rsidRDefault="00D04754" w:rsidP="00433D28">
            <w:pPr>
              <w:ind w:left="113" w:right="113"/>
              <w:jc w:val="center"/>
              <w:rPr>
                <w:b/>
                <w:color w:val="002060"/>
                <w:lang w:val="en-GB"/>
              </w:rPr>
            </w:pPr>
          </w:p>
        </w:tc>
        <w:tc>
          <w:tcPr>
            <w:tcW w:w="1753" w:type="pct"/>
          </w:tcPr>
          <w:p w:rsidR="00D04754" w:rsidRPr="00A34FB0" w:rsidRDefault="00D04754" w:rsidP="00433D28">
            <w:pPr>
              <w:rPr>
                <w:lang w:val="en-GB"/>
              </w:rPr>
            </w:pPr>
            <w:r w:rsidRPr="00A34FB0">
              <w:rPr>
                <w:szCs w:val="22"/>
                <w:lang w:val="en-GB"/>
              </w:rPr>
              <w:t>postcards, letters, e-mails to my peers from other countries</w:t>
            </w:r>
          </w:p>
        </w:tc>
        <w:tc>
          <w:tcPr>
            <w:tcW w:w="533" w:type="pct"/>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cBorders>
              <w:bottom w:val="single" w:sz="24" w:space="0" w:color="auto"/>
            </w:tcBorders>
            <w:textDirection w:val="btLr"/>
            <w:vAlign w:val="center"/>
          </w:tcPr>
          <w:p w:rsidR="00D04754" w:rsidRPr="00A34FB0" w:rsidRDefault="00D04754" w:rsidP="00433D28">
            <w:pPr>
              <w:ind w:left="113" w:right="113"/>
              <w:jc w:val="center"/>
              <w:rPr>
                <w:b/>
                <w:color w:val="002060"/>
                <w:lang w:val="en-GB"/>
              </w:rPr>
            </w:pPr>
          </w:p>
        </w:tc>
        <w:tc>
          <w:tcPr>
            <w:tcW w:w="1753" w:type="pct"/>
            <w:tcBorders>
              <w:bottom w:val="single" w:sz="24" w:space="0" w:color="auto"/>
            </w:tcBorders>
          </w:tcPr>
          <w:p w:rsidR="00D04754" w:rsidRPr="00A34FB0" w:rsidRDefault="00D04754" w:rsidP="00433D28">
            <w:pPr>
              <w:rPr>
                <w:lang w:val="en-GB"/>
              </w:rPr>
            </w:pPr>
            <w:r w:rsidRPr="00A34FB0">
              <w:rPr>
                <w:szCs w:val="22"/>
                <w:lang w:val="en-GB"/>
              </w:rPr>
              <w:t>...</w:t>
            </w:r>
          </w:p>
        </w:tc>
        <w:tc>
          <w:tcPr>
            <w:tcW w:w="533" w:type="pct"/>
            <w:tcBorders>
              <w:bottom w:val="single" w:sz="24" w:space="0" w:color="auto"/>
            </w:tcBorders>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Borders>
              <w:bottom w:val="single" w:sz="24" w:space="0" w:color="auto"/>
            </w:tcBorders>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val="restart"/>
            <w:tcBorders>
              <w:top w:val="single" w:sz="24" w:space="0" w:color="auto"/>
            </w:tcBorders>
            <w:textDirection w:val="btLr"/>
            <w:vAlign w:val="center"/>
          </w:tcPr>
          <w:p w:rsidR="00D04754" w:rsidRPr="00E714B8" w:rsidRDefault="00D04754" w:rsidP="00433D28">
            <w:pPr>
              <w:ind w:left="113" w:right="113"/>
              <w:jc w:val="center"/>
              <w:rPr>
                <w:b/>
                <w:color w:val="002060"/>
                <w:lang w:val="en-GB"/>
              </w:rPr>
            </w:pPr>
            <w:r w:rsidRPr="00A34FB0">
              <w:rPr>
                <w:b/>
                <w:color w:val="002060"/>
                <w:szCs w:val="22"/>
                <w:lang w:val="en-GB"/>
              </w:rPr>
              <w:t>I check</w:t>
            </w:r>
          </w:p>
        </w:tc>
        <w:tc>
          <w:tcPr>
            <w:tcW w:w="1753" w:type="pct"/>
            <w:tcBorders>
              <w:top w:val="single" w:sz="24" w:space="0" w:color="auto"/>
            </w:tcBorders>
          </w:tcPr>
          <w:p w:rsidR="00D04754" w:rsidRPr="00A34FB0" w:rsidRDefault="00D04754" w:rsidP="00433D28">
            <w:pPr>
              <w:rPr>
                <w:lang w:val="en-GB"/>
              </w:rPr>
            </w:pPr>
            <w:r w:rsidRPr="00A34FB0">
              <w:rPr>
                <w:szCs w:val="22"/>
                <w:lang w:val="en-GB"/>
              </w:rPr>
              <w:t>the answers to the exercises in the answer key</w:t>
            </w:r>
          </w:p>
        </w:tc>
        <w:tc>
          <w:tcPr>
            <w:tcW w:w="533" w:type="pct"/>
            <w:tcBorders>
              <w:top w:val="single" w:sz="24" w:space="0" w:color="auto"/>
            </w:tcBorders>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Borders>
              <w:top w:val="single" w:sz="24" w:space="0" w:color="auto"/>
            </w:tcBorders>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extDirection w:val="btLr"/>
            <w:vAlign w:val="center"/>
          </w:tcPr>
          <w:p w:rsidR="00D04754" w:rsidRPr="00A34FB0" w:rsidRDefault="00D04754" w:rsidP="00433D28">
            <w:pPr>
              <w:ind w:left="113" w:right="113"/>
              <w:jc w:val="center"/>
              <w:rPr>
                <w:b/>
                <w:color w:val="002060"/>
                <w:lang w:val="en-GB"/>
              </w:rPr>
            </w:pPr>
          </w:p>
        </w:tc>
        <w:tc>
          <w:tcPr>
            <w:tcW w:w="1753" w:type="pct"/>
          </w:tcPr>
          <w:p w:rsidR="00D04754" w:rsidRPr="00A34FB0" w:rsidRDefault="00D04754" w:rsidP="00433D28">
            <w:pPr>
              <w:rPr>
                <w:lang w:val="en-GB"/>
              </w:rPr>
            </w:pPr>
            <w:r w:rsidRPr="00A34FB0">
              <w:rPr>
                <w:szCs w:val="22"/>
                <w:lang w:val="en-GB"/>
              </w:rPr>
              <w:t>the meaning of the new words in a dictionary</w:t>
            </w:r>
          </w:p>
        </w:tc>
        <w:tc>
          <w:tcPr>
            <w:tcW w:w="533" w:type="pct"/>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extDirection w:val="btLr"/>
            <w:vAlign w:val="center"/>
          </w:tcPr>
          <w:p w:rsidR="00D04754" w:rsidRPr="00A34FB0" w:rsidRDefault="00D04754" w:rsidP="00433D28">
            <w:pPr>
              <w:ind w:left="113" w:right="113"/>
              <w:jc w:val="center"/>
              <w:rPr>
                <w:b/>
                <w:color w:val="002060"/>
                <w:lang w:val="en-GB"/>
              </w:rPr>
            </w:pPr>
          </w:p>
        </w:tc>
        <w:tc>
          <w:tcPr>
            <w:tcW w:w="1753" w:type="pct"/>
          </w:tcPr>
          <w:p w:rsidR="00D04754" w:rsidRPr="00A34FB0" w:rsidRDefault="00D04754" w:rsidP="00433D28">
            <w:pPr>
              <w:rPr>
                <w:lang w:val="en-GB"/>
              </w:rPr>
            </w:pPr>
            <w:r w:rsidRPr="00A34FB0">
              <w:rPr>
                <w:szCs w:val="22"/>
                <w:lang w:val="en-GB"/>
              </w:rPr>
              <w:t>the irregular forms of needed words in grammatical tables</w:t>
            </w:r>
          </w:p>
        </w:tc>
        <w:tc>
          <w:tcPr>
            <w:tcW w:w="533" w:type="pct"/>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cBorders>
              <w:bottom w:val="single" w:sz="24" w:space="0" w:color="auto"/>
            </w:tcBorders>
            <w:textDirection w:val="btLr"/>
            <w:vAlign w:val="center"/>
          </w:tcPr>
          <w:p w:rsidR="00D04754" w:rsidRPr="00A34FB0" w:rsidRDefault="00D04754" w:rsidP="00433D28">
            <w:pPr>
              <w:ind w:left="113" w:right="113"/>
              <w:jc w:val="center"/>
              <w:rPr>
                <w:b/>
                <w:color w:val="002060"/>
                <w:lang w:val="en-GB"/>
              </w:rPr>
            </w:pPr>
          </w:p>
        </w:tc>
        <w:tc>
          <w:tcPr>
            <w:tcW w:w="1753" w:type="pct"/>
            <w:tcBorders>
              <w:bottom w:val="single" w:sz="24" w:space="0" w:color="auto"/>
            </w:tcBorders>
          </w:tcPr>
          <w:p w:rsidR="00D04754" w:rsidRPr="00A34FB0" w:rsidRDefault="00D04754" w:rsidP="00433D28">
            <w:pPr>
              <w:rPr>
                <w:lang w:val="en-GB"/>
              </w:rPr>
            </w:pPr>
            <w:r w:rsidRPr="00A34FB0">
              <w:rPr>
                <w:szCs w:val="22"/>
                <w:lang w:val="en-GB"/>
              </w:rPr>
              <w:t>...</w:t>
            </w:r>
          </w:p>
        </w:tc>
        <w:tc>
          <w:tcPr>
            <w:tcW w:w="533" w:type="pct"/>
            <w:tcBorders>
              <w:bottom w:val="single" w:sz="24" w:space="0" w:color="auto"/>
            </w:tcBorders>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Borders>
              <w:bottom w:val="single" w:sz="24" w:space="0" w:color="auto"/>
            </w:tcBorders>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val="restart"/>
            <w:tcBorders>
              <w:top w:val="single" w:sz="24" w:space="0" w:color="auto"/>
            </w:tcBorders>
            <w:textDirection w:val="btLr"/>
            <w:vAlign w:val="center"/>
          </w:tcPr>
          <w:p w:rsidR="00D04754" w:rsidRPr="00E714B8" w:rsidRDefault="00D04754" w:rsidP="00433D28">
            <w:pPr>
              <w:ind w:left="113" w:right="113"/>
              <w:jc w:val="center"/>
              <w:rPr>
                <w:b/>
                <w:color w:val="002060"/>
                <w:lang w:val="en-GB"/>
              </w:rPr>
            </w:pPr>
            <w:r w:rsidRPr="00A34FB0">
              <w:rPr>
                <w:b/>
                <w:color w:val="002060"/>
                <w:szCs w:val="22"/>
                <w:lang w:val="en-GB"/>
              </w:rPr>
              <w:t>I translate</w:t>
            </w:r>
          </w:p>
        </w:tc>
        <w:tc>
          <w:tcPr>
            <w:tcW w:w="1753" w:type="pct"/>
            <w:tcBorders>
              <w:top w:val="single" w:sz="24" w:space="0" w:color="auto"/>
            </w:tcBorders>
          </w:tcPr>
          <w:p w:rsidR="00D04754" w:rsidRPr="00A34FB0" w:rsidRDefault="00D04754" w:rsidP="00433D28">
            <w:pPr>
              <w:rPr>
                <w:lang w:val="en-GB"/>
              </w:rPr>
            </w:pPr>
            <w:r w:rsidRPr="00A34FB0">
              <w:rPr>
                <w:szCs w:val="22"/>
                <w:lang w:val="en-GB"/>
              </w:rPr>
              <w:t>short texts (e.g. lyrics, advertisements, captions of photos)</w:t>
            </w:r>
          </w:p>
        </w:tc>
        <w:tc>
          <w:tcPr>
            <w:tcW w:w="533" w:type="pct"/>
            <w:tcBorders>
              <w:top w:val="single" w:sz="24" w:space="0" w:color="auto"/>
            </w:tcBorders>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Borders>
              <w:top w:val="single" w:sz="24" w:space="0" w:color="auto"/>
            </w:tcBorders>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804"/>
        </w:trPr>
        <w:tc>
          <w:tcPr>
            <w:tcW w:w="214" w:type="pct"/>
            <w:vMerge/>
            <w:tcBorders>
              <w:bottom w:val="single" w:sz="24" w:space="0" w:color="auto"/>
            </w:tcBorders>
            <w:textDirection w:val="btLr"/>
            <w:vAlign w:val="center"/>
          </w:tcPr>
          <w:p w:rsidR="00D04754" w:rsidRPr="00A34FB0" w:rsidRDefault="00D04754" w:rsidP="00433D28">
            <w:pPr>
              <w:ind w:left="113" w:right="113"/>
              <w:jc w:val="center"/>
              <w:rPr>
                <w:b/>
                <w:color w:val="002060"/>
                <w:lang w:val="en-GB"/>
              </w:rPr>
            </w:pPr>
          </w:p>
        </w:tc>
        <w:tc>
          <w:tcPr>
            <w:tcW w:w="1753" w:type="pct"/>
            <w:tcBorders>
              <w:bottom w:val="single" w:sz="24" w:space="0" w:color="auto"/>
            </w:tcBorders>
          </w:tcPr>
          <w:p w:rsidR="00D04754" w:rsidRPr="00A34FB0" w:rsidRDefault="00D04754" w:rsidP="00433D28">
            <w:pPr>
              <w:rPr>
                <w:lang w:val="en-GB"/>
              </w:rPr>
            </w:pPr>
            <w:r w:rsidRPr="00A34FB0">
              <w:rPr>
                <w:szCs w:val="22"/>
                <w:lang w:val="en-GB"/>
              </w:rPr>
              <w:t>...</w:t>
            </w:r>
          </w:p>
        </w:tc>
        <w:tc>
          <w:tcPr>
            <w:tcW w:w="533" w:type="pct"/>
            <w:tcBorders>
              <w:bottom w:val="single" w:sz="24" w:space="0" w:color="auto"/>
            </w:tcBorders>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Borders>
              <w:bottom w:val="single" w:sz="24" w:space="0" w:color="auto"/>
            </w:tcBorders>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val="restart"/>
            <w:tcBorders>
              <w:top w:val="single" w:sz="24" w:space="0" w:color="auto"/>
            </w:tcBorders>
            <w:textDirection w:val="btLr"/>
            <w:vAlign w:val="center"/>
          </w:tcPr>
          <w:p w:rsidR="00D04754" w:rsidRPr="00E714B8" w:rsidRDefault="00D04754" w:rsidP="00433D28">
            <w:pPr>
              <w:ind w:left="113" w:right="113"/>
              <w:jc w:val="center"/>
              <w:rPr>
                <w:b/>
                <w:color w:val="002060"/>
                <w:lang w:val="en-GB"/>
              </w:rPr>
            </w:pPr>
            <w:r w:rsidRPr="00A34FB0">
              <w:rPr>
                <w:b/>
                <w:color w:val="002060"/>
                <w:szCs w:val="22"/>
                <w:lang w:val="en-GB"/>
              </w:rPr>
              <w:t>I keep</w:t>
            </w:r>
          </w:p>
        </w:tc>
        <w:tc>
          <w:tcPr>
            <w:tcW w:w="1753" w:type="pct"/>
            <w:tcBorders>
              <w:top w:val="single" w:sz="24" w:space="0" w:color="auto"/>
            </w:tcBorders>
          </w:tcPr>
          <w:p w:rsidR="00D04754" w:rsidRPr="00A34FB0" w:rsidRDefault="00D04754" w:rsidP="00433D28">
            <w:pPr>
              <w:rPr>
                <w:lang w:val="en-GB"/>
              </w:rPr>
            </w:pPr>
            <w:r w:rsidRPr="00A34FB0">
              <w:rPr>
                <w:szCs w:val="22"/>
                <w:lang w:val="en-GB"/>
              </w:rPr>
              <w:t>tests and compositions with positive marks</w:t>
            </w:r>
          </w:p>
        </w:tc>
        <w:tc>
          <w:tcPr>
            <w:tcW w:w="533" w:type="pct"/>
            <w:tcBorders>
              <w:top w:val="single" w:sz="24" w:space="0" w:color="auto"/>
            </w:tcBorders>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Borders>
              <w:top w:val="single" w:sz="24" w:space="0" w:color="auto"/>
            </w:tcBorders>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extDirection w:val="btLr"/>
            <w:vAlign w:val="center"/>
          </w:tcPr>
          <w:p w:rsidR="00D04754" w:rsidRPr="00A34FB0" w:rsidRDefault="00D04754" w:rsidP="00433D28">
            <w:pPr>
              <w:ind w:left="113" w:right="113"/>
              <w:jc w:val="center"/>
              <w:rPr>
                <w:b/>
                <w:color w:val="002060"/>
                <w:lang w:val="en-GB"/>
              </w:rPr>
            </w:pPr>
          </w:p>
        </w:tc>
        <w:tc>
          <w:tcPr>
            <w:tcW w:w="1753" w:type="pct"/>
          </w:tcPr>
          <w:p w:rsidR="00D04754" w:rsidRPr="00A34FB0" w:rsidRDefault="00D04754" w:rsidP="00433D28">
            <w:pPr>
              <w:rPr>
                <w:lang w:val="en-GB"/>
              </w:rPr>
            </w:pPr>
            <w:r w:rsidRPr="00A34FB0">
              <w:rPr>
                <w:szCs w:val="22"/>
                <w:lang w:val="en-GB"/>
              </w:rPr>
              <w:t>other interesting works</w:t>
            </w:r>
          </w:p>
        </w:tc>
        <w:tc>
          <w:tcPr>
            <w:tcW w:w="533" w:type="pct"/>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cBorders>
              <w:bottom w:val="single" w:sz="24" w:space="0" w:color="auto"/>
            </w:tcBorders>
            <w:textDirection w:val="btLr"/>
            <w:vAlign w:val="center"/>
          </w:tcPr>
          <w:p w:rsidR="00D04754" w:rsidRPr="00A34FB0" w:rsidRDefault="00D04754" w:rsidP="00433D28">
            <w:pPr>
              <w:ind w:left="113" w:right="113"/>
              <w:jc w:val="center"/>
              <w:rPr>
                <w:b/>
                <w:color w:val="002060"/>
                <w:lang w:val="en-GB"/>
              </w:rPr>
            </w:pPr>
          </w:p>
        </w:tc>
        <w:tc>
          <w:tcPr>
            <w:tcW w:w="1753" w:type="pct"/>
            <w:tcBorders>
              <w:bottom w:val="single" w:sz="24" w:space="0" w:color="auto"/>
            </w:tcBorders>
          </w:tcPr>
          <w:p w:rsidR="00D04754" w:rsidRPr="00A34FB0" w:rsidRDefault="00D04754" w:rsidP="00433D28">
            <w:pPr>
              <w:rPr>
                <w:lang w:val="en-GB"/>
              </w:rPr>
            </w:pPr>
            <w:r w:rsidRPr="00A34FB0">
              <w:rPr>
                <w:szCs w:val="22"/>
                <w:lang w:val="en-GB"/>
              </w:rPr>
              <w:t>...</w:t>
            </w:r>
          </w:p>
        </w:tc>
        <w:tc>
          <w:tcPr>
            <w:tcW w:w="533" w:type="pct"/>
            <w:tcBorders>
              <w:bottom w:val="single" w:sz="24" w:space="0" w:color="auto"/>
            </w:tcBorders>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Borders>
              <w:bottom w:val="single" w:sz="24" w:space="0" w:color="auto"/>
            </w:tcBorders>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val="restart"/>
            <w:tcBorders>
              <w:top w:val="single" w:sz="24" w:space="0" w:color="auto"/>
            </w:tcBorders>
            <w:textDirection w:val="btLr"/>
            <w:vAlign w:val="center"/>
          </w:tcPr>
          <w:p w:rsidR="00D04754" w:rsidRPr="00E714B8" w:rsidRDefault="00D04754" w:rsidP="00433D28">
            <w:pPr>
              <w:ind w:left="113" w:right="113"/>
              <w:jc w:val="center"/>
              <w:rPr>
                <w:b/>
                <w:color w:val="002060"/>
                <w:lang w:val="en-GB"/>
              </w:rPr>
            </w:pPr>
            <w:r w:rsidRPr="00A34FB0">
              <w:rPr>
                <w:b/>
                <w:color w:val="002060"/>
                <w:szCs w:val="22"/>
                <w:lang w:val="en-GB"/>
              </w:rPr>
              <w:t>I try to</w:t>
            </w:r>
          </w:p>
        </w:tc>
        <w:tc>
          <w:tcPr>
            <w:tcW w:w="1753" w:type="pct"/>
            <w:tcBorders>
              <w:top w:val="single" w:sz="24" w:space="0" w:color="auto"/>
            </w:tcBorders>
          </w:tcPr>
          <w:p w:rsidR="00D04754" w:rsidRPr="00A34FB0" w:rsidRDefault="00D04754" w:rsidP="00433D28">
            <w:pPr>
              <w:rPr>
                <w:lang w:val="en-GB"/>
              </w:rPr>
            </w:pPr>
            <w:r w:rsidRPr="00A34FB0">
              <w:rPr>
                <w:szCs w:val="22"/>
                <w:lang w:val="en-GB"/>
              </w:rPr>
              <w:t>do my homework on my own</w:t>
            </w:r>
          </w:p>
        </w:tc>
        <w:tc>
          <w:tcPr>
            <w:tcW w:w="533" w:type="pct"/>
            <w:tcBorders>
              <w:top w:val="single" w:sz="24" w:space="0" w:color="auto"/>
            </w:tcBorders>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Borders>
              <w:top w:val="single" w:sz="24" w:space="0" w:color="auto"/>
            </w:tcBorders>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extDirection w:val="btLr"/>
            <w:vAlign w:val="center"/>
          </w:tcPr>
          <w:p w:rsidR="00D04754" w:rsidRPr="00A34FB0" w:rsidRDefault="00D04754" w:rsidP="00433D28">
            <w:pPr>
              <w:ind w:left="113" w:right="113"/>
              <w:jc w:val="center"/>
              <w:rPr>
                <w:b/>
                <w:color w:val="002060"/>
                <w:lang w:val="en-GB"/>
              </w:rPr>
            </w:pPr>
          </w:p>
        </w:tc>
        <w:tc>
          <w:tcPr>
            <w:tcW w:w="1753" w:type="pct"/>
          </w:tcPr>
          <w:p w:rsidR="00D04754" w:rsidRPr="00A34FB0" w:rsidRDefault="00D04754" w:rsidP="00433D28">
            <w:pPr>
              <w:rPr>
                <w:lang w:val="en-GB"/>
              </w:rPr>
            </w:pPr>
            <w:r w:rsidRPr="00A34FB0">
              <w:rPr>
                <w:szCs w:val="22"/>
                <w:lang w:val="en-GB"/>
              </w:rPr>
              <w:t>participate in lessons</w:t>
            </w:r>
          </w:p>
        </w:tc>
        <w:tc>
          <w:tcPr>
            <w:tcW w:w="533" w:type="pct"/>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extDirection w:val="btLr"/>
            <w:vAlign w:val="center"/>
          </w:tcPr>
          <w:p w:rsidR="00D04754" w:rsidRPr="00A34FB0" w:rsidRDefault="00D04754" w:rsidP="00433D28">
            <w:pPr>
              <w:ind w:left="113" w:right="113"/>
              <w:jc w:val="center"/>
              <w:rPr>
                <w:b/>
                <w:color w:val="002060"/>
                <w:lang w:val="en-GB"/>
              </w:rPr>
            </w:pPr>
          </w:p>
        </w:tc>
        <w:tc>
          <w:tcPr>
            <w:tcW w:w="1753" w:type="pct"/>
          </w:tcPr>
          <w:p w:rsidR="00D04754" w:rsidRPr="00A34FB0" w:rsidRDefault="00D04754" w:rsidP="00433D28">
            <w:pPr>
              <w:rPr>
                <w:lang w:val="en-GB"/>
              </w:rPr>
            </w:pPr>
            <w:r w:rsidRPr="00A34FB0">
              <w:rPr>
                <w:szCs w:val="22"/>
                <w:lang w:val="en-GB"/>
              </w:rPr>
              <w:t xml:space="preserve">listen </w:t>
            </w:r>
            <w:r w:rsidR="00283AC0" w:rsidRPr="00A34FB0">
              <w:rPr>
                <w:szCs w:val="22"/>
                <w:lang w:val="en-GB"/>
              </w:rPr>
              <w:t xml:space="preserve">regularly </w:t>
            </w:r>
            <w:r w:rsidRPr="00A34FB0">
              <w:rPr>
                <w:szCs w:val="22"/>
                <w:lang w:val="en-GB"/>
              </w:rPr>
              <w:t>to recordings in the language I am learning</w:t>
            </w:r>
          </w:p>
        </w:tc>
        <w:tc>
          <w:tcPr>
            <w:tcW w:w="533" w:type="pct"/>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extDirection w:val="btLr"/>
            <w:vAlign w:val="center"/>
          </w:tcPr>
          <w:p w:rsidR="00D04754" w:rsidRPr="00A34FB0" w:rsidRDefault="00D04754" w:rsidP="00433D28">
            <w:pPr>
              <w:ind w:left="113" w:right="113"/>
              <w:jc w:val="center"/>
              <w:rPr>
                <w:b/>
                <w:color w:val="002060"/>
                <w:lang w:val="en-GB"/>
              </w:rPr>
            </w:pPr>
          </w:p>
        </w:tc>
        <w:tc>
          <w:tcPr>
            <w:tcW w:w="1753" w:type="pct"/>
          </w:tcPr>
          <w:p w:rsidR="00D04754" w:rsidRPr="00A34FB0" w:rsidRDefault="00D04754" w:rsidP="00433D28">
            <w:pPr>
              <w:rPr>
                <w:lang w:val="en-GB"/>
              </w:rPr>
            </w:pPr>
            <w:r w:rsidRPr="00A34FB0">
              <w:rPr>
                <w:szCs w:val="22"/>
                <w:lang w:val="en-GB"/>
              </w:rPr>
              <w:t>learn together with my friends</w:t>
            </w:r>
          </w:p>
        </w:tc>
        <w:tc>
          <w:tcPr>
            <w:tcW w:w="533" w:type="pct"/>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extDirection w:val="btLr"/>
            <w:vAlign w:val="center"/>
          </w:tcPr>
          <w:p w:rsidR="00D04754" w:rsidRPr="00A34FB0" w:rsidRDefault="00D04754" w:rsidP="00433D28">
            <w:pPr>
              <w:ind w:left="113" w:right="113"/>
              <w:jc w:val="center"/>
              <w:rPr>
                <w:b/>
                <w:color w:val="002060"/>
                <w:lang w:val="en-GB"/>
              </w:rPr>
            </w:pPr>
          </w:p>
        </w:tc>
        <w:tc>
          <w:tcPr>
            <w:tcW w:w="1753" w:type="pct"/>
          </w:tcPr>
          <w:p w:rsidR="00D04754" w:rsidRPr="00A34FB0" w:rsidRDefault="00D04754" w:rsidP="00433D28">
            <w:pPr>
              <w:rPr>
                <w:lang w:val="en-GB"/>
              </w:rPr>
            </w:pPr>
            <w:r w:rsidRPr="00A34FB0">
              <w:rPr>
                <w:szCs w:val="22"/>
                <w:lang w:val="en-GB"/>
              </w:rPr>
              <w:t>participate in extra classes of the language I am learning</w:t>
            </w:r>
          </w:p>
        </w:tc>
        <w:tc>
          <w:tcPr>
            <w:tcW w:w="533" w:type="pct"/>
          </w:tcPr>
          <w:p w:rsidR="00D04754" w:rsidRPr="00A34FB0" w:rsidRDefault="00D04754" w:rsidP="00433D28">
            <w:pPr>
              <w:jc w:val="center"/>
              <w:rPr>
                <w:color w:val="008000"/>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Pr>
          <w:p w:rsidR="00D04754" w:rsidRPr="00A34FB0" w:rsidRDefault="00D04754" w:rsidP="00433D28">
            <w:pPr>
              <w:jc w:val="center"/>
              <w:rPr>
                <w:color w:val="003300"/>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vMerge/>
            <w:tcBorders>
              <w:top w:val="nil"/>
              <w:bottom w:val="nil"/>
              <w:right w:val="nil"/>
            </w:tcBorders>
          </w:tcPr>
          <w:p w:rsidR="00D04754" w:rsidRPr="00A34FB0" w:rsidRDefault="00D04754" w:rsidP="00433D28">
            <w:pPr>
              <w:rPr>
                <w:lang w:val="en-GB"/>
              </w:rPr>
            </w:pPr>
          </w:p>
        </w:tc>
      </w:tr>
      <w:tr w:rsidR="00D04754" w:rsidRPr="00A34FB0">
        <w:trPr>
          <w:trHeight w:val="506"/>
        </w:trPr>
        <w:tc>
          <w:tcPr>
            <w:tcW w:w="214" w:type="pct"/>
            <w:vMerge/>
            <w:textDirection w:val="btLr"/>
            <w:vAlign w:val="center"/>
          </w:tcPr>
          <w:p w:rsidR="00D04754" w:rsidRPr="00A34FB0" w:rsidRDefault="00D04754" w:rsidP="00433D28">
            <w:pPr>
              <w:ind w:left="113" w:right="113"/>
              <w:jc w:val="center"/>
              <w:rPr>
                <w:b/>
                <w:color w:val="002060"/>
                <w:lang w:val="en-GB"/>
              </w:rPr>
            </w:pPr>
          </w:p>
        </w:tc>
        <w:tc>
          <w:tcPr>
            <w:tcW w:w="1753" w:type="pct"/>
          </w:tcPr>
          <w:p w:rsidR="00D04754" w:rsidRPr="00A34FB0" w:rsidRDefault="00D04754" w:rsidP="00433D28">
            <w:pPr>
              <w:rPr>
                <w:lang w:val="en-GB"/>
              </w:rPr>
            </w:pPr>
            <w:r w:rsidRPr="00A34FB0">
              <w:rPr>
                <w:szCs w:val="22"/>
                <w:lang w:val="en-GB"/>
              </w:rPr>
              <w:t>...</w:t>
            </w:r>
          </w:p>
        </w:tc>
        <w:tc>
          <w:tcPr>
            <w:tcW w:w="533" w:type="pct"/>
          </w:tcPr>
          <w:p w:rsidR="00D04754" w:rsidRPr="002378E8" w:rsidRDefault="00D04754" w:rsidP="00433D28">
            <w:pPr>
              <w:jc w:val="center"/>
              <w:rPr>
                <w:color w:val="008000"/>
                <w:sz w:val="36"/>
                <w:szCs w:val="36"/>
                <w:lang w:val="en-GB"/>
              </w:rPr>
            </w:pPr>
            <w:r w:rsidRPr="002378E8">
              <w:rPr>
                <w:color w:val="008000"/>
                <w:sz w:val="36"/>
                <w:szCs w:val="36"/>
                <w:lang w:val="en-GB"/>
              </w:rPr>
              <w:t>[</w:t>
            </w:r>
            <w:r w:rsidRPr="002378E8">
              <w:rPr>
                <w:b/>
                <w:color w:val="008000"/>
                <w:sz w:val="36"/>
                <w:szCs w:val="36"/>
                <w:lang w:val="en-GB"/>
              </w:rPr>
              <w:t xml:space="preserve">  </w:t>
            </w:r>
            <w:r w:rsidRPr="002378E8">
              <w:rPr>
                <w:color w:val="008000"/>
                <w:sz w:val="36"/>
                <w:szCs w:val="36"/>
                <w:lang w:val="en-GB"/>
              </w:rPr>
              <w:t>]</w:t>
            </w:r>
          </w:p>
        </w:tc>
        <w:tc>
          <w:tcPr>
            <w:tcW w:w="535" w:type="pct"/>
          </w:tcPr>
          <w:p w:rsidR="00D04754" w:rsidRPr="002378E8" w:rsidRDefault="00D04754" w:rsidP="00433D28">
            <w:pPr>
              <w:jc w:val="center"/>
              <w:rPr>
                <w:color w:val="003300"/>
                <w:sz w:val="36"/>
                <w:szCs w:val="36"/>
                <w:lang w:val="en-GB"/>
              </w:rPr>
            </w:pPr>
            <w:r w:rsidRPr="002378E8">
              <w:rPr>
                <w:color w:val="003300"/>
                <w:sz w:val="36"/>
                <w:szCs w:val="36"/>
                <w:lang w:val="en-GB"/>
              </w:rPr>
              <w:t>[</w:t>
            </w:r>
            <w:r w:rsidRPr="002378E8">
              <w:rPr>
                <w:b/>
                <w:color w:val="003300"/>
                <w:sz w:val="36"/>
                <w:szCs w:val="36"/>
                <w:lang w:val="en-GB"/>
              </w:rPr>
              <w:t xml:space="preserve">  </w:t>
            </w:r>
            <w:r w:rsidRPr="002378E8">
              <w:rPr>
                <w:color w:val="003300"/>
                <w:sz w:val="36"/>
                <w:szCs w:val="36"/>
                <w:lang w:val="en-GB"/>
              </w:rPr>
              <w:t>]</w:t>
            </w:r>
          </w:p>
        </w:tc>
        <w:tc>
          <w:tcPr>
            <w:tcW w:w="1965" w:type="pct"/>
            <w:tcBorders>
              <w:top w:val="nil"/>
              <w:bottom w:val="nil"/>
              <w:right w:val="nil"/>
            </w:tcBorders>
          </w:tcPr>
          <w:p w:rsidR="00D04754" w:rsidRPr="00A34FB0" w:rsidRDefault="00D04754" w:rsidP="00433D28">
            <w:pPr>
              <w:rPr>
                <w:lang w:val="en-GB"/>
              </w:rPr>
            </w:pPr>
          </w:p>
        </w:tc>
      </w:tr>
    </w:tbl>
    <w:p w:rsidR="00D04754" w:rsidRPr="002378E8" w:rsidRDefault="00D04754" w:rsidP="00D04754">
      <w:pPr>
        <w:rPr>
          <w:lang w:val="en-GB"/>
        </w:rPr>
      </w:pPr>
    </w:p>
    <w:p w:rsidR="00D04754" w:rsidRPr="00A34FB0"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D04754" w:rsidRPr="00E714B8"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13614E" w:rsidRPr="00A34FB0" w:rsidRDefault="0013614E" w:rsidP="0013614E">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lang w:val="en-GB"/>
        </w:rPr>
      </w:pPr>
    </w:p>
    <w:p w:rsidR="0013614E" w:rsidRPr="00A34FB0" w:rsidRDefault="0013614E" w:rsidP="0013614E">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sz w:val="18"/>
          <w:szCs w:val="18"/>
          <w:lang w:val="en-GB"/>
        </w:rPr>
      </w:pPr>
      <w:r w:rsidRPr="00A34FB0">
        <w:rPr>
          <w:sz w:val="18"/>
          <w:szCs w:val="18"/>
          <w:lang w:val="en-GB"/>
        </w:rPr>
        <w:t xml:space="preserve">Source: European Language Portfolio (ELP for 10-15 year-old students – translation and illustrations from the Polish version). </w:t>
      </w:r>
      <w:r w:rsidR="009925B1" w:rsidRPr="00A34FB0">
        <w:rPr>
          <w:bCs/>
          <w:sz w:val="18"/>
          <w:szCs w:val="18"/>
          <w:lang w:val="en-GB"/>
        </w:rPr>
        <w:t>Warszawa: CODN, 2004, p</w:t>
      </w:r>
      <w:r w:rsidR="009925B1" w:rsidRPr="00E714B8">
        <w:rPr>
          <w:bCs/>
          <w:sz w:val="18"/>
          <w:szCs w:val="18"/>
          <w:lang w:val="en-GB"/>
        </w:rPr>
        <w:t>. 12-13.</w:t>
      </w:r>
    </w:p>
    <w:p w:rsidR="00D04754" w:rsidRPr="00A34FB0"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D04754" w:rsidRPr="00A34FB0" w:rsidRDefault="00D04754" w:rsidP="00D04754">
      <w:pPr>
        <w:rPr>
          <w:lang w:val="en-GB"/>
        </w:rPr>
      </w:pPr>
    </w:p>
    <w:p w:rsidR="00D04754" w:rsidRPr="002378E8" w:rsidRDefault="00D04754" w:rsidP="00D04754">
      <w:pPr>
        <w:rPr>
          <w:rFonts w:cs="Microsoft Tai Le"/>
          <w:b/>
          <w:lang w:val="en-GB"/>
        </w:rPr>
      </w:pPr>
    </w:p>
    <w:p w:rsidR="00D04754" w:rsidRPr="002378E8" w:rsidRDefault="00D04754" w:rsidP="00D04754">
      <w:pPr>
        <w:rPr>
          <w:rFonts w:cs="Microsoft Tai Le"/>
          <w:b/>
          <w:lang w:val="en-GB"/>
        </w:rPr>
      </w:pPr>
    </w:p>
    <w:p w:rsidR="00D04754" w:rsidRPr="002378E8" w:rsidRDefault="00D04754" w:rsidP="00D04754">
      <w:pPr>
        <w:rPr>
          <w:rFonts w:cs="Microsoft Tai Le"/>
          <w:b/>
          <w:lang w:val="en-GB"/>
        </w:rPr>
      </w:pPr>
    </w:p>
    <w:p w:rsidR="00D04754" w:rsidRPr="002378E8" w:rsidRDefault="00D04754" w:rsidP="00D04754">
      <w:pPr>
        <w:rPr>
          <w:lang w:val="en-GB"/>
        </w:rPr>
      </w:pPr>
    </w:p>
    <w:p w:rsidR="003968AD" w:rsidRPr="00E714B8" w:rsidRDefault="003968AD" w:rsidP="003968AD">
      <w:pPr>
        <w:pStyle w:val="EXAMPLE"/>
        <w:rPr>
          <w:caps/>
        </w:rPr>
      </w:pPr>
      <w:r w:rsidRPr="00E714B8">
        <w:rPr>
          <w:caps/>
        </w:rPr>
        <w:t>Example 2</w:t>
      </w:r>
      <w:r w:rsidRPr="00B44D99">
        <w:rPr>
          <w:sz w:val="24"/>
        </w:rPr>
        <w:t>a</w:t>
      </w:r>
    </w:p>
    <w:p w:rsidR="003968AD" w:rsidRPr="00A34FB0" w:rsidRDefault="003968AD" w:rsidP="003968AD">
      <w:pPr>
        <w:pStyle w:val="EXAMPLE"/>
      </w:pPr>
      <w:r w:rsidRPr="00A34FB0">
        <w:t>Goals for the mobility</w:t>
      </w:r>
      <w:r w:rsidR="00E2767D">
        <w:t xml:space="preserve"> project</w:t>
      </w:r>
    </w:p>
    <w:p w:rsidR="003968AD" w:rsidRPr="00A34FB0" w:rsidRDefault="00C569D2" w:rsidP="003968AD">
      <w:pPr>
        <w:jc w:val="center"/>
        <w:rPr>
          <w:rFonts w:cs="Microsoft Tai Le"/>
          <w:b/>
          <w:sz w:val="32"/>
          <w:lang w:val="en-GB"/>
        </w:rPr>
      </w:pPr>
      <w:r>
        <w:rPr>
          <w:rFonts w:cs="Microsoft Tai Le"/>
          <w:szCs w:val="22"/>
          <w:lang w:val="en-GB"/>
        </w:rPr>
        <w:pict w14:anchorId="69DBE08E">
          <v:rect id="_x0000_i1044" style="width:0;height:1.5pt" o:hralign="center" o:hrstd="t" o:hr="t" fillcolor="#a0a0a0" stroked="f"/>
        </w:pict>
      </w:r>
    </w:p>
    <w:p w:rsidR="003968AD" w:rsidRPr="00236C84" w:rsidRDefault="003968AD" w:rsidP="003968AD">
      <w:pPr>
        <w:rPr>
          <w:lang w:val="en-GB"/>
        </w:rPr>
      </w:pPr>
    </w:p>
    <w:p w:rsidR="003968AD" w:rsidRPr="00236C84" w:rsidRDefault="003968AD" w:rsidP="003968AD">
      <w:pPr>
        <w:rPr>
          <w:rFonts w:cs="Tahoma"/>
          <w:sz w:val="16"/>
          <w:szCs w:val="16"/>
          <w:lang w:val="en-GB"/>
        </w:rPr>
      </w:pPr>
      <w:r w:rsidRPr="00236C84">
        <w:rPr>
          <w:rFonts w:cs="Tahoma"/>
          <w:b/>
          <w:sz w:val="16"/>
          <w:szCs w:val="16"/>
          <w:lang w:val="en-GB"/>
        </w:rPr>
        <w:t>Thinking of the activities to be done during the mobility</w:t>
      </w:r>
      <w:r w:rsidR="00E2767D">
        <w:rPr>
          <w:rFonts w:cs="Tahoma"/>
          <w:b/>
          <w:sz w:val="16"/>
          <w:szCs w:val="16"/>
          <w:lang w:val="en-GB"/>
        </w:rPr>
        <w:t xml:space="preserve"> project</w:t>
      </w:r>
      <w:r w:rsidRPr="00236C84">
        <w:rPr>
          <w:rFonts w:cs="Tahoma"/>
          <w:b/>
          <w:sz w:val="16"/>
          <w:szCs w:val="16"/>
          <w:lang w:val="en-GB"/>
        </w:rPr>
        <w:t xml:space="preserve">, fill in the following grid with your own linguistic goals. Some ideas are provided, feel free to change them and add </w:t>
      </w:r>
      <w:r w:rsidR="00AA3C81">
        <w:rPr>
          <w:rFonts w:cs="Tahoma"/>
          <w:b/>
          <w:sz w:val="16"/>
          <w:szCs w:val="16"/>
          <w:lang w:val="en-GB"/>
        </w:rPr>
        <w:t xml:space="preserve">some </w:t>
      </w:r>
      <w:r w:rsidRPr="00236C84">
        <w:rPr>
          <w:rFonts w:cs="Tahoma"/>
          <w:b/>
          <w:sz w:val="16"/>
          <w:szCs w:val="16"/>
          <w:lang w:val="en-GB"/>
        </w:rPr>
        <w:t>new one</w:t>
      </w:r>
      <w:r w:rsidR="00AA3C81">
        <w:rPr>
          <w:rFonts w:cs="Tahoma"/>
          <w:b/>
          <w:sz w:val="16"/>
          <w:szCs w:val="16"/>
          <w:lang w:val="en-GB"/>
        </w:rPr>
        <w:t>s</w:t>
      </w:r>
      <w:r w:rsidRPr="00236C84">
        <w:rPr>
          <w:rFonts w:cs="Tahoma"/>
          <w:b/>
          <w:sz w:val="16"/>
          <w:szCs w:val="16"/>
          <w:lang w:val="en-GB"/>
        </w:rPr>
        <w:t>.</w:t>
      </w:r>
      <w:r w:rsidRPr="00236C84">
        <w:rPr>
          <w:rFonts w:cs="Tahoma"/>
          <w:sz w:val="16"/>
          <w:szCs w:val="16"/>
          <w:lang w:val="en-GB"/>
        </w:rPr>
        <w:t xml:space="preserve"> </w:t>
      </w:r>
      <w:r w:rsidRPr="00236C84">
        <w:rPr>
          <w:rFonts w:cs="Tahoma"/>
          <w:sz w:val="16"/>
          <w:szCs w:val="16"/>
          <w:lang w:val="en-GB"/>
        </w:rPr>
        <w:br/>
      </w:r>
      <w:r w:rsidRPr="00236C84">
        <w:rPr>
          <w:rFonts w:cs="Tahoma"/>
          <w:b/>
          <w:sz w:val="16"/>
          <w:szCs w:val="16"/>
          <w:lang w:val="en-GB"/>
        </w:rPr>
        <w:t>Before</w:t>
      </w:r>
      <w:r w:rsidRPr="00236C84">
        <w:rPr>
          <w:rFonts w:cs="Tahoma"/>
          <w:sz w:val="16"/>
          <w:szCs w:val="16"/>
          <w:lang w:val="en-GB"/>
        </w:rPr>
        <w:t xml:space="preserve"> your mobility</w:t>
      </w:r>
      <w:r w:rsidR="00E2767D">
        <w:rPr>
          <w:rFonts w:cs="Tahoma"/>
          <w:sz w:val="16"/>
          <w:szCs w:val="16"/>
          <w:lang w:val="en-GB"/>
        </w:rPr>
        <w:t xml:space="preserve"> project</w:t>
      </w:r>
      <w:r w:rsidRPr="00236C84">
        <w:rPr>
          <w:rFonts w:cs="Tahoma"/>
          <w:sz w:val="16"/>
          <w:szCs w:val="16"/>
          <w:lang w:val="en-GB"/>
        </w:rPr>
        <w:t xml:space="preserve">, list some language goals you’d like to achieve. Think about what you can do to achieve these goals (use another colour to fill this in). </w:t>
      </w:r>
      <w:r w:rsidRPr="00236C84">
        <w:rPr>
          <w:rFonts w:cs="Tahoma"/>
          <w:sz w:val="16"/>
          <w:szCs w:val="16"/>
          <w:lang w:val="en-GB"/>
        </w:rPr>
        <w:br/>
      </w:r>
      <w:r w:rsidRPr="00236C84">
        <w:rPr>
          <w:rFonts w:cs="Tahoma"/>
          <w:b/>
          <w:sz w:val="16"/>
          <w:szCs w:val="16"/>
          <w:lang w:val="en-GB"/>
        </w:rPr>
        <w:t xml:space="preserve">During </w:t>
      </w:r>
      <w:r w:rsidRPr="00236C84">
        <w:rPr>
          <w:rFonts w:cs="Tahoma"/>
          <w:sz w:val="16"/>
          <w:szCs w:val="16"/>
          <w:lang w:val="en-GB"/>
        </w:rPr>
        <w:t>your mobility</w:t>
      </w:r>
      <w:r w:rsidR="00E2767D">
        <w:rPr>
          <w:rFonts w:cs="Tahoma"/>
          <w:sz w:val="16"/>
          <w:szCs w:val="16"/>
          <w:lang w:val="en-GB"/>
        </w:rPr>
        <w:t xml:space="preserve"> project</w:t>
      </w:r>
      <w:r w:rsidRPr="00236C84">
        <w:rPr>
          <w:rFonts w:cs="Tahoma"/>
          <w:sz w:val="16"/>
          <w:szCs w:val="16"/>
          <w:lang w:val="en-GB"/>
        </w:rPr>
        <w:t>, check if you are really doing what you have planned to do. Write (in another colour) what you did in order to achieve your goals, what strategies you used.</w:t>
      </w:r>
      <w:r w:rsidRPr="00236C84">
        <w:rPr>
          <w:rFonts w:cs="Tahoma"/>
          <w:sz w:val="16"/>
          <w:szCs w:val="16"/>
          <w:lang w:val="en-GB"/>
        </w:rPr>
        <w:br/>
      </w:r>
      <w:r w:rsidRPr="00236C84">
        <w:rPr>
          <w:rFonts w:cs="Tahoma"/>
          <w:b/>
          <w:sz w:val="16"/>
          <w:szCs w:val="16"/>
          <w:lang w:val="en-GB"/>
        </w:rPr>
        <w:t>After</w:t>
      </w:r>
      <w:r w:rsidRPr="00236C84">
        <w:rPr>
          <w:rFonts w:cs="Tahoma"/>
          <w:sz w:val="16"/>
          <w:szCs w:val="16"/>
          <w:lang w:val="en-GB"/>
        </w:rPr>
        <w:t xml:space="preserve"> your mobility</w:t>
      </w:r>
      <w:r w:rsidR="00E2767D">
        <w:rPr>
          <w:rFonts w:cs="Tahoma"/>
          <w:sz w:val="16"/>
          <w:szCs w:val="16"/>
          <w:lang w:val="en-GB"/>
        </w:rPr>
        <w:t xml:space="preserve"> project</w:t>
      </w:r>
      <w:r w:rsidRPr="00236C84">
        <w:rPr>
          <w:rFonts w:cs="Tahoma"/>
          <w:sz w:val="16"/>
          <w:szCs w:val="16"/>
          <w:lang w:val="en-GB"/>
        </w:rPr>
        <w:t>, tick the goals you have actually achieved. Make a list of effective strategies for you</w:t>
      </w:r>
      <w:r w:rsidR="0040269D">
        <w:rPr>
          <w:rFonts w:cs="Tahoma"/>
          <w:sz w:val="16"/>
          <w:szCs w:val="16"/>
          <w:lang w:val="en-GB"/>
        </w:rPr>
        <w:t>rself</w:t>
      </w:r>
      <w:r w:rsidRPr="00236C84">
        <w:rPr>
          <w:rFonts w:cs="Tahoma"/>
          <w:sz w:val="16"/>
          <w:szCs w:val="16"/>
          <w:lang w:val="en-GB"/>
        </w:rPr>
        <w:t xml:space="preserve"> (in another colour).</w:t>
      </w:r>
      <w:r w:rsidRPr="00236C84">
        <w:rPr>
          <w:rFonts w:cs="Tahoma"/>
          <w:sz w:val="16"/>
          <w:szCs w:val="16"/>
          <w:lang w:val="en-GB"/>
        </w:rPr>
        <w:br/>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835"/>
        <w:gridCol w:w="2551"/>
        <w:gridCol w:w="1276"/>
      </w:tblGrid>
      <w:tr w:rsidR="003968AD" w:rsidRPr="00A34FB0">
        <w:tc>
          <w:tcPr>
            <w:tcW w:w="2660" w:type="dxa"/>
          </w:tcPr>
          <w:p w:rsidR="003968AD" w:rsidRPr="00236C84" w:rsidRDefault="003968AD" w:rsidP="003968AD">
            <w:pPr>
              <w:tabs>
                <w:tab w:val="center" w:pos="4536"/>
                <w:tab w:val="right" w:pos="9072"/>
              </w:tabs>
              <w:rPr>
                <w:rFonts w:cs="Tahoma"/>
                <w:sz w:val="16"/>
                <w:szCs w:val="16"/>
                <w:lang w:val="en-GB"/>
              </w:rPr>
            </w:pPr>
            <w:r w:rsidRPr="00236C84">
              <w:rPr>
                <w:rFonts w:cs="Tahoma"/>
                <w:sz w:val="16"/>
                <w:szCs w:val="16"/>
                <w:lang w:val="en-GB"/>
              </w:rPr>
              <w:t xml:space="preserve">Goals </w:t>
            </w:r>
          </w:p>
        </w:tc>
        <w:tc>
          <w:tcPr>
            <w:tcW w:w="2835" w:type="dxa"/>
          </w:tcPr>
          <w:p w:rsidR="003968AD" w:rsidRPr="00236C84" w:rsidRDefault="003968AD" w:rsidP="003968AD">
            <w:pPr>
              <w:tabs>
                <w:tab w:val="center" w:pos="4536"/>
                <w:tab w:val="right" w:pos="9072"/>
              </w:tabs>
              <w:rPr>
                <w:rFonts w:cs="Tahoma"/>
                <w:sz w:val="16"/>
                <w:szCs w:val="16"/>
                <w:lang w:val="en-GB"/>
              </w:rPr>
            </w:pPr>
            <w:r w:rsidRPr="00236C84">
              <w:rPr>
                <w:rFonts w:cs="Tahoma"/>
                <w:sz w:val="16"/>
                <w:szCs w:val="16"/>
                <w:lang w:val="en-GB"/>
              </w:rPr>
              <w:t>BEFORE</w:t>
            </w:r>
          </w:p>
          <w:p w:rsidR="003968AD" w:rsidRPr="00236C84" w:rsidRDefault="003968AD" w:rsidP="001509AD">
            <w:pPr>
              <w:tabs>
                <w:tab w:val="center" w:pos="4536"/>
                <w:tab w:val="right" w:pos="9072"/>
              </w:tabs>
              <w:rPr>
                <w:rFonts w:cs="Tahoma"/>
                <w:sz w:val="16"/>
                <w:szCs w:val="16"/>
                <w:lang w:val="en-GB"/>
              </w:rPr>
            </w:pPr>
            <w:r w:rsidRPr="00236C84">
              <w:rPr>
                <w:rFonts w:cs="Tahoma"/>
                <w:sz w:val="16"/>
                <w:szCs w:val="16"/>
                <w:lang w:val="en-GB"/>
              </w:rPr>
              <w:t xml:space="preserve">What can I do during my mobility </w:t>
            </w:r>
            <w:r w:rsidR="001509AD">
              <w:rPr>
                <w:rFonts w:cs="Tahoma"/>
                <w:sz w:val="16"/>
                <w:szCs w:val="16"/>
                <w:lang w:val="en-GB"/>
              </w:rPr>
              <w:t>project</w:t>
            </w:r>
            <w:r w:rsidR="001509AD" w:rsidRPr="00236C84">
              <w:rPr>
                <w:rFonts w:cs="Tahoma"/>
                <w:sz w:val="16"/>
                <w:szCs w:val="16"/>
                <w:lang w:val="en-GB"/>
              </w:rPr>
              <w:t xml:space="preserve"> </w:t>
            </w:r>
            <w:r w:rsidRPr="00236C84">
              <w:rPr>
                <w:rFonts w:cs="Tahoma"/>
                <w:sz w:val="16"/>
                <w:szCs w:val="16"/>
                <w:lang w:val="en-GB"/>
              </w:rPr>
              <w:t xml:space="preserve">to achieve these goals? Explain </w:t>
            </w:r>
          </w:p>
        </w:tc>
        <w:tc>
          <w:tcPr>
            <w:tcW w:w="2551" w:type="dxa"/>
          </w:tcPr>
          <w:p w:rsidR="003968AD" w:rsidRPr="00236C84" w:rsidRDefault="003968AD" w:rsidP="003968AD">
            <w:pPr>
              <w:tabs>
                <w:tab w:val="center" w:pos="4536"/>
                <w:tab w:val="right" w:pos="9072"/>
              </w:tabs>
              <w:rPr>
                <w:rFonts w:cs="Tahoma"/>
                <w:sz w:val="16"/>
                <w:szCs w:val="16"/>
                <w:lang w:val="en-GB"/>
              </w:rPr>
            </w:pPr>
            <w:r w:rsidRPr="00236C84">
              <w:rPr>
                <w:rFonts w:cs="Tahoma"/>
                <w:sz w:val="16"/>
                <w:szCs w:val="16"/>
                <w:lang w:val="en-GB"/>
              </w:rPr>
              <w:t>DURING</w:t>
            </w:r>
          </w:p>
          <w:p w:rsidR="003968AD" w:rsidRPr="00236C84" w:rsidRDefault="003968AD" w:rsidP="003968AD">
            <w:pPr>
              <w:tabs>
                <w:tab w:val="center" w:pos="4536"/>
                <w:tab w:val="right" w:pos="9072"/>
              </w:tabs>
              <w:rPr>
                <w:rFonts w:cs="Tahoma"/>
                <w:sz w:val="16"/>
                <w:szCs w:val="16"/>
                <w:lang w:val="en-GB"/>
              </w:rPr>
            </w:pPr>
            <w:r w:rsidRPr="00236C84">
              <w:rPr>
                <w:rFonts w:cs="Tahoma"/>
                <w:sz w:val="16"/>
                <w:szCs w:val="16"/>
                <w:lang w:val="en-GB"/>
              </w:rPr>
              <w:t>What am I actually doing? Explain</w:t>
            </w:r>
          </w:p>
        </w:tc>
        <w:tc>
          <w:tcPr>
            <w:tcW w:w="1276" w:type="dxa"/>
          </w:tcPr>
          <w:p w:rsidR="003968AD" w:rsidRPr="00236C84" w:rsidRDefault="003968AD" w:rsidP="003968AD">
            <w:pPr>
              <w:tabs>
                <w:tab w:val="center" w:pos="4536"/>
                <w:tab w:val="right" w:pos="9072"/>
              </w:tabs>
              <w:rPr>
                <w:rFonts w:cs="Tahoma"/>
                <w:sz w:val="16"/>
                <w:szCs w:val="16"/>
                <w:lang w:val="en-GB"/>
              </w:rPr>
            </w:pPr>
            <w:r w:rsidRPr="00236C84">
              <w:rPr>
                <w:rFonts w:cs="Tahoma"/>
                <w:sz w:val="16"/>
                <w:szCs w:val="16"/>
                <w:lang w:val="en-GB"/>
              </w:rPr>
              <w:t>AFTER</w:t>
            </w:r>
          </w:p>
          <w:p w:rsidR="003968AD" w:rsidRPr="00236C84" w:rsidRDefault="003968AD" w:rsidP="003968AD">
            <w:pPr>
              <w:tabs>
                <w:tab w:val="center" w:pos="4536"/>
                <w:tab w:val="right" w:pos="9072"/>
              </w:tabs>
              <w:rPr>
                <w:rFonts w:cs="Tahoma"/>
                <w:sz w:val="16"/>
                <w:szCs w:val="16"/>
                <w:lang w:val="en-GB"/>
              </w:rPr>
            </w:pPr>
            <w:r w:rsidRPr="00236C84">
              <w:rPr>
                <w:rFonts w:cs="Tahoma"/>
                <w:sz w:val="16"/>
                <w:szCs w:val="16"/>
                <w:lang w:val="en-GB"/>
              </w:rPr>
              <w:t>Have I reached my goal? Please tick if yes.</w:t>
            </w:r>
          </w:p>
        </w:tc>
      </w:tr>
      <w:tr w:rsidR="003968AD" w:rsidRPr="00A34FB0">
        <w:tc>
          <w:tcPr>
            <w:tcW w:w="2660" w:type="dxa"/>
            <w:shd w:val="clear" w:color="auto" w:fill="95B3D7"/>
          </w:tcPr>
          <w:p w:rsidR="003968AD" w:rsidRPr="00236C84" w:rsidRDefault="003968AD" w:rsidP="003968AD">
            <w:pPr>
              <w:tabs>
                <w:tab w:val="center" w:pos="4536"/>
                <w:tab w:val="right" w:pos="9072"/>
              </w:tabs>
              <w:rPr>
                <w:rFonts w:cs="Tahoma"/>
                <w:sz w:val="16"/>
                <w:szCs w:val="16"/>
                <w:lang w:val="en-GB"/>
              </w:rPr>
            </w:pPr>
            <w:r w:rsidRPr="00236C84">
              <w:rPr>
                <w:rFonts w:cs="Tahoma"/>
                <w:sz w:val="16"/>
                <w:szCs w:val="16"/>
                <w:lang w:val="en-GB"/>
              </w:rPr>
              <w:t>LISTENING</w:t>
            </w:r>
          </w:p>
        </w:tc>
        <w:tc>
          <w:tcPr>
            <w:tcW w:w="2835" w:type="dxa"/>
            <w:shd w:val="clear" w:color="auto" w:fill="95B3D7"/>
          </w:tcPr>
          <w:p w:rsidR="003968AD" w:rsidRPr="00236C84" w:rsidRDefault="003968AD" w:rsidP="003968AD">
            <w:pPr>
              <w:tabs>
                <w:tab w:val="center" w:pos="4536"/>
                <w:tab w:val="right" w:pos="9072"/>
              </w:tabs>
              <w:rPr>
                <w:rFonts w:cs="Tahoma"/>
                <w:sz w:val="16"/>
                <w:szCs w:val="16"/>
                <w:lang w:val="en-GB"/>
              </w:rPr>
            </w:pPr>
          </w:p>
        </w:tc>
        <w:tc>
          <w:tcPr>
            <w:tcW w:w="2551" w:type="dxa"/>
            <w:shd w:val="clear" w:color="auto" w:fill="95B3D7"/>
          </w:tcPr>
          <w:p w:rsidR="003968AD" w:rsidRPr="00236C84" w:rsidRDefault="003968AD" w:rsidP="003968AD">
            <w:pPr>
              <w:tabs>
                <w:tab w:val="center" w:pos="4536"/>
                <w:tab w:val="right" w:pos="9072"/>
              </w:tabs>
              <w:rPr>
                <w:rFonts w:cs="Tahoma"/>
                <w:sz w:val="16"/>
                <w:szCs w:val="16"/>
                <w:lang w:val="en-GB"/>
              </w:rPr>
            </w:pPr>
          </w:p>
        </w:tc>
        <w:tc>
          <w:tcPr>
            <w:tcW w:w="1276" w:type="dxa"/>
            <w:shd w:val="clear" w:color="auto" w:fill="95B3D7"/>
          </w:tcPr>
          <w:p w:rsidR="003968AD" w:rsidRPr="00236C84" w:rsidRDefault="003968AD" w:rsidP="003968AD">
            <w:pPr>
              <w:tabs>
                <w:tab w:val="center" w:pos="4536"/>
                <w:tab w:val="right" w:pos="9072"/>
              </w:tabs>
              <w:rPr>
                <w:rFonts w:cs="Tahoma"/>
                <w:sz w:val="16"/>
                <w:szCs w:val="16"/>
                <w:lang w:val="en-GB"/>
              </w:rPr>
            </w:pPr>
          </w:p>
        </w:tc>
      </w:tr>
      <w:tr w:rsidR="003968AD" w:rsidRPr="00B9444B">
        <w:tc>
          <w:tcPr>
            <w:tcW w:w="2660" w:type="dxa"/>
          </w:tcPr>
          <w:p w:rsidR="003968AD" w:rsidRPr="00951E7D" w:rsidRDefault="003968AD" w:rsidP="003968AD">
            <w:pPr>
              <w:tabs>
                <w:tab w:val="center" w:pos="4536"/>
                <w:tab w:val="right" w:pos="9072"/>
              </w:tabs>
              <w:rPr>
                <w:rFonts w:cs="Tahoma"/>
                <w:b/>
                <w:i/>
                <w:color w:val="FF0000"/>
                <w:sz w:val="16"/>
                <w:szCs w:val="16"/>
                <w:lang w:val="en-GB"/>
              </w:rPr>
            </w:pPr>
            <w:r w:rsidRPr="00951E7D">
              <w:rPr>
                <w:rFonts w:cs="Tahoma"/>
                <w:b/>
                <w:i/>
                <w:color w:val="FF0000"/>
                <w:sz w:val="16"/>
                <w:szCs w:val="16"/>
                <w:lang w:val="en-GB"/>
              </w:rPr>
              <w:t>Conversation on a film</w:t>
            </w:r>
          </w:p>
          <w:p w:rsidR="003968AD" w:rsidRPr="00951E7D" w:rsidRDefault="00266598" w:rsidP="00266598">
            <w:pPr>
              <w:tabs>
                <w:tab w:val="center" w:pos="4536"/>
                <w:tab w:val="right" w:pos="9072"/>
              </w:tabs>
              <w:rPr>
                <w:rFonts w:cs="Tahoma"/>
                <w:i/>
                <w:color w:val="FF0000"/>
                <w:sz w:val="16"/>
                <w:szCs w:val="16"/>
                <w:lang w:val="en-GB"/>
              </w:rPr>
            </w:pPr>
            <w:r>
              <w:rPr>
                <w:rFonts w:cs="Tahoma"/>
                <w:i/>
                <w:color w:val="FF0000"/>
                <w:sz w:val="16"/>
                <w:szCs w:val="16"/>
                <w:lang w:val="en-GB"/>
              </w:rPr>
              <w:t>On the whole,</w:t>
            </w:r>
            <w:r w:rsidRPr="00951E7D">
              <w:rPr>
                <w:rFonts w:cs="Tahoma"/>
                <w:i/>
                <w:color w:val="FF0000"/>
                <w:sz w:val="16"/>
                <w:szCs w:val="16"/>
                <w:lang w:val="en-GB"/>
              </w:rPr>
              <w:t xml:space="preserve"> </w:t>
            </w:r>
            <w:r w:rsidR="003968AD" w:rsidRPr="00951E7D">
              <w:rPr>
                <w:rFonts w:cs="Tahoma"/>
                <w:i/>
                <w:color w:val="FF0000"/>
                <w:sz w:val="16"/>
                <w:szCs w:val="16"/>
                <w:lang w:val="en-GB"/>
              </w:rPr>
              <w:t>I can understand a conversation about a film.</w:t>
            </w:r>
          </w:p>
        </w:tc>
        <w:tc>
          <w:tcPr>
            <w:tcW w:w="2835" w:type="dxa"/>
          </w:tcPr>
          <w:p w:rsidR="003968AD" w:rsidRPr="00951E7D" w:rsidRDefault="003968AD" w:rsidP="0040269D">
            <w:pPr>
              <w:tabs>
                <w:tab w:val="center" w:pos="4536"/>
                <w:tab w:val="right" w:pos="9072"/>
              </w:tabs>
              <w:rPr>
                <w:rFonts w:cs="Tahoma"/>
                <w:i/>
                <w:color w:val="FF0000"/>
                <w:sz w:val="16"/>
                <w:szCs w:val="16"/>
                <w:lang w:val="en-GB"/>
              </w:rPr>
            </w:pPr>
            <w:r w:rsidRPr="00951E7D">
              <w:rPr>
                <w:rFonts w:cs="Tahoma"/>
                <w:i/>
                <w:color w:val="FF0000"/>
                <w:sz w:val="16"/>
                <w:szCs w:val="16"/>
                <w:lang w:val="en-GB"/>
              </w:rPr>
              <w:t xml:space="preserve">I </w:t>
            </w:r>
            <w:r w:rsidR="0040269D">
              <w:rPr>
                <w:rFonts w:cs="Tahoma"/>
                <w:i/>
                <w:color w:val="FF0000"/>
                <w:sz w:val="16"/>
                <w:szCs w:val="16"/>
                <w:lang w:val="en-GB"/>
              </w:rPr>
              <w:t>take</w:t>
            </w:r>
            <w:r w:rsidR="0040269D" w:rsidRPr="00951E7D">
              <w:rPr>
                <w:rFonts w:cs="Tahoma"/>
                <w:i/>
                <w:color w:val="FF0000"/>
                <w:sz w:val="16"/>
                <w:szCs w:val="16"/>
                <w:lang w:val="en-GB"/>
              </w:rPr>
              <w:t xml:space="preserve"> </w:t>
            </w:r>
            <w:r w:rsidRPr="00951E7D">
              <w:rPr>
                <w:rFonts w:cs="Tahoma"/>
                <w:i/>
                <w:color w:val="FF0000"/>
                <w:sz w:val="16"/>
                <w:szCs w:val="16"/>
                <w:lang w:val="en-GB"/>
              </w:rPr>
              <w:t>a look at the movie list in the cinema(s) of the host city and collect information about one or two films that interest me.</w:t>
            </w:r>
          </w:p>
        </w:tc>
        <w:tc>
          <w:tcPr>
            <w:tcW w:w="2551" w:type="dxa"/>
          </w:tcPr>
          <w:p w:rsidR="003968AD" w:rsidRPr="00951E7D" w:rsidRDefault="003968AD" w:rsidP="0040269D">
            <w:pPr>
              <w:tabs>
                <w:tab w:val="center" w:pos="4536"/>
                <w:tab w:val="right" w:pos="9072"/>
              </w:tabs>
              <w:rPr>
                <w:rFonts w:cs="Tahoma"/>
                <w:i/>
                <w:color w:val="FF0000"/>
                <w:sz w:val="16"/>
                <w:szCs w:val="16"/>
                <w:lang w:val="en-GB"/>
              </w:rPr>
            </w:pPr>
            <w:r w:rsidRPr="00951E7D">
              <w:rPr>
                <w:rFonts w:cs="Tahoma"/>
                <w:i/>
                <w:color w:val="FF0000"/>
                <w:sz w:val="16"/>
                <w:szCs w:val="16"/>
                <w:lang w:val="en-GB"/>
              </w:rPr>
              <w:t xml:space="preserve">I go to the cinema with some host students and we discuss the film </w:t>
            </w:r>
            <w:r w:rsidR="0040269D" w:rsidRPr="00951E7D">
              <w:rPr>
                <w:rFonts w:cs="Tahoma"/>
                <w:i/>
                <w:color w:val="FF0000"/>
                <w:sz w:val="16"/>
                <w:szCs w:val="16"/>
                <w:lang w:val="en-GB"/>
              </w:rPr>
              <w:t xml:space="preserve">together </w:t>
            </w:r>
            <w:r w:rsidRPr="00951E7D">
              <w:rPr>
                <w:rFonts w:cs="Tahoma"/>
                <w:i/>
                <w:color w:val="FF0000"/>
                <w:sz w:val="16"/>
                <w:szCs w:val="16"/>
                <w:lang w:val="en-GB"/>
              </w:rPr>
              <w:t>afterwards.</w:t>
            </w:r>
          </w:p>
        </w:tc>
        <w:tc>
          <w:tcPr>
            <w:tcW w:w="1276" w:type="dxa"/>
          </w:tcPr>
          <w:p w:rsidR="003968AD" w:rsidRPr="00951E7D" w:rsidRDefault="003968AD" w:rsidP="003968AD">
            <w:pPr>
              <w:tabs>
                <w:tab w:val="center" w:pos="4536"/>
                <w:tab w:val="right" w:pos="9072"/>
              </w:tabs>
              <w:rPr>
                <w:rFonts w:cs="Tahoma"/>
                <w:i/>
                <w:sz w:val="16"/>
                <w:szCs w:val="16"/>
                <w:lang w:val="en-GB"/>
              </w:rPr>
            </w:pPr>
          </w:p>
        </w:tc>
      </w:tr>
      <w:tr w:rsidR="003968AD" w:rsidRPr="00B9444B">
        <w:tc>
          <w:tcPr>
            <w:tcW w:w="2660" w:type="dxa"/>
          </w:tcPr>
          <w:p w:rsidR="003968AD" w:rsidRPr="00236C84" w:rsidRDefault="003968AD" w:rsidP="003968AD">
            <w:pPr>
              <w:tabs>
                <w:tab w:val="center" w:pos="4536"/>
                <w:tab w:val="right" w:pos="9072"/>
              </w:tabs>
              <w:rPr>
                <w:rFonts w:cs="ItalianGarmndPL-RomanAA"/>
                <w:b/>
                <w:i/>
                <w:sz w:val="16"/>
                <w:szCs w:val="16"/>
                <w:lang w:val="en-GB"/>
              </w:rPr>
            </w:pPr>
            <w:r w:rsidRPr="00236C84">
              <w:rPr>
                <w:rFonts w:cs="ItalianGarmndPL-RomanAA"/>
                <w:b/>
                <w:i/>
                <w:sz w:val="16"/>
                <w:szCs w:val="16"/>
                <w:lang w:val="en-GB"/>
              </w:rPr>
              <w:t>Everyday conversation</w:t>
            </w:r>
          </w:p>
          <w:p w:rsidR="003968AD" w:rsidRPr="00236C84" w:rsidRDefault="003968AD" w:rsidP="0040269D">
            <w:pPr>
              <w:tabs>
                <w:tab w:val="center" w:pos="4536"/>
                <w:tab w:val="right" w:pos="9072"/>
              </w:tabs>
              <w:rPr>
                <w:rFonts w:cs="Tahoma"/>
                <w:sz w:val="16"/>
                <w:szCs w:val="16"/>
                <w:lang w:val="en-GB"/>
              </w:rPr>
            </w:pPr>
            <w:r w:rsidRPr="00236C84">
              <w:rPr>
                <w:rFonts w:cs="ItalianGarmndPL-RomanAA"/>
                <w:sz w:val="16"/>
                <w:szCs w:val="16"/>
                <w:lang w:val="en-GB"/>
              </w:rPr>
              <w:t xml:space="preserve">I can easily understand what is being said to me even if </w:t>
            </w:r>
            <w:r w:rsidR="0040269D">
              <w:rPr>
                <w:rFonts w:cs="ItalianGarmndPL-RomanAA"/>
                <w:sz w:val="16"/>
                <w:szCs w:val="16"/>
                <w:lang w:val="en-GB"/>
              </w:rPr>
              <w:t>the environment</w:t>
            </w:r>
            <w:r w:rsidRPr="00236C84">
              <w:rPr>
                <w:rFonts w:cs="ItalianGarmndPL-RomanAA"/>
                <w:sz w:val="16"/>
                <w:szCs w:val="16"/>
                <w:lang w:val="en-GB"/>
              </w:rPr>
              <w:t xml:space="preserve"> is noisy.</w:t>
            </w:r>
          </w:p>
        </w:tc>
        <w:tc>
          <w:tcPr>
            <w:tcW w:w="2835" w:type="dxa"/>
          </w:tcPr>
          <w:p w:rsidR="003968AD" w:rsidRPr="00236C84" w:rsidRDefault="003968AD" w:rsidP="003968AD">
            <w:pPr>
              <w:tabs>
                <w:tab w:val="center" w:pos="4536"/>
                <w:tab w:val="right" w:pos="9072"/>
              </w:tabs>
              <w:rPr>
                <w:rFonts w:cs="Tahoma"/>
                <w:sz w:val="16"/>
                <w:szCs w:val="16"/>
                <w:lang w:val="en-GB"/>
              </w:rPr>
            </w:pPr>
          </w:p>
        </w:tc>
        <w:tc>
          <w:tcPr>
            <w:tcW w:w="2551" w:type="dxa"/>
          </w:tcPr>
          <w:p w:rsidR="003968AD" w:rsidRPr="00236C84" w:rsidRDefault="003968AD" w:rsidP="003968AD">
            <w:pPr>
              <w:tabs>
                <w:tab w:val="center" w:pos="4536"/>
                <w:tab w:val="right" w:pos="9072"/>
              </w:tabs>
              <w:rPr>
                <w:rFonts w:cs="Tahoma"/>
                <w:sz w:val="16"/>
                <w:szCs w:val="16"/>
                <w:lang w:val="en-GB"/>
              </w:rPr>
            </w:pPr>
          </w:p>
        </w:tc>
        <w:tc>
          <w:tcPr>
            <w:tcW w:w="1276" w:type="dxa"/>
          </w:tcPr>
          <w:p w:rsidR="003968AD" w:rsidRPr="00236C84" w:rsidRDefault="003968AD" w:rsidP="003968AD">
            <w:pPr>
              <w:tabs>
                <w:tab w:val="center" w:pos="4536"/>
                <w:tab w:val="right" w:pos="9072"/>
              </w:tabs>
              <w:rPr>
                <w:rFonts w:cs="Tahoma"/>
                <w:sz w:val="16"/>
                <w:szCs w:val="16"/>
                <w:lang w:val="en-GB"/>
              </w:rPr>
            </w:pPr>
          </w:p>
        </w:tc>
      </w:tr>
      <w:tr w:rsidR="003968AD" w:rsidRPr="00B9444B">
        <w:tc>
          <w:tcPr>
            <w:tcW w:w="2660" w:type="dxa"/>
          </w:tcPr>
          <w:p w:rsidR="003968AD" w:rsidRPr="00236C84" w:rsidRDefault="003968AD" w:rsidP="003968AD">
            <w:pPr>
              <w:tabs>
                <w:tab w:val="center" w:pos="4536"/>
                <w:tab w:val="right" w:pos="9072"/>
              </w:tabs>
              <w:rPr>
                <w:rFonts w:cs="ItalianGarmndPL-RomanAA"/>
                <w:b/>
                <w:i/>
                <w:sz w:val="16"/>
                <w:szCs w:val="16"/>
                <w:lang w:val="en-GB"/>
              </w:rPr>
            </w:pPr>
            <w:r w:rsidRPr="00236C84">
              <w:rPr>
                <w:rFonts w:cs="ItalianGarmndPL-RomanAA"/>
                <w:b/>
                <w:i/>
                <w:sz w:val="16"/>
                <w:szCs w:val="16"/>
                <w:lang w:val="en-GB"/>
              </w:rPr>
              <w:t>Courses at the partner institution</w:t>
            </w:r>
          </w:p>
          <w:p w:rsidR="003968AD" w:rsidRPr="00236C84" w:rsidRDefault="00B34EF8" w:rsidP="00B34EF8">
            <w:pPr>
              <w:tabs>
                <w:tab w:val="center" w:pos="4536"/>
                <w:tab w:val="right" w:pos="9072"/>
              </w:tabs>
              <w:rPr>
                <w:rFonts w:cs="ItalianGarmndPL-RomanAA"/>
                <w:sz w:val="16"/>
                <w:szCs w:val="16"/>
                <w:lang w:val="en-GB"/>
              </w:rPr>
            </w:pPr>
            <w:r>
              <w:rPr>
                <w:rFonts w:cs="ItalianGarmndPL-RomanAA"/>
                <w:sz w:val="16"/>
                <w:szCs w:val="16"/>
                <w:lang w:val="en-GB"/>
              </w:rPr>
              <w:t>I can follow the courses if they are</w:t>
            </w:r>
            <w:r w:rsidR="003968AD" w:rsidRPr="00236C84">
              <w:rPr>
                <w:rFonts w:cs="ItalianGarmndPL-RomanAA"/>
                <w:sz w:val="16"/>
                <w:szCs w:val="16"/>
                <w:lang w:val="en-GB"/>
              </w:rPr>
              <w:t xml:space="preserve"> on a topic I already know something about</w:t>
            </w:r>
          </w:p>
        </w:tc>
        <w:tc>
          <w:tcPr>
            <w:tcW w:w="2835" w:type="dxa"/>
          </w:tcPr>
          <w:p w:rsidR="003968AD" w:rsidRPr="00236C84" w:rsidRDefault="003968AD" w:rsidP="003968AD">
            <w:pPr>
              <w:tabs>
                <w:tab w:val="center" w:pos="4536"/>
                <w:tab w:val="right" w:pos="9072"/>
              </w:tabs>
              <w:rPr>
                <w:rFonts w:cs="Tahoma"/>
                <w:sz w:val="16"/>
                <w:szCs w:val="16"/>
                <w:lang w:val="en-GB"/>
              </w:rPr>
            </w:pPr>
          </w:p>
        </w:tc>
        <w:tc>
          <w:tcPr>
            <w:tcW w:w="2551" w:type="dxa"/>
          </w:tcPr>
          <w:p w:rsidR="003968AD" w:rsidRPr="00236C84" w:rsidRDefault="003968AD" w:rsidP="003968AD">
            <w:pPr>
              <w:tabs>
                <w:tab w:val="center" w:pos="4536"/>
                <w:tab w:val="right" w:pos="9072"/>
              </w:tabs>
              <w:rPr>
                <w:rFonts w:cs="Tahoma"/>
                <w:sz w:val="16"/>
                <w:szCs w:val="16"/>
                <w:lang w:val="en-GB"/>
              </w:rPr>
            </w:pPr>
          </w:p>
        </w:tc>
        <w:tc>
          <w:tcPr>
            <w:tcW w:w="1276" w:type="dxa"/>
          </w:tcPr>
          <w:p w:rsidR="003968AD" w:rsidRPr="00236C84" w:rsidRDefault="003968AD" w:rsidP="003968AD">
            <w:pPr>
              <w:tabs>
                <w:tab w:val="center" w:pos="4536"/>
                <w:tab w:val="right" w:pos="9072"/>
              </w:tabs>
              <w:rPr>
                <w:rFonts w:cs="Tahoma"/>
                <w:sz w:val="16"/>
                <w:szCs w:val="16"/>
                <w:lang w:val="en-GB"/>
              </w:rPr>
            </w:pPr>
          </w:p>
        </w:tc>
      </w:tr>
      <w:tr w:rsidR="003968AD" w:rsidRPr="00A34FB0">
        <w:tc>
          <w:tcPr>
            <w:tcW w:w="2660" w:type="dxa"/>
            <w:shd w:val="clear" w:color="auto" w:fill="FABF8F"/>
          </w:tcPr>
          <w:p w:rsidR="003968AD" w:rsidRPr="00236C84" w:rsidRDefault="003968AD" w:rsidP="003968AD">
            <w:pPr>
              <w:tabs>
                <w:tab w:val="center" w:pos="4536"/>
                <w:tab w:val="right" w:pos="9072"/>
              </w:tabs>
              <w:rPr>
                <w:rFonts w:cs="Tahoma"/>
                <w:sz w:val="16"/>
                <w:szCs w:val="16"/>
                <w:lang w:val="en-GB"/>
              </w:rPr>
            </w:pPr>
            <w:r w:rsidRPr="00236C84">
              <w:rPr>
                <w:rFonts w:cs="Tahoma"/>
                <w:sz w:val="16"/>
                <w:szCs w:val="16"/>
                <w:lang w:val="en-GB"/>
              </w:rPr>
              <w:t>READING</w:t>
            </w:r>
          </w:p>
        </w:tc>
        <w:tc>
          <w:tcPr>
            <w:tcW w:w="2835" w:type="dxa"/>
            <w:shd w:val="clear" w:color="auto" w:fill="FABF8F"/>
          </w:tcPr>
          <w:p w:rsidR="003968AD" w:rsidRPr="00236C84" w:rsidRDefault="003968AD" w:rsidP="003968AD">
            <w:pPr>
              <w:tabs>
                <w:tab w:val="center" w:pos="4536"/>
                <w:tab w:val="right" w:pos="9072"/>
              </w:tabs>
              <w:rPr>
                <w:rFonts w:cs="Tahoma"/>
                <w:sz w:val="16"/>
                <w:szCs w:val="16"/>
                <w:lang w:val="en-GB"/>
              </w:rPr>
            </w:pPr>
          </w:p>
        </w:tc>
        <w:tc>
          <w:tcPr>
            <w:tcW w:w="2551" w:type="dxa"/>
            <w:shd w:val="clear" w:color="auto" w:fill="FABF8F"/>
          </w:tcPr>
          <w:p w:rsidR="003968AD" w:rsidRPr="00236C84" w:rsidRDefault="003968AD" w:rsidP="003968AD">
            <w:pPr>
              <w:tabs>
                <w:tab w:val="center" w:pos="4536"/>
                <w:tab w:val="right" w:pos="9072"/>
              </w:tabs>
              <w:rPr>
                <w:rFonts w:cs="Tahoma"/>
                <w:sz w:val="16"/>
                <w:szCs w:val="16"/>
                <w:lang w:val="en-GB"/>
              </w:rPr>
            </w:pPr>
          </w:p>
        </w:tc>
        <w:tc>
          <w:tcPr>
            <w:tcW w:w="1276" w:type="dxa"/>
            <w:shd w:val="clear" w:color="auto" w:fill="FABF8F"/>
          </w:tcPr>
          <w:p w:rsidR="003968AD" w:rsidRPr="00236C84" w:rsidRDefault="003968AD" w:rsidP="003968AD">
            <w:pPr>
              <w:tabs>
                <w:tab w:val="center" w:pos="4536"/>
                <w:tab w:val="right" w:pos="9072"/>
              </w:tabs>
              <w:rPr>
                <w:rFonts w:cs="Tahoma"/>
                <w:sz w:val="16"/>
                <w:szCs w:val="16"/>
                <w:lang w:val="en-GB"/>
              </w:rPr>
            </w:pPr>
          </w:p>
        </w:tc>
      </w:tr>
      <w:tr w:rsidR="003968AD" w:rsidRPr="00B9444B">
        <w:tc>
          <w:tcPr>
            <w:tcW w:w="2660" w:type="dxa"/>
          </w:tcPr>
          <w:p w:rsidR="003968AD" w:rsidRPr="00236C84" w:rsidRDefault="003968AD" w:rsidP="003968AD">
            <w:pPr>
              <w:tabs>
                <w:tab w:val="center" w:pos="4536"/>
                <w:tab w:val="right" w:pos="9072"/>
              </w:tabs>
              <w:rPr>
                <w:rFonts w:cs="ItalianGarmndPL-RomanAA"/>
                <w:b/>
                <w:i/>
                <w:sz w:val="16"/>
                <w:szCs w:val="16"/>
                <w:lang w:val="en-GB"/>
              </w:rPr>
            </w:pPr>
            <w:r w:rsidRPr="00236C84">
              <w:rPr>
                <w:rFonts w:cs="ItalianGarmndPL-RomanAA"/>
                <w:b/>
                <w:i/>
                <w:sz w:val="16"/>
                <w:szCs w:val="16"/>
                <w:lang w:val="en-GB"/>
              </w:rPr>
              <w:t>Everyday life</w:t>
            </w:r>
          </w:p>
          <w:p w:rsidR="003968AD" w:rsidRPr="00236C84" w:rsidRDefault="003968AD" w:rsidP="003968AD">
            <w:pPr>
              <w:tabs>
                <w:tab w:val="center" w:pos="4536"/>
                <w:tab w:val="right" w:pos="9072"/>
              </w:tabs>
              <w:rPr>
                <w:rFonts w:cs="Tahoma"/>
                <w:sz w:val="16"/>
                <w:szCs w:val="16"/>
                <w:lang w:val="en-GB"/>
              </w:rPr>
            </w:pPr>
            <w:r w:rsidRPr="00236C84">
              <w:rPr>
                <w:rFonts w:cs="ItalianGarmndPL-RomanAA"/>
                <w:sz w:val="16"/>
                <w:szCs w:val="16"/>
                <w:lang w:val="en-GB"/>
              </w:rPr>
              <w:t>I can easily understand information, instructions found in public places</w:t>
            </w:r>
            <w:r>
              <w:rPr>
                <w:rFonts w:cs="ItalianGarmndPL-RomanAA"/>
                <w:sz w:val="16"/>
                <w:szCs w:val="16"/>
                <w:lang w:val="en-GB"/>
              </w:rPr>
              <w:t>.</w:t>
            </w:r>
          </w:p>
        </w:tc>
        <w:tc>
          <w:tcPr>
            <w:tcW w:w="2835" w:type="dxa"/>
          </w:tcPr>
          <w:p w:rsidR="003968AD" w:rsidRPr="00236C84" w:rsidRDefault="003968AD" w:rsidP="003968AD">
            <w:pPr>
              <w:tabs>
                <w:tab w:val="center" w:pos="4536"/>
                <w:tab w:val="right" w:pos="9072"/>
              </w:tabs>
              <w:rPr>
                <w:rFonts w:cs="Tahoma"/>
                <w:sz w:val="16"/>
                <w:szCs w:val="16"/>
                <w:lang w:val="en-GB"/>
              </w:rPr>
            </w:pPr>
          </w:p>
          <w:p w:rsidR="003968AD" w:rsidRPr="00236C84" w:rsidRDefault="003968AD" w:rsidP="003968AD">
            <w:pPr>
              <w:tabs>
                <w:tab w:val="center" w:pos="4536"/>
                <w:tab w:val="right" w:pos="9072"/>
              </w:tabs>
              <w:rPr>
                <w:rFonts w:cs="Tahoma"/>
                <w:sz w:val="16"/>
                <w:szCs w:val="16"/>
                <w:lang w:val="en-GB"/>
              </w:rPr>
            </w:pPr>
          </w:p>
          <w:p w:rsidR="003968AD" w:rsidRPr="00236C84" w:rsidRDefault="003968AD" w:rsidP="003968AD">
            <w:pPr>
              <w:tabs>
                <w:tab w:val="center" w:pos="4536"/>
                <w:tab w:val="right" w:pos="9072"/>
              </w:tabs>
              <w:rPr>
                <w:rFonts w:cs="Tahoma"/>
                <w:sz w:val="16"/>
                <w:szCs w:val="16"/>
                <w:lang w:val="en-GB"/>
              </w:rPr>
            </w:pPr>
          </w:p>
        </w:tc>
        <w:tc>
          <w:tcPr>
            <w:tcW w:w="2551" w:type="dxa"/>
          </w:tcPr>
          <w:p w:rsidR="003968AD" w:rsidRPr="00236C84" w:rsidRDefault="003968AD" w:rsidP="003968AD">
            <w:pPr>
              <w:tabs>
                <w:tab w:val="center" w:pos="4536"/>
                <w:tab w:val="right" w:pos="9072"/>
              </w:tabs>
              <w:rPr>
                <w:rFonts w:cs="Tahoma"/>
                <w:sz w:val="16"/>
                <w:szCs w:val="16"/>
                <w:lang w:val="en-GB"/>
              </w:rPr>
            </w:pPr>
          </w:p>
        </w:tc>
        <w:tc>
          <w:tcPr>
            <w:tcW w:w="1276" w:type="dxa"/>
          </w:tcPr>
          <w:p w:rsidR="003968AD" w:rsidRPr="00236C84" w:rsidRDefault="003968AD" w:rsidP="003968AD">
            <w:pPr>
              <w:tabs>
                <w:tab w:val="center" w:pos="4536"/>
                <w:tab w:val="right" w:pos="9072"/>
              </w:tabs>
              <w:rPr>
                <w:rFonts w:cs="Tahoma"/>
                <w:sz w:val="16"/>
                <w:szCs w:val="16"/>
                <w:lang w:val="en-GB"/>
              </w:rPr>
            </w:pPr>
          </w:p>
        </w:tc>
      </w:tr>
      <w:tr w:rsidR="003968AD" w:rsidRPr="00B9444B">
        <w:tc>
          <w:tcPr>
            <w:tcW w:w="2660" w:type="dxa"/>
          </w:tcPr>
          <w:p w:rsidR="003968AD" w:rsidRPr="00236C84" w:rsidRDefault="003968AD" w:rsidP="003968AD">
            <w:pPr>
              <w:tabs>
                <w:tab w:val="center" w:pos="4536"/>
                <w:tab w:val="right" w:pos="9072"/>
              </w:tabs>
              <w:autoSpaceDE w:val="0"/>
              <w:autoSpaceDN w:val="0"/>
              <w:adjustRightInd w:val="0"/>
              <w:rPr>
                <w:rFonts w:cs="ItalianGarmndPL-RomanAA"/>
                <w:b/>
                <w:i/>
                <w:sz w:val="16"/>
                <w:szCs w:val="16"/>
                <w:lang w:val="en-GB"/>
              </w:rPr>
            </w:pPr>
            <w:r w:rsidRPr="00236C84">
              <w:rPr>
                <w:rFonts w:cs="ItalianGarmndPL-RomanAA"/>
                <w:b/>
                <w:i/>
                <w:sz w:val="16"/>
                <w:szCs w:val="16"/>
                <w:lang w:val="en-GB"/>
              </w:rPr>
              <w:t>Everyday life</w:t>
            </w:r>
          </w:p>
          <w:p w:rsidR="003968AD" w:rsidRPr="00236C84" w:rsidRDefault="003968AD" w:rsidP="003968AD">
            <w:pPr>
              <w:tabs>
                <w:tab w:val="center" w:pos="4536"/>
                <w:tab w:val="right" w:pos="9072"/>
              </w:tabs>
              <w:autoSpaceDE w:val="0"/>
              <w:autoSpaceDN w:val="0"/>
              <w:adjustRightInd w:val="0"/>
              <w:rPr>
                <w:rFonts w:cs="ItalianGarmndPL-RomanAA"/>
                <w:sz w:val="16"/>
                <w:szCs w:val="16"/>
                <w:lang w:val="en-GB"/>
              </w:rPr>
            </w:pPr>
            <w:r w:rsidRPr="00236C84">
              <w:rPr>
                <w:rFonts w:cs="ItalianGarmndPL-RomanAA"/>
                <w:sz w:val="16"/>
                <w:szCs w:val="16"/>
                <w:lang w:val="en-GB"/>
              </w:rPr>
              <w:t xml:space="preserve">I can understand the humour in </w:t>
            </w:r>
            <w:r w:rsidRPr="00E714B8">
              <w:rPr>
                <w:rFonts w:cs="ItalianGarmndPL-RomanAA"/>
                <w:sz w:val="16"/>
                <w:szCs w:val="16"/>
                <w:lang w:val="en-GB"/>
              </w:rPr>
              <w:t>advertisements</w:t>
            </w:r>
            <w:r w:rsidRPr="00236C84">
              <w:rPr>
                <w:rFonts w:cs="ItalianGarmndPL-RomanAA"/>
                <w:sz w:val="16"/>
                <w:szCs w:val="16"/>
                <w:lang w:val="en-GB"/>
              </w:rPr>
              <w:t>, the facts and the intention.</w:t>
            </w:r>
          </w:p>
        </w:tc>
        <w:tc>
          <w:tcPr>
            <w:tcW w:w="2835" w:type="dxa"/>
          </w:tcPr>
          <w:p w:rsidR="003968AD" w:rsidRPr="00236C84" w:rsidRDefault="003968AD" w:rsidP="003968AD">
            <w:pPr>
              <w:tabs>
                <w:tab w:val="center" w:pos="4536"/>
                <w:tab w:val="right" w:pos="9072"/>
              </w:tabs>
              <w:rPr>
                <w:rFonts w:cs="Tahoma"/>
                <w:sz w:val="16"/>
                <w:szCs w:val="16"/>
                <w:lang w:val="en-GB"/>
              </w:rPr>
            </w:pPr>
          </w:p>
        </w:tc>
        <w:tc>
          <w:tcPr>
            <w:tcW w:w="2551" w:type="dxa"/>
          </w:tcPr>
          <w:p w:rsidR="003968AD" w:rsidRPr="00236C84" w:rsidRDefault="003968AD" w:rsidP="003968AD">
            <w:pPr>
              <w:tabs>
                <w:tab w:val="center" w:pos="4536"/>
                <w:tab w:val="right" w:pos="9072"/>
              </w:tabs>
              <w:rPr>
                <w:rFonts w:cs="Tahoma"/>
                <w:sz w:val="16"/>
                <w:szCs w:val="16"/>
                <w:lang w:val="en-GB"/>
              </w:rPr>
            </w:pPr>
          </w:p>
        </w:tc>
        <w:tc>
          <w:tcPr>
            <w:tcW w:w="1276" w:type="dxa"/>
          </w:tcPr>
          <w:p w:rsidR="003968AD" w:rsidRPr="00236C84" w:rsidRDefault="003968AD" w:rsidP="003968AD">
            <w:pPr>
              <w:tabs>
                <w:tab w:val="center" w:pos="4536"/>
                <w:tab w:val="right" w:pos="9072"/>
              </w:tabs>
              <w:rPr>
                <w:rFonts w:cs="Tahoma"/>
                <w:sz w:val="16"/>
                <w:szCs w:val="16"/>
                <w:lang w:val="en-GB"/>
              </w:rPr>
            </w:pPr>
          </w:p>
        </w:tc>
      </w:tr>
      <w:tr w:rsidR="003968AD" w:rsidRPr="00B9444B">
        <w:tc>
          <w:tcPr>
            <w:tcW w:w="2660" w:type="dxa"/>
          </w:tcPr>
          <w:p w:rsidR="003968AD" w:rsidRPr="00236C84" w:rsidRDefault="003968AD" w:rsidP="003968AD">
            <w:pPr>
              <w:tabs>
                <w:tab w:val="center" w:pos="4536"/>
                <w:tab w:val="right" w:pos="9072"/>
              </w:tabs>
              <w:autoSpaceDE w:val="0"/>
              <w:autoSpaceDN w:val="0"/>
              <w:adjustRightInd w:val="0"/>
              <w:rPr>
                <w:rFonts w:cs="ItalianGarmndPL-RomanAA"/>
                <w:b/>
                <w:i/>
                <w:sz w:val="16"/>
                <w:szCs w:val="16"/>
                <w:lang w:val="en-GB"/>
              </w:rPr>
            </w:pPr>
            <w:r w:rsidRPr="00236C84">
              <w:rPr>
                <w:rFonts w:cs="ItalianGarmndPL-RomanAA"/>
                <w:b/>
                <w:i/>
                <w:sz w:val="16"/>
                <w:szCs w:val="16"/>
                <w:lang w:val="en-GB"/>
              </w:rPr>
              <w:t>Courses at the partner institution</w:t>
            </w:r>
          </w:p>
          <w:p w:rsidR="003968AD" w:rsidRPr="00236C84" w:rsidRDefault="003968AD" w:rsidP="003968AD">
            <w:pPr>
              <w:tabs>
                <w:tab w:val="center" w:pos="4536"/>
                <w:tab w:val="right" w:pos="9072"/>
              </w:tabs>
              <w:autoSpaceDE w:val="0"/>
              <w:autoSpaceDN w:val="0"/>
              <w:adjustRightInd w:val="0"/>
              <w:rPr>
                <w:rFonts w:cs="ItalianGarmndPL-RomanAA"/>
                <w:sz w:val="16"/>
                <w:szCs w:val="16"/>
                <w:lang w:val="en-GB"/>
              </w:rPr>
            </w:pPr>
            <w:r w:rsidRPr="00236C84">
              <w:rPr>
                <w:rFonts w:cs="ItalianGarmndPL-RomanAA"/>
                <w:sz w:val="16"/>
                <w:szCs w:val="16"/>
                <w:lang w:val="en-GB"/>
              </w:rPr>
              <w:t>I can understand longer texts about the topics we are dealing with.</w:t>
            </w:r>
          </w:p>
        </w:tc>
        <w:tc>
          <w:tcPr>
            <w:tcW w:w="2835" w:type="dxa"/>
          </w:tcPr>
          <w:p w:rsidR="003968AD" w:rsidRPr="00236C84" w:rsidRDefault="003968AD" w:rsidP="003968AD">
            <w:pPr>
              <w:tabs>
                <w:tab w:val="center" w:pos="4536"/>
                <w:tab w:val="right" w:pos="9072"/>
              </w:tabs>
              <w:rPr>
                <w:rFonts w:cs="Tahoma"/>
                <w:sz w:val="16"/>
                <w:szCs w:val="16"/>
                <w:lang w:val="en-GB"/>
              </w:rPr>
            </w:pPr>
          </w:p>
        </w:tc>
        <w:tc>
          <w:tcPr>
            <w:tcW w:w="2551" w:type="dxa"/>
          </w:tcPr>
          <w:p w:rsidR="003968AD" w:rsidRPr="00236C84" w:rsidRDefault="003968AD" w:rsidP="003968AD">
            <w:pPr>
              <w:tabs>
                <w:tab w:val="center" w:pos="4536"/>
                <w:tab w:val="right" w:pos="9072"/>
              </w:tabs>
              <w:rPr>
                <w:rFonts w:cs="Tahoma"/>
                <w:sz w:val="16"/>
                <w:szCs w:val="16"/>
                <w:lang w:val="en-GB"/>
              </w:rPr>
            </w:pPr>
          </w:p>
        </w:tc>
        <w:tc>
          <w:tcPr>
            <w:tcW w:w="1276" w:type="dxa"/>
          </w:tcPr>
          <w:p w:rsidR="003968AD" w:rsidRPr="00236C84" w:rsidRDefault="003968AD" w:rsidP="003968AD">
            <w:pPr>
              <w:tabs>
                <w:tab w:val="center" w:pos="4536"/>
                <w:tab w:val="right" w:pos="9072"/>
              </w:tabs>
              <w:rPr>
                <w:rFonts w:cs="Tahoma"/>
                <w:sz w:val="16"/>
                <w:szCs w:val="16"/>
                <w:lang w:val="en-GB"/>
              </w:rPr>
            </w:pPr>
          </w:p>
        </w:tc>
      </w:tr>
      <w:tr w:rsidR="003968AD" w:rsidRPr="00A34FB0">
        <w:tc>
          <w:tcPr>
            <w:tcW w:w="2660" w:type="dxa"/>
            <w:shd w:val="clear" w:color="auto" w:fill="D6E3BC"/>
          </w:tcPr>
          <w:p w:rsidR="003968AD" w:rsidRPr="00236C84" w:rsidRDefault="003968AD" w:rsidP="003968AD">
            <w:pPr>
              <w:tabs>
                <w:tab w:val="center" w:pos="4536"/>
                <w:tab w:val="right" w:pos="9072"/>
              </w:tabs>
              <w:rPr>
                <w:rFonts w:cs="Tahoma"/>
                <w:sz w:val="16"/>
                <w:szCs w:val="16"/>
                <w:lang w:val="en-GB"/>
              </w:rPr>
            </w:pPr>
            <w:r w:rsidRPr="00236C84">
              <w:rPr>
                <w:rFonts w:cs="Tahoma"/>
                <w:sz w:val="16"/>
                <w:szCs w:val="16"/>
                <w:lang w:val="en-GB"/>
              </w:rPr>
              <w:t>SPEAKING</w:t>
            </w:r>
          </w:p>
        </w:tc>
        <w:tc>
          <w:tcPr>
            <w:tcW w:w="2835" w:type="dxa"/>
            <w:shd w:val="clear" w:color="auto" w:fill="D6E3BC"/>
          </w:tcPr>
          <w:p w:rsidR="003968AD" w:rsidRPr="00236C84" w:rsidRDefault="003968AD" w:rsidP="003968AD">
            <w:pPr>
              <w:tabs>
                <w:tab w:val="center" w:pos="4536"/>
                <w:tab w:val="right" w:pos="9072"/>
              </w:tabs>
              <w:rPr>
                <w:rFonts w:cs="Tahoma"/>
                <w:sz w:val="16"/>
                <w:szCs w:val="16"/>
                <w:lang w:val="en-GB"/>
              </w:rPr>
            </w:pPr>
          </w:p>
        </w:tc>
        <w:tc>
          <w:tcPr>
            <w:tcW w:w="2551" w:type="dxa"/>
            <w:shd w:val="clear" w:color="auto" w:fill="D6E3BC"/>
          </w:tcPr>
          <w:p w:rsidR="003968AD" w:rsidRPr="00236C84" w:rsidRDefault="003968AD" w:rsidP="003968AD">
            <w:pPr>
              <w:tabs>
                <w:tab w:val="center" w:pos="4536"/>
                <w:tab w:val="right" w:pos="9072"/>
              </w:tabs>
              <w:rPr>
                <w:rFonts w:cs="Tahoma"/>
                <w:sz w:val="16"/>
                <w:szCs w:val="16"/>
                <w:lang w:val="en-GB"/>
              </w:rPr>
            </w:pPr>
          </w:p>
        </w:tc>
        <w:tc>
          <w:tcPr>
            <w:tcW w:w="1276" w:type="dxa"/>
            <w:shd w:val="clear" w:color="auto" w:fill="D6E3BC"/>
          </w:tcPr>
          <w:p w:rsidR="003968AD" w:rsidRPr="00236C84" w:rsidRDefault="003968AD" w:rsidP="003968AD">
            <w:pPr>
              <w:tabs>
                <w:tab w:val="center" w:pos="4536"/>
                <w:tab w:val="right" w:pos="9072"/>
              </w:tabs>
              <w:rPr>
                <w:rFonts w:cs="Tahoma"/>
                <w:sz w:val="16"/>
                <w:szCs w:val="16"/>
                <w:lang w:val="en-GB"/>
              </w:rPr>
            </w:pPr>
          </w:p>
        </w:tc>
      </w:tr>
      <w:tr w:rsidR="003968AD" w:rsidRPr="00B9444B">
        <w:tc>
          <w:tcPr>
            <w:tcW w:w="2660" w:type="dxa"/>
          </w:tcPr>
          <w:p w:rsidR="003968AD" w:rsidRPr="00236C84" w:rsidRDefault="003968AD" w:rsidP="003968AD">
            <w:pPr>
              <w:tabs>
                <w:tab w:val="center" w:pos="4536"/>
                <w:tab w:val="right" w:pos="9072"/>
              </w:tabs>
              <w:rPr>
                <w:rFonts w:cs="ItalianGarmndPL-RomanAA"/>
                <w:b/>
                <w:i/>
                <w:sz w:val="16"/>
                <w:szCs w:val="16"/>
                <w:lang w:val="en-GB"/>
              </w:rPr>
            </w:pPr>
            <w:r w:rsidRPr="00236C84">
              <w:rPr>
                <w:rFonts w:cs="ItalianGarmndPL-RomanAA"/>
                <w:b/>
                <w:i/>
                <w:sz w:val="16"/>
                <w:szCs w:val="16"/>
                <w:lang w:val="en-GB"/>
              </w:rPr>
              <w:t>Everyday life</w:t>
            </w:r>
          </w:p>
          <w:p w:rsidR="003968AD" w:rsidRPr="00236C84" w:rsidRDefault="003968AD" w:rsidP="003968AD">
            <w:pPr>
              <w:tabs>
                <w:tab w:val="center" w:pos="4536"/>
                <w:tab w:val="right" w:pos="9072"/>
              </w:tabs>
              <w:rPr>
                <w:rFonts w:cs="ItalianGarmndPL-RomanAA"/>
                <w:sz w:val="16"/>
                <w:szCs w:val="16"/>
                <w:lang w:val="en-GB"/>
              </w:rPr>
            </w:pPr>
            <w:r w:rsidRPr="00236C84">
              <w:rPr>
                <w:rFonts w:cs="ItalianGarmndPL-RomanAA"/>
                <w:sz w:val="16"/>
                <w:szCs w:val="16"/>
                <w:lang w:val="en-GB"/>
              </w:rPr>
              <w:t>I can easily interact with natives in most situations of life (restaurant, shops, cinema, etc.)</w:t>
            </w:r>
          </w:p>
        </w:tc>
        <w:tc>
          <w:tcPr>
            <w:tcW w:w="2835" w:type="dxa"/>
          </w:tcPr>
          <w:p w:rsidR="003968AD" w:rsidRPr="00236C84" w:rsidRDefault="003968AD" w:rsidP="003968AD">
            <w:pPr>
              <w:tabs>
                <w:tab w:val="center" w:pos="4536"/>
                <w:tab w:val="right" w:pos="9072"/>
              </w:tabs>
              <w:rPr>
                <w:rFonts w:cs="Tahoma"/>
                <w:sz w:val="16"/>
                <w:szCs w:val="16"/>
                <w:lang w:val="en-GB"/>
              </w:rPr>
            </w:pPr>
          </w:p>
        </w:tc>
        <w:tc>
          <w:tcPr>
            <w:tcW w:w="2551" w:type="dxa"/>
          </w:tcPr>
          <w:p w:rsidR="003968AD" w:rsidRPr="00236C84" w:rsidRDefault="003968AD" w:rsidP="003968AD">
            <w:pPr>
              <w:tabs>
                <w:tab w:val="center" w:pos="4536"/>
                <w:tab w:val="right" w:pos="9072"/>
              </w:tabs>
              <w:rPr>
                <w:rFonts w:cs="Tahoma"/>
                <w:sz w:val="16"/>
                <w:szCs w:val="16"/>
                <w:lang w:val="en-GB"/>
              </w:rPr>
            </w:pPr>
          </w:p>
        </w:tc>
        <w:tc>
          <w:tcPr>
            <w:tcW w:w="1276" w:type="dxa"/>
          </w:tcPr>
          <w:p w:rsidR="003968AD" w:rsidRPr="00236C84" w:rsidRDefault="003968AD" w:rsidP="003968AD">
            <w:pPr>
              <w:tabs>
                <w:tab w:val="center" w:pos="4536"/>
                <w:tab w:val="right" w:pos="9072"/>
              </w:tabs>
              <w:rPr>
                <w:rFonts w:cs="Tahoma"/>
                <w:sz w:val="16"/>
                <w:szCs w:val="16"/>
                <w:lang w:val="en-GB"/>
              </w:rPr>
            </w:pPr>
          </w:p>
        </w:tc>
      </w:tr>
      <w:tr w:rsidR="003968AD" w:rsidRPr="00B9444B">
        <w:tc>
          <w:tcPr>
            <w:tcW w:w="2660" w:type="dxa"/>
          </w:tcPr>
          <w:p w:rsidR="003968AD" w:rsidRPr="00236C84" w:rsidRDefault="003968AD" w:rsidP="003968AD">
            <w:pPr>
              <w:tabs>
                <w:tab w:val="center" w:pos="4536"/>
                <w:tab w:val="right" w:pos="9072"/>
              </w:tabs>
              <w:rPr>
                <w:rFonts w:cs="ItalianGarmndPL-RomanAA"/>
                <w:b/>
                <w:i/>
                <w:sz w:val="16"/>
                <w:szCs w:val="16"/>
                <w:lang w:val="en-GB"/>
              </w:rPr>
            </w:pPr>
            <w:r w:rsidRPr="00236C84">
              <w:rPr>
                <w:rFonts w:cs="ItalianGarmndPL-RomanAA"/>
                <w:b/>
                <w:i/>
                <w:sz w:val="16"/>
                <w:szCs w:val="16"/>
                <w:lang w:val="en-GB"/>
              </w:rPr>
              <w:t>Everyday life</w:t>
            </w:r>
          </w:p>
          <w:p w:rsidR="003968AD" w:rsidRPr="00236C84" w:rsidRDefault="003968AD" w:rsidP="003968AD">
            <w:pPr>
              <w:tabs>
                <w:tab w:val="center" w:pos="4536"/>
                <w:tab w:val="right" w:pos="9072"/>
              </w:tabs>
              <w:rPr>
                <w:rFonts w:cs="ItalianGarmndPL-RomanAA"/>
                <w:sz w:val="16"/>
                <w:szCs w:val="16"/>
                <w:lang w:val="en-GB"/>
              </w:rPr>
            </w:pPr>
            <w:r w:rsidRPr="00236C84">
              <w:rPr>
                <w:rFonts w:cs="ItalianGarmndPL-RomanAA"/>
                <w:sz w:val="16"/>
                <w:szCs w:val="16"/>
                <w:lang w:val="en-GB"/>
              </w:rPr>
              <w:t>I can express my ideas, opinions, feelings in a precise way.</w:t>
            </w:r>
          </w:p>
        </w:tc>
        <w:tc>
          <w:tcPr>
            <w:tcW w:w="2835" w:type="dxa"/>
          </w:tcPr>
          <w:p w:rsidR="003968AD" w:rsidRPr="00236C84" w:rsidRDefault="003968AD" w:rsidP="003968AD">
            <w:pPr>
              <w:tabs>
                <w:tab w:val="center" w:pos="4536"/>
                <w:tab w:val="right" w:pos="9072"/>
              </w:tabs>
              <w:rPr>
                <w:rFonts w:cs="Tahoma"/>
                <w:sz w:val="16"/>
                <w:szCs w:val="16"/>
                <w:lang w:val="en-GB"/>
              </w:rPr>
            </w:pPr>
          </w:p>
        </w:tc>
        <w:tc>
          <w:tcPr>
            <w:tcW w:w="2551" w:type="dxa"/>
          </w:tcPr>
          <w:p w:rsidR="003968AD" w:rsidRPr="00236C84" w:rsidRDefault="003968AD" w:rsidP="003968AD">
            <w:pPr>
              <w:tabs>
                <w:tab w:val="center" w:pos="4536"/>
                <w:tab w:val="right" w:pos="9072"/>
              </w:tabs>
              <w:rPr>
                <w:rFonts w:cs="Tahoma"/>
                <w:sz w:val="16"/>
                <w:szCs w:val="16"/>
                <w:lang w:val="en-GB"/>
              </w:rPr>
            </w:pPr>
          </w:p>
        </w:tc>
        <w:tc>
          <w:tcPr>
            <w:tcW w:w="1276" w:type="dxa"/>
          </w:tcPr>
          <w:p w:rsidR="003968AD" w:rsidRPr="00236C84" w:rsidRDefault="003968AD" w:rsidP="003968AD">
            <w:pPr>
              <w:tabs>
                <w:tab w:val="center" w:pos="4536"/>
                <w:tab w:val="right" w:pos="9072"/>
              </w:tabs>
              <w:rPr>
                <w:rFonts w:cs="Tahoma"/>
                <w:sz w:val="16"/>
                <w:szCs w:val="16"/>
                <w:lang w:val="en-GB"/>
              </w:rPr>
            </w:pPr>
          </w:p>
        </w:tc>
      </w:tr>
      <w:tr w:rsidR="003968AD" w:rsidRPr="00B9444B">
        <w:tc>
          <w:tcPr>
            <w:tcW w:w="2660" w:type="dxa"/>
          </w:tcPr>
          <w:p w:rsidR="003968AD" w:rsidRPr="00236C84" w:rsidRDefault="003968AD" w:rsidP="003968AD">
            <w:pPr>
              <w:tabs>
                <w:tab w:val="center" w:pos="4536"/>
                <w:tab w:val="right" w:pos="9072"/>
              </w:tabs>
              <w:rPr>
                <w:rFonts w:cs="ItalianGarmndPL-RomanAA"/>
                <w:b/>
                <w:i/>
                <w:sz w:val="16"/>
                <w:szCs w:val="16"/>
                <w:lang w:val="en-GB"/>
              </w:rPr>
            </w:pPr>
            <w:r w:rsidRPr="00236C84">
              <w:rPr>
                <w:rFonts w:cs="ItalianGarmndPL-RomanAA"/>
                <w:b/>
                <w:i/>
                <w:sz w:val="16"/>
                <w:szCs w:val="16"/>
                <w:lang w:val="en-GB"/>
              </w:rPr>
              <w:t>Courses at the partner institution</w:t>
            </w:r>
          </w:p>
          <w:p w:rsidR="003968AD" w:rsidRPr="00236C84" w:rsidRDefault="003968AD" w:rsidP="003968AD">
            <w:pPr>
              <w:tabs>
                <w:tab w:val="center" w:pos="4536"/>
                <w:tab w:val="right" w:pos="9072"/>
              </w:tabs>
              <w:rPr>
                <w:rFonts w:cs="Tahoma"/>
                <w:sz w:val="16"/>
                <w:szCs w:val="16"/>
                <w:lang w:val="en-GB"/>
              </w:rPr>
            </w:pPr>
            <w:r w:rsidRPr="00236C84">
              <w:rPr>
                <w:rFonts w:cs="Tahoma"/>
                <w:sz w:val="16"/>
                <w:szCs w:val="16"/>
                <w:lang w:val="en-GB"/>
              </w:rPr>
              <w:t>I can present in a clear and structured way what we have prepared at home.</w:t>
            </w:r>
          </w:p>
        </w:tc>
        <w:tc>
          <w:tcPr>
            <w:tcW w:w="2835" w:type="dxa"/>
          </w:tcPr>
          <w:p w:rsidR="003968AD" w:rsidRPr="00236C84" w:rsidRDefault="003968AD" w:rsidP="003968AD">
            <w:pPr>
              <w:tabs>
                <w:tab w:val="center" w:pos="4536"/>
                <w:tab w:val="right" w:pos="9072"/>
              </w:tabs>
              <w:rPr>
                <w:rFonts w:cs="Tahoma"/>
                <w:sz w:val="16"/>
                <w:szCs w:val="16"/>
                <w:lang w:val="en-GB"/>
              </w:rPr>
            </w:pPr>
          </w:p>
        </w:tc>
        <w:tc>
          <w:tcPr>
            <w:tcW w:w="2551" w:type="dxa"/>
          </w:tcPr>
          <w:p w:rsidR="003968AD" w:rsidRPr="00236C84" w:rsidRDefault="003968AD" w:rsidP="003968AD">
            <w:pPr>
              <w:tabs>
                <w:tab w:val="center" w:pos="4536"/>
                <w:tab w:val="right" w:pos="9072"/>
              </w:tabs>
              <w:rPr>
                <w:rFonts w:cs="Tahoma"/>
                <w:sz w:val="16"/>
                <w:szCs w:val="16"/>
                <w:lang w:val="en-GB"/>
              </w:rPr>
            </w:pPr>
          </w:p>
        </w:tc>
        <w:tc>
          <w:tcPr>
            <w:tcW w:w="1276" w:type="dxa"/>
          </w:tcPr>
          <w:p w:rsidR="003968AD" w:rsidRPr="00236C84" w:rsidRDefault="003968AD" w:rsidP="003968AD">
            <w:pPr>
              <w:tabs>
                <w:tab w:val="center" w:pos="4536"/>
                <w:tab w:val="right" w:pos="9072"/>
              </w:tabs>
              <w:rPr>
                <w:rFonts w:cs="Tahoma"/>
                <w:sz w:val="16"/>
                <w:szCs w:val="16"/>
                <w:lang w:val="en-GB"/>
              </w:rPr>
            </w:pPr>
          </w:p>
        </w:tc>
      </w:tr>
      <w:tr w:rsidR="003968AD" w:rsidRPr="00A34FB0">
        <w:tc>
          <w:tcPr>
            <w:tcW w:w="2660" w:type="dxa"/>
            <w:shd w:val="clear" w:color="auto" w:fill="CCC0D9"/>
          </w:tcPr>
          <w:p w:rsidR="003968AD" w:rsidRPr="00236C84" w:rsidRDefault="003968AD" w:rsidP="003968AD">
            <w:pPr>
              <w:tabs>
                <w:tab w:val="center" w:pos="4536"/>
                <w:tab w:val="right" w:pos="9072"/>
              </w:tabs>
              <w:rPr>
                <w:rFonts w:cs="Tahoma"/>
                <w:sz w:val="16"/>
                <w:szCs w:val="16"/>
                <w:lang w:val="en-GB"/>
              </w:rPr>
            </w:pPr>
            <w:r w:rsidRPr="00236C84">
              <w:rPr>
                <w:rFonts w:cs="Tahoma"/>
                <w:sz w:val="16"/>
                <w:szCs w:val="16"/>
                <w:lang w:val="en-GB"/>
              </w:rPr>
              <w:t>WRITING</w:t>
            </w:r>
          </w:p>
        </w:tc>
        <w:tc>
          <w:tcPr>
            <w:tcW w:w="2835" w:type="dxa"/>
            <w:shd w:val="clear" w:color="auto" w:fill="CCC0D9"/>
          </w:tcPr>
          <w:p w:rsidR="003968AD" w:rsidRPr="00236C84" w:rsidRDefault="003968AD" w:rsidP="003968AD">
            <w:pPr>
              <w:tabs>
                <w:tab w:val="center" w:pos="4536"/>
                <w:tab w:val="right" w:pos="9072"/>
              </w:tabs>
              <w:rPr>
                <w:rFonts w:cs="Tahoma"/>
                <w:sz w:val="16"/>
                <w:szCs w:val="16"/>
                <w:lang w:val="en-GB"/>
              </w:rPr>
            </w:pPr>
          </w:p>
        </w:tc>
        <w:tc>
          <w:tcPr>
            <w:tcW w:w="2551" w:type="dxa"/>
            <w:shd w:val="clear" w:color="auto" w:fill="CCC0D9"/>
          </w:tcPr>
          <w:p w:rsidR="003968AD" w:rsidRPr="00236C84" w:rsidRDefault="003968AD" w:rsidP="003968AD">
            <w:pPr>
              <w:tabs>
                <w:tab w:val="center" w:pos="4536"/>
                <w:tab w:val="right" w:pos="9072"/>
              </w:tabs>
              <w:rPr>
                <w:rFonts w:cs="Tahoma"/>
                <w:sz w:val="16"/>
                <w:szCs w:val="16"/>
                <w:lang w:val="en-GB"/>
              </w:rPr>
            </w:pPr>
          </w:p>
        </w:tc>
        <w:tc>
          <w:tcPr>
            <w:tcW w:w="1276" w:type="dxa"/>
            <w:shd w:val="clear" w:color="auto" w:fill="CCC0D9"/>
          </w:tcPr>
          <w:p w:rsidR="003968AD" w:rsidRPr="00236C84" w:rsidRDefault="003968AD" w:rsidP="003968AD">
            <w:pPr>
              <w:tabs>
                <w:tab w:val="center" w:pos="4536"/>
                <w:tab w:val="right" w:pos="9072"/>
              </w:tabs>
              <w:rPr>
                <w:rFonts w:cs="Tahoma"/>
                <w:sz w:val="16"/>
                <w:szCs w:val="16"/>
                <w:lang w:val="en-GB"/>
              </w:rPr>
            </w:pPr>
          </w:p>
        </w:tc>
      </w:tr>
      <w:tr w:rsidR="003968AD" w:rsidRPr="00B9444B">
        <w:tc>
          <w:tcPr>
            <w:tcW w:w="2660" w:type="dxa"/>
          </w:tcPr>
          <w:p w:rsidR="003968AD" w:rsidRPr="00236C84" w:rsidRDefault="003968AD" w:rsidP="003968AD">
            <w:pPr>
              <w:tabs>
                <w:tab w:val="center" w:pos="4536"/>
                <w:tab w:val="right" w:pos="9072"/>
              </w:tabs>
              <w:rPr>
                <w:rFonts w:cs="ItalianGarmndPL-RomanAA"/>
                <w:b/>
                <w:i/>
                <w:sz w:val="16"/>
                <w:szCs w:val="16"/>
                <w:lang w:val="en-GB"/>
              </w:rPr>
            </w:pPr>
            <w:r w:rsidRPr="00E714B8">
              <w:rPr>
                <w:rFonts w:cs="ItalianGarmndPL-RomanAA"/>
                <w:b/>
                <w:i/>
                <w:sz w:val="16"/>
                <w:szCs w:val="16"/>
                <w:lang w:val="en-GB"/>
              </w:rPr>
              <w:t>Everyday life</w:t>
            </w:r>
          </w:p>
          <w:p w:rsidR="003968AD" w:rsidRPr="00236C84" w:rsidRDefault="003968AD" w:rsidP="003968AD">
            <w:pPr>
              <w:tabs>
                <w:tab w:val="center" w:pos="4536"/>
                <w:tab w:val="right" w:pos="9072"/>
              </w:tabs>
              <w:rPr>
                <w:rFonts w:cs="Tahoma"/>
                <w:sz w:val="16"/>
                <w:szCs w:val="16"/>
                <w:lang w:val="en-GB"/>
              </w:rPr>
            </w:pPr>
            <w:r w:rsidRPr="00236C84">
              <w:rPr>
                <w:rFonts w:cs="Tahoma"/>
                <w:sz w:val="16"/>
                <w:szCs w:val="16"/>
                <w:lang w:val="en-GB"/>
              </w:rPr>
              <w:t>I can describe myself, my country, my culture</w:t>
            </w:r>
            <w:r>
              <w:rPr>
                <w:rFonts w:cs="Tahoma"/>
                <w:sz w:val="16"/>
                <w:szCs w:val="16"/>
                <w:lang w:val="en-GB"/>
              </w:rPr>
              <w:t>(s)</w:t>
            </w:r>
            <w:r w:rsidRPr="00236C84">
              <w:rPr>
                <w:rFonts w:cs="Tahoma"/>
                <w:sz w:val="16"/>
                <w:szCs w:val="16"/>
                <w:lang w:val="en-GB"/>
              </w:rPr>
              <w:t xml:space="preserve"> in a detailed way.</w:t>
            </w:r>
          </w:p>
        </w:tc>
        <w:tc>
          <w:tcPr>
            <w:tcW w:w="2835" w:type="dxa"/>
          </w:tcPr>
          <w:p w:rsidR="003968AD" w:rsidRPr="00236C84" w:rsidRDefault="003968AD" w:rsidP="003968AD">
            <w:pPr>
              <w:tabs>
                <w:tab w:val="center" w:pos="4536"/>
                <w:tab w:val="right" w:pos="9072"/>
              </w:tabs>
              <w:rPr>
                <w:rFonts w:cs="Tahoma"/>
                <w:sz w:val="16"/>
                <w:szCs w:val="16"/>
                <w:lang w:val="en-GB"/>
              </w:rPr>
            </w:pPr>
          </w:p>
          <w:p w:rsidR="003968AD" w:rsidRPr="00236C84" w:rsidRDefault="003968AD" w:rsidP="003968AD">
            <w:pPr>
              <w:tabs>
                <w:tab w:val="center" w:pos="4536"/>
                <w:tab w:val="right" w:pos="9072"/>
              </w:tabs>
              <w:rPr>
                <w:rFonts w:cs="Tahoma"/>
                <w:sz w:val="16"/>
                <w:szCs w:val="16"/>
                <w:lang w:val="en-GB"/>
              </w:rPr>
            </w:pPr>
          </w:p>
        </w:tc>
        <w:tc>
          <w:tcPr>
            <w:tcW w:w="2551" w:type="dxa"/>
          </w:tcPr>
          <w:p w:rsidR="003968AD" w:rsidRPr="00236C84" w:rsidRDefault="003968AD" w:rsidP="003968AD">
            <w:pPr>
              <w:tabs>
                <w:tab w:val="center" w:pos="4536"/>
                <w:tab w:val="right" w:pos="9072"/>
              </w:tabs>
              <w:rPr>
                <w:rFonts w:cs="Tahoma"/>
                <w:sz w:val="16"/>
                <w:szCs w:val="16"/>
                <w:lang w:val="en-GB"/>
              </w:rPr>
            </w:pPr>
          </w:p>
        </w:tc>
        <w:tc>
          <w:tcPr>
            <w:tcW w:w="1276" w:type="dxa"/>
          </w:tcPr>
          <w:p w:rsidR="003968AD" w:rsidRPr="00236C84" w:rsidRDefault="003968AD" w:rsidP="003968AD">
            <w:pPr>
              <w:tabs>
                <w:tab w:val="center" w:pos="4536"/>
                <w:tab w:val="right" w:pos="9072"/>
              </w:tabs>
              <w:rPr>
                <w:rFonts w:cs="Tahoma"/>
                <w:sz w:val="16"/>
                <w:szCs w:val="16"/>
                <w:lang w:val="en-GB"/>
              </w:rPr>
            </w:pPr>
          </w:p>
        </w:tc>
      </w:tr>
      <w:tr w:rsidR="003968AD" w:rsidRPr="00B9444B">
        <w:tc>
          <w:tcPr>
            <w:tcW w:w="2660" w:type="dxa"/>
          </w:tcPr>
          <w:p w:rsidR="003968AD" w:rsidRPr="00D72224" w:rsidRDefault="003968AD" w:rsidP="003968AD">
            <w:pPr>
              <w:tabs>
                <w:tab w:val="center" w:pos="4536"/>
                <w:tab w:val="right" w:pos="9072"/>
              </w:tabs>
              <w:rPr>
                <w:rFonts w:cs="Tahoma"/>
                <w:b/>
                <w:i/>
                <w:sz w:val="16"/>
                <w:szCs w:val="16"/>
                <w:lang w:val="en-GB"/>
              </w:rPr>
            </w:pPr>
            <w:r w:rsidRPr="00D72224">
              <w:rPr>
                <w:rFonts w:cs="Tahoma"/>
                <w:b/>
                <w:i/>
                <w:sz w:val="16"/>
                <w:szCs w:val="16"/>
                <w:lang w:val="en-GB"/>
              </w:rPr>
              <w:t>Everyday life</w:t>
            </w:r>
          </w:p>
          <w:p w:rsidR="003968AD" w:rsidRPr="00951E7D" w:rsidRDefault="003968AD" w:rsidP="003968AD">
            <w:pPr>
              <w:tabs>
                <w:tab w:val="center" w:pos="4536"/>
                <w:tab w:val="right" w:pos="9072"/>
              </w:tabs>
              <w:rPr>
                <w:rFonts w:cs="Tahoma"/>
                <w:sz w:val="16"/>
                <w:szCs w:val="16"/>
                <w:lang w:val="en-GB"/>
              </w:rPr>
            </w:pPr>
            <w:r w:rsidRPr="00D72224">
              <w:rPr>
                <w:rFonts w:cs="Tahoma"/>
                <w:sz w:val="16"/>
                <w:szCs w:val="16"/>
                <w:lang w:val="en-GB"/>
              </w:rPr>
              <w:t>I can write an e-mail or a sms to a host student to arrange an appointment for the evening.</w:t>
            </w:r>
          </w:p>
        </w:tc>
        <w:tc>
          <w:tcPr>
            <w:tcW w:w="2835" w:type="dxa"/>
          </w:tcPr>
          <w:p w:rsidR="003968AD" w:rsidRPr="00236C84" w:rsidRDefault="003968AD" w:rsidP="003968AD">
            <w:pPr>
              <w:tabs>
                <w:tab w:val="center" w:pos="4536"/>
                <w:tab w:val="right" w:pos="9072"/>
              </w:tabs>
              <w:rPr>
                <w:rFonts w:cs="Tahoma"/>
                <w:sz w:val="16"/>
                <w:szCs w:val="16"/>
                <w:lang w:val="en-GB"/>
              </w:rPr>
            </w:pPr>
          </w:p>
        </w:tc>
        <w:tc>
          <w:tcPr>
            <w:tcW w:w="2551" w:type="dxa"/>
          </w:tcPr>
          <w:p w:rsidR="003968AD" w:rsidRPr="00236C84" w:rsidRDefault="003968AD" w:rsidP="003968AD">
            <w:pPr>
              <w:tabs>
                <w:tab w:val="center" w:pos="4536"/>
                <w:tab w:val="right" w:pos="9072"/>
              </w:tabs>
              <w:rPr>
                <w:rFonts w:cs="Tahoma"/>
                <w:sz w:val="16"/>
                <w:szCs w:val="16"/>
                <w:lang w:val="en-GB"/>
              </w:rPr>
            </w:pPr>
          </w:p>
        </w:tc>
        <w:tc>
          <w:tcPr>
            <w:tcW w:w="1276" w:type="dxa"/>
          </w:tcPr>
          <w:p w:rsidR="003968AD" w:rsidRPr="00236C84" w:rsidRDefault="003968AD" w:rsidP="003968AD">
            <w:pPr>
              <w:tabs>
                <w:tab w:val="center" w:pos="4536"/>
                <w:tab w:val="right" w:pos="9072"/>
              </w:tabs>
              <w:rPr>
                <w:rFonts w:cs="Tahoma"/>
                <w:sz w:val="16"/>
                <w:szCs w:val="16"/>
                <w:lang w:val="en-GB"/>
              </w:rPr>
            </w:pPr>
          </w:p>
        </w:tc>
      </w:tr>
      <w:tr w:rsidR="003968AD" w:rsidRPr="00B9444B">
        <w:tc>
          <w:tcPr>
            <w:tcW w:w="2660" w:type="dxa"/>
          </w:tcPr>
          <w:p w:rsidR="003968AD" w:rsidRPr="00236C84" w:rsidRDefault="003968AD" w:rsidP="003968AD">
            <w:pPr>
              <w:tabs>
                <w:tab w:val="center" w:pos="4536"/>
                <w:tab w:val="right" w:pos="9072"/>
              </w:tabs>
              <w:rPr>
                <w:rFonts w:cs="Tahoma"/>
                <w:b/>
                <w:i/>
                <w:sz w:val="16"/>
                <w:szCs w:val="16"/>
                <w:lang w:val="en-GB"/>
              </w:rPr>
            </w:pPr>
            <w:r w:rsidRPr="00236C84">
              <w:rPr>
                <w:rFonts w:cs="Tahoma"/>
                <w:b/>
                <w:i/>
                <w:sz w:val="16"/>
                <w:szCs w:val="16"/>
                <w:lang w:val="en-GB"/>
              </w:rPr>
              <w:t>Courses at the partner institution</w:t>
            </w:r>
          </w:p>
          <w:p w:rsidR="003968AD" w:rsidRPr="00236C84" w:rsidRDefault="003968AD" w:rsidP="003968AD">
            <w:pPr>
              <w:tabs>
                <w:tab w:val="center" w:pos="4536"/>
                <w:tab w:val="right" w:pos="9072"/>
              </w:tabs>
              <w:rPr>
                <w:rFonts w:cs="Tahoma"/>
                <w:sz w:val="16"/>
                <w:szCs w:val="16"/>
                <w:lang w:val="en-GB"/>
              </w:rPr>
            </w:pPr>
            <w:r w:rsidRPr="00236C84">
              <w:rPr>
                <w:rFonts w:cs="Tahoma"/>
                <w:sz w:val="16"/>
                <w:szCs w:val="16"/>
                <w:lang w:val="en-GB"/>
              </w:rPr>
              <w:t xml:space="preserve">I </w:t>
            </w:r>
            <w:r w:rsidR="00D72224">
              <w:rPr>
                <w:rFonts w:cs="Tahoma"/>
                <w:sz w:val="16"/>
                <w:szCs w:val="16"/>
                <w:lang w:val="en-GB"/>
              </w:rPr>
              <w:t>can take notes while listening.</w:t>
            </w:r>
          </w:p>
        </w:tc>
        <w:tc>
          <w:tcPr>
            <w:tcW w:w="2835" w:type="dxa"/>
          </w:tcPr>
          <w:p w:rsidR="003968AD" w:rsidRPr="00236C84" w:rsidRDefault="003968AD" w:rsidP="003968AD">
            <w:pPr>
              <w:tabs>
                <w:tab w:val="center" w:pos="4536"/>
                <w:tab w:val="right" w:pos="9072"/>
              </w:tabs>
              <w:rPr>
                <w:rFonts w:cs="Tahoma"/>
                <w:sz w:val="16"/>
                <w:szCs w:val="16"/>
                <w:lang w:val="en-GB"/>
              </w:rPr>
            </w:pPr>
          </w:p>
        </w:tc>
        <w:tc>
          <w:tcPr>
            <w:tcW w:w="2551" w:type="dxa"/>
          </w:tcPr>
          <w:p w:rsidR="003968AD" w:rsidRPr="00236C84" w:rsidRDefault="003968AD" w:rsidP="003968AD">
            <w:pPr>
              <w:tabs>
                <w:tab w:val="center" w:pos="4536"/>
                <w:tab w:val="right" w:pos="9072"/>
              </w:tabs>
              <w:rPr>
                <w:rFonts w:cs="Tahoma"/>
                <w:sz w:val="16"/>
                <w:szCs w:val="16"/>
                <w:lang w:val="en-GB"/>
              </w:rPr>
            </w:pPr>
          </w:p>
        </w:tc>
        <w:tc>
          <w:tcPr>
            <w:tcW w:w="1276" w:type="dxa"/>
          </w:tcPr>
          <w:p w:rsidR="003968AD" w:rsidRPr="00236C84" w:rsidRDefault="003968AD" w:rsidP="003968AD">
            <w:pPr>
              <w:tabs>
                <w:tab w:val="center" w:pos="4536"/>
                <w:tab w:val="right" w:pos="9072"/>
              </w:tabs>
              <w:rPr>
                <w:rFonts w:cs="Tahoma"/>
                <w:sz w:val="16"/>
                <w:szCs w:val="16"/>
                <w:lang w:val="en-GB"/>
              </w:rPr>
            </w:pPr>
          </w:p>
        </w:tc>
      </w:tr>
    </w:tbl>
    <w:p w:rsidR="003968AD" w:rsidRPr="00A34FB0" w:rsidRDefault="003968AD" w:rsidP="003968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sz w:val="18"/>
          <w:szCs w:val="18"/>
          <w:lang w:val="en-GB"/>
        </w:rPr>
      </w:pPr>
      <w:r w:rsidRPr="00A34FB0">
        <w:rPr>
          <w:sz w:val="18"/>
          <w:szCs w:val="18"/>
          <w:lang w:val="en-GB"/>
        </w:rPr>
        <w:t xml:space="preserve">Source: </w:t>
      </w:r>
      <w:r w:rsidRPr="00236C84">
        <w:rPr>
          <w:sz w:val="18"/>
          <w:szCs w:val="18"/>
          <w:lang w:val="en-GB"/>
        </w:rPr>
        <w:t xml:space="preserve">European Language Portfolio (ELP for 10-15 year-old students – translation and illustrations from the Polish version). </w:t>
      </w:r>
      <w:r w:rsidRPr="00A34FB0">
        <w:rPr>
          <w:bCs/>
          <w:sz w:val="18"/>
          <w:szCs w:val="18"/>
          <w:lang w:val="en-GB"/>
        </w:rPr>
        <w:t>Warszawa: CODN</w:t>
      </w:r>
      <w:r w:rsidRPr="00E714B8">
        <w:rPr>
          <w:bCs/>
          <w:sz w:val="18"/>
          <w:szCs w:val="18"/>
          <w:lang w:val="en-GB"/>
        </w:rPr>
        <w:t>,</w:t>
      </w:r>
      <w:r w:rsidRPr="00A34FB0">
        <w:rPr>
          <w:bCs/>
          <w:sz w:val="18"/>
          <w:szCs w:val="18"/>
          <w:lang w:val="en-GB"/>
        </w:rPr>
        <w:t xml:space="preserve"> 2004, p. 12-13.</w:t>
      </w:r>
    </w:p>
    <w:p w:rsidR="003968AD" w:rsidRPr="00D72224" w:rsidRDefault="003968AD" w:rsidP="00D72224">
      <w:pPr>
        <w:pStyle w:val="EXAMPLE"/>
      </w:pPr>
      <w:r w:rsidRPr="00951E7D">
        <w:br w:type="page"/>
      </w:r>
      <w:r w:rsidRPr="00D72224">
        <w:rPr>
          <w:caps/>
        </w:rPr>
        <w:lastRenderedPageBreak/>
        <w:t>Example 2b</w:t>
      </w:r>
    </w:p>
    <w:p w:rsidR="003968AD" w:rsidRPr="00A34FB0" w:rsidRDefault="003968AD" w:rsidP="003968AD">
      <w:pPr>
        <w:pStyle w:val="EXAMPLE"/>
      </w:pPr>
      <w:r w:rsidRPr="00A34FB0">
        <w:t>Goals for the mobility</w:t>
      </w:r>
      <w:r w:rsidR="00E2767D">
        <w:t xml:space="preserve"> project</w:t>
      </w:r>
    </w:p>
    <w:p w:rsidR="003968AD" w:rsidRPr="00A34FB0" w:rsidRDefault="00C569D2" w:rsidP="003968AD">
      <w:pPr>
        <w:jc w:val="center"/>
        <w:rPr>
          <w:rFonts w:cs="Microsoft Tai Le"/>
          <w:b/>
          <w:sz w:val="32"/>
          <w:lang w:val="en-GB"/>
        </w:rPr>
      </w:pPr>
      <w:r>
        <w:rPr>
          <w:rFonts w:cs="Microsoft Tai Le"/>
          <w:szCs w:val="22"/>
          <w:lang w:val="en-GB"/>
        </w:rPr>
        <w:pict w14:anchorId="658CDB72">
          <v:rect id="_x0000_i1045" style="width:0;height:1.5pt" o:hralign="center" o:hrstd="t" o:hr="t" fillcolor="#a0a0a0" stroked="f"/>
        </w:pict>
      </w:r>
    </w:p>
    <w:p w:rsidR="003968AD" w:rsidRDefault="003968AD" w:rsidP="003968AD">
      <w:pPr>
        <w:rPr>
          <w:rFonts w:cs="Tahoma"/>
          <w:b/>
          <w:sz w:val="16"/>
          <w:szCs w:val="16"/>
          <w:lang w:val="en-GB"/>
        </w:rPr>
      </w:pPr>
      <w:r w:rsidRPr="00236C84">
        <w:rPr>
          <w:rFonts w:cs="Tahoma"/>
          <w:b/>
          <w:sz w:val="16"/>
          <w:szCs w:val="16"/>
          <w:lang w:val="en-GB"/>
        </w:rPr>
        <w:t>Thinking of the activities to be done during the mobility</w:t>
      </w:r>
      <w:r w:rsidR="00E2767D">
        <w:rPr>
          <w:rFonts w:cs="Tahoma"/>
          <w:b/>
          <w:sz w:val="16"/>
          <w:szCs w:val="16"/>
          <w:lang w:val="en-GB"/>
        </w:rPr>
        <w:t xml:space="preserve"> project</w:t>
      </w:r>
      <w:r w:rsidRPr="00236C84">
        <w:rPr>
          <w:rFonts w:cs="Tahoma"/>
          <w:b/>
          <w:sz w:val="16"/>
          <w:szCs w:val="16"/>
          <w:lang w:val="en-GB"/>
        </w:rPr>
        <w:t xml:space="preserve">, fill in the following grid with your own linguistic goals. </w:t>
      </w:r>
    </w:p>
    <w:p w:rsidR="003968AD" w:rsidRPr="00236C84" w:rsidRDefault="003968AD" w:rsidP="003968AD">
      <w:pPr>
        <w:rPr>
          <w:rFonts w:cs="Tahoma"/>
          <w:sz w:val="16"/>
          <w:szCs w:val="16"/>
          <w:lang w:val="en-GB"/>
        </w:rPr>
      </w:pPr>
      <w:r w:rsidRPr="00236C84">
        <w:rPr>
          <w:rFonts w:cs="Tahoma"/>
          <w:b/>
          <w:sz w:val="16"/>
          <w:szCs w:val="16"/>
          <w:lang w:val="en-GB"/>
        </w:rPr>
        <w:t>Before</w:t>
      </w:r>
      <w:r w:rsidRPr="00236C84">
        <w:rPr>
          <w:rFonts w:cs="Tahoma"/>
          <w:sz w:val="16"/>
          <w:szCs w:val="16"/>
          <w:lang w:val="en-GB"/>
        </w:rPr>
        <w:t xml:space="preserve"> your mobility</w:t>
      </w:r>
      <w:r w:rsidR="00E2767D">
        <w:rPr>
          <w:rFonts w:cs="Tahoma"/>
          <w:sz w:val="16"/>
          <w:szCs w:val="16"/>
          <w:lang w:val="en-GB"/>
        </w:rPr>
        <w:t xml:space="preserve"> project</w:t>
      </w:r>
      <w:r w:rsidRPr="00236C84">
        <w:rPr>
          <w:rFonts w:cs="Tahoma"/>
          <w:sz w:val="16"/>
          <w:szCs w:val="16"/>
          <w:lang w:val="en-GB"/>
        </w:rPr>
        <w:t xml:space="preserve">, list some language goals you’d like to achieve. Think about what you can do to achieve these goals (use another colour to fill this in). </w:t>
      </w:r>
      <w:r w:rsidRPr="00236C84">
        <w:rPr>
          <w:rFonts w:cs="Tahoma"/>
          <w:sz w:val="16"/>
          <w:szCs w:val="16"/>
          <w:lang w:val="en-GB"/>
        </w:rPr>
        <w:br/>
      </w:r>
      <w:r w:rsidRPr="00236C84">
        <w:rPr>
          <w:rFonts w:cs="Tahoma"/>
          <w:b/>
          <w:sz w:val="16"/>
          <w:szCs w:val="16"/>
          <w:lang w:val="en-GB"/>
        </w:rPr>
        <w:t xml:space="preserve">During </w:t>
      </w:r>
      <w:r w:rsidRPr="00236C84">
        <w:rPr>
          <w:rFonts w:cs="Tahoma"/>
          <w:sz w:val="16"/>
          <w:szCs w:val="16"/>
          <w:lang w:val="en-GB"/>
        </w:rPr>
        <w:t>your mobility</w:t>
      </w:r>
      <w:r w:rsidR="00E2767D">
        <w:rPr>
          <w:rFonts w:cs="Tahoma"/>
          <w:sz w:val="16"/>
          <w:szCs w:val="16"/>
          <w:lang w:val="en-GB"/>
        </w:rPr>
        <w:t xml:space="preserve"> project</w:t>
      </w:r>
      <w:r w:rsidRPr="00236C84">
        <w:rPr>
          <w:rFonts w:cs="Tahoma"/>
          <w:sz w:val="16"/>
          <w:szCs w:val="16"/>
          <w:lang w:val="en-GB"/>
        </w:rPr>
        <w:t>, check if you are really doing what you have planned to do. Write (in another colour) what you did in order to achieve your goals, what strategies you used.</w:t>
      </w:r>
      <w:r w:rsidRPr="00236C84">
        <w:rPr>
          <w:rFonts w:cs="Tahoma"/>
          <w:sz w:val="16"/>
          <w:szCs w:val="16"/>
          <w:lang w:val="en-GB"/>
        </w:rPr>
        <w:br/>
      </w:r>
      <w:r w:rsidRPr="00236C84">
        <w:rPr>
          <w:rFonts w:cs="Tahoma"/>
          <w:b/>
          <w:sz w:val="16"/>
          <w:szCs w:val="16"/>
          <w:lang w:val="en-GB"/>
        </w:rPr>
        <w:t>After</w:t>
      </w:r>
      <w:r w:rsidRPr="00236C84">
        <w:rPr>
          <w:rFonts w:cs="Tahoma"/>
          <w:sz w:val="16"/>
          <w:szCs w:val="16"/>
          <w:lang w:val="en-GB"/>
        </w:rPr>
        <w:t xml:space="preserve"> your mobility</w:t>
      </w:r>
      <w:r w:rsidR="00E2767D">
        <w:rPr>
          <w:rFonts w:cs="Tahoma"/>
          <w:sz w:val="16"/>
          <w:szCs w:val="16"/>
          <w:lang w:val="en-GB"/>
        </w:rPr>
        <w:t xml:space="preserve"> project</w:t>
      </w:r>
      <w:r w:rsidRPr="00236C84">
        <w:rPr>
          <w:rFonts w:cs="Tahoma"/>
          <w:sz w:val="16"/>
          <w:szCs w:val="16"/>
          <w:lang w:val="en-GB"/>
        </w:rPr>
        <w:t>, tick the goals you have actually achieved. Make a list of effective strategies for you</w:t>
      </w:r>
      <w:r w:rsidR="003559EE">
        <w:rPr>
          <w:rFonts w:cs="Tahoma"/>
          <w:sz w:val="16"/>
          <w:szCs w:val="16"/>
          <w:lang w:val="en-GB"/>
        </w:rPr>
        <w:t>rself</w:t>
      </w:r>
      <w:r w:rsidRPr="00236C84">
        <w:rPr>
          <w:rFonts w:cs="Tahoma"/>
          <w:sz w:val="16"/>
          <w:szCs w:val="16"/>
          <w:lang w:val="en-GB"/>
        </w:rPr>
        <w:t xml:space="preserve"> (in another colour).</w:t>
      </w:r>
      <w:r w:rsidRPr="00236C84">
        <w:rPr>
          <w:rFonts w:cs="Tahoma"/>
          <w:sz w:val="16"/>
          <w:szCs w:val="16"/>
          <w:lang w:val="en-GB"/>
        </w:rPr>
        <w:br/>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835"/>
        <w:gridCol w:w="2551"/>
        <w:gridCol w:w="1276"/>
      </w:tblGrid>
      <w:tr w:rsidR="003968AD" w:rsidRPr="00A34FB0">
        <w:tc>
          <w:tcPr>
            <w:tcW w:w="2660" w:type="dxa"/>
          </w:tcPr>
          <w:p w:rsidR="003968AD" w:rsidRPr="00236C84" w:rsidRDefault="003968AD" w:rsidP="003968AD">
            <w:pPr>
              <w:tabs>
                <w:tab w:val="center" w:pos="4536"/>
                <w:tab w:val="right" w:pos="9072"/>
              </w:tabs>
              <w:rPr>
                <w:rFonts w:cs="Tahoma"/>
                <w:sz w:val="16"/>
                <w:szCs w:val="16"/>
                <w:lang w:val="en-GB"/>
              </w:rPr>
            </w:pPr>
            <w:r w:rsidRPr="00236C84">
              <w:rPr>
                <w:rFonts w:cs="Tahoma"/>
                <w:sz w:val="16"/>
                <w:szCs w:val="16"/>
                <w:lang w:val="en-GB"/>
              </w:rPr>
              <w:t xml:space="preserve">Goals </w:t>
            </w:r>
          </w:p>
        </w:tc>
        <w:tc>
          <w:tcPr>
            <w:tcW w:w="2835" w:type="dxa"/>
          </w:tcPr>
          <w:p w:rsidR="003968AD" w:rsidRPr="00236C84" w:rsidRDefault="003968AD" w:rsidP="003968AD">
            <w:pPr>
              <w:tabs>
                <w:tab w:val="center" w:pos="4536"/>
                <w:tab w:val="right" w:pos="9072"/>
              </w:tabs>
              <w:rPr>
                <w:rFonts w:cs="Tahoma"/>
                <w:sz w:val="16"/>
                <w:szCs w:val="16"/>
                <w:lang w:val="en-GB"/>
              </w:rPr>
            </w:pPr>
            <w:r w:rsidRPr="00236C84">
              <w:rPr>
                <w:rFonts w:cs="Tahoma"/>
                <w:sz w:val="16"/>
                <w:szCs w:val="16"/>
                <w:lang w:val="en-GB"/>
              </w:rPr>
              <w:t>BEFORE</w:t>
            </w:r>
          </w:p>
          <w:p w:rsidR="003968AD" w:rsidRPr="00236C84" w:rsidRDefault="003968AD" w:rsidP="001509AD">
            <w:pPr>
              <w:tabs>
                <w:tab w:val="center" w:pos="4536"/>
                <w:tab w:val="right" w:pos="9072"/>
              </w:tabs>
              <w:rPr>
                <w:rFonts w:cs="Tahoma"/>
                <w:sz w:val="16"/>
                <w:szCs w:val="16"/>
                <w:lang w:val="en-GB"/>
              </w:rPr>
            </w:pPr>
            <w:r w:rsidRPr="00236C84">
              <w:rPr>
                <w:rFonts w:cs="Tahoma"/>
                <w:sz w:val="16"/>
                <w:szCs w:val="16"/>
                <w:lang w:val="en-GB"/>
              </w:rPr>
              <w:t xml:space="preserve">What can I do during my mobility </w:t>
            </w:r>
            <w:r w:rsidR="001509AD">
              <w:rPr>
                <w:rFonts w:cs="Tahoma"/>
                <w:sz w:val="16"/>
                <w:szCs w:val="16"/>
                <w:lang w:val="en-GB"/>
              </w:rPr>
              <w:t>project</w:t>
            </w:r>
            <w:r w:rsidR="001509AD" w:rsidRPr="00236C84">
              <w:rPr>
                <w:rFonts w:cs="Tahoma"/>
                <w:sz w:val="16"/>
                <w:szCs w:val="16"/>
                <w:lang w:val="en-GB"/>
              </w:rPr>
              <w:t xml:space="preserve"> </w:t>
            </w:r>
            <w:r w:rsidRPr="00236C84">
              <w:rPr>
                <w:rFonts w:cs="Tahoma"/>
                <w:sz w:val="16"/>
                <w:szCs w:val="16"/>
                <w:lang w:val="en-GB"/>
              </w:rPr>
              <w:t xml:space="preserve">to achieve these goals? Explain </w:t>
            </w:r>
          </w:p>
        </w:tc>
        <w:tc>
          <w:tcPr>
            <w:tcW w:w="2551" w:type="dxa"/>
          </w:tcPr>
          <w:p w:rsidR="003968AD" w:rsidRPr="00236C84" w:rsidRDefault="003968AD" w:rsidP="003968AD">
            <w:pPr>
              <w:tabs>
                <w:tab w:val="center" w:pos="4536"/>
                <w:tab w:val="right" w:pos="9072"/>
              </w:tabs>
              <w:rPr>
                <w:rFonts w:cs="Tahoma"/>
                <w:sz w:val="16"/>
                <w:szCs w:val="16"/>
                <w:lang w:val="en-GB"/>
              </w:rPr>
            </w:pPr>
            <w:r w:rsidRPr="00236C84">
              <w:rPr>
                <w:rFonts w:cs="Tahoma"/>
                <w:sz w:val="16"/>
                <w:szCs w:val="16"/>
                <w:lang w:val="en-GB"/>
              </w:rPr>
              <w:t>DURING</w:t>
            </w:r>
          </w:p>
          <w:p w:rsidR="003968AD" w:rsidRPr="00236C84" w:rsidRDefault="003968AD" w:rsidP="003968AD">
            <w:pPr>
              <w:tabs>
                <w:tab w:val="center" w:pos="4536"/>
                <w:tab w:val="right" w:pos="9072"/>
              </w:tabs>
              <w:rPr>
                <w:rFonts w:cs="Tahoma"/>
                <w:sz w:val="16"/>
                <w:szCs w:val="16"/>
                <w:lang w:val="en-GB"/>
              </w:rPr>
            </w:pPr>
            <w:r w:rsidRPr="00236C84">
              <w:rPr>
                <w:rFonts w:cs="Tahoma"/>
                <w:sz w:val="16"/>
                <w:szCs w:val="16"/>
                <w:lang w:val="en-GB"/>
              </w:rPr>
              <w:t>What am I actually doing? Explain</w:t>
            </w:r>
          </w:p>
        </w:tc>
        <w:tc>
          <w:tcPr>
            <w:tcW w:w="1276" w:type="dxa"/>
          </w:tcPr>
          <w:p w:rsidR="003968AD" w:rsidRPr="00236C84" w:rsidRDefault="003968AD" w:rsidP="003968AD">
            <w:pPr>
              <w:tabs>
                <w:tab w:val="center" w:pos="4536"/>
                <w:tab w:val="right" w:pos="9072"/>
              </w:tabs>
              <w:rPr>
                <w:rFonts w:cs="Tahoma"/>
                <w:sz w:val="16"/>
                <w:szCs w:val="16"/>
                <w:lang w:val="en-GB"/>
              </w:rPr>
            </w:pPr>
            <w:r w:rsidRPr="00236C84">
              <w:rPr>
                <w:rFonts w:cs="Tahoma"/>
                <w:sz w:val="16"/>
                <w:szCs w:val="16"/>
                <w:lang w:val="en-GB"/>
              </w:rPr>
              <w:t>AFTER</w:t>
            </w:r>
          </w:p>
          <w:p w:rsidR="003968AD" w:rsidRPr="00236C84" w:rsidRDefault="003968AD" w:rsidP="003968AD">
            <w:pPr>
              <w:tabs>
                <w:tab w:val="center" w:pos="4536"/>
                <w:tab w:val="right" w:pos="9072"/>
              </w:tabs>
              <w:rPr>
                <w:rFonts w:cs="Tahoma"/>
                <w:sz w:val="16"/>
                <w:szCs w:val="16"/>
                <w:lang w:val="en-GB"/>
              </w:rPr>
            </w:pPr>
            <w:r w:rsidRPr="00236C84">
              <w:rPr>
                <w:rFonts w:cs="Tahoma"/>
                <w:sz w:val="16"/>
                <w:szCs w:val="16"/>
                <w:lang w:val="en-GB"/>
              </w:rPr>
              <w:t>Have I reached my goal? Please tick if yes.</w:t>
            </w:r>
          </w:p>
        </w:tc>
      </w:tr>
      <w:tr w:rsidR="003968AD" w:rsidRPr="00A34FB0">
        <w:tc>
          <w:tcPr>
            <w:tcW w:w="2660" w:type="dxa"/>
            <w:shd w:val="clear" w:color="auto" w:fill="95B3D7"/>
          </w:tcPr>
          <w:p w:rsidR="003968AD" w:rsidRPr="00236C84" w:rsidRDefault="003968AD" w:rsidP="003968AD">
            <w:pPr>
              <w:tabs>
                <w:tab w:val="center" w:pos="4536"/>
                <w:tab w:val="right" w:pos="9072"/>
              </w:tabs>
              <w:rPr>
                <w:rFonts w:cs="Tahoma"/>
                <w:sz w:val="16"/>
                <w:szCs w:val="16"/>
                <w:lang w:val="en-GB"/>
              </w:rPr>
            </w:pPr>
            <w:r w:rsidRPr="00236C84">
              <w:rPr>
                <w:rFonts w:cs="Tahoma"/>
                <w:sz w:val="16"/>
                <w:szCs w:val="16"/>
                <w:lang w:val="en-GB"/>
              </w:rPr>
              <w:t>LISTENING</w:t>
            </w:r>
          </w:p>
        </w:tc>
        <w:tc>
          <w:tcPr>
            <w:tcW w:w="2835" w:type="dxa"/>
            <w:shd w:val="clear" w:color="auto" w:fill="95B3D7"/>
          </w:tcPr>
          <w:p w:rsidR="003968AD" w:rsidRPr="00236C84" w:rsidRDefault="003968AD" w:rsidP="003968AD">
            <w:pPr>
              <w:tabs>
                <w:tab w:val="center" w:pos="4536"/>
                <w:tab w:val="right" w:pos="9072"/>
              </w:tabs>
              <w:rPr>
                <w:rFonts w:cs="Tahoma"/>
                <w:sz w:val="16"/>
                <w:szCs w:val="16"/>
                <w:lang w:val="en-GB"/>
              </w:rPr>
            </w:pPr>
          </w:p>
        </w:tc>
        <w:tc>
          <w:tcPr>
            <w:tcW w:w="2551" w:type="dxa"/>
            <w:shd w:val="clear" w:color="auto" w:fill="95B3D7"/>
          </w:tcPr>
          <w:p w:rsidR="003968AD" w:rsidRPr="00236C84" w:rsidRDefault="003968AD" w:rsidP="003968AD">
            <w:pPr>
              <w:tabs>
                <w:tab w:val="center" w:pos="4536"/>
                <w:tab w:val="right" w:pos="9072"/>
              </w:tabs>
              <w:rPr>
                <w:rFonts w:cs="Tahoma"/>
                <w:sz w:val="16"/>
                <w:szCs w:val="16"/>
                <w:lang w:val="en-GB"/>
              </w:rPr>
            </w:pPr>
          </w:p>
        </w:tc>
        <w:tc>
          <w:tcPr>
            <w:tcW w:w="1276" w:type="dxa"/>
            <w:shd w:val="clear" w:color="auto" w:fill="95B3D7"/>
          </w:tcPr>
          <w:p w:rsidR="003968AD" w:rsidRPr="00236C84" w:rsidRDefault="003968AD" w:rsidP="003968AD">
            <w:pPr>
              <w:tabs>
                <w:tab w:val="center" w:pos="4536"/>
                <w:tab w:val="right" w:pos="9072"/>
              </w:tabs>
              <w:rPr>
                <w:rFonts w:cs="Tahoma"/>
                <w:sz w:val="16"/>
                <w:szCs w:val="16"/>
                <w:lang w:val="en-GB"/>
              </w:rPr>
            </w:pPr>
          </w:p>
        </w:tc>
      </w:tr>
      <w:tr w:rsidR="003968AD" w:rsidRPr="00B44D99">
        <w:trPr>
          <w:trHeight w:val="835"/>
        </w:trPr>
        <w:tc>
          <w:tcPr>
            <w:tcW w:w="2660" w:type="dxa"/>
          </w:tcPr>
          <w:p w:rsidR="003968AD" w:rsidRDefault="003968AD" w:rsidP="003968AD">
            <w:pPr>
              <w:tabs>
                <w:tab w:val="center" w:pos="4536"/>
                <w:tab w:val="right" w:pos="9072"/>
              </w:tabs>
              <w:rPr>
                <w:rFonts w:cs="Tahoma"/>
                <w:sz w:val="16"/>
                <w:szCs w:val="16"/>
                <w:lang w:val="en-GB"/>
              </w:rPr>
            </w:pPr>
          </w:p>
          <w:p w:rsidR="003968AD" w:rsidRDefault="003968AD" w:rsidP="003968AD">
            <w:pPr>
              <w:tabs>
                <w:tab w:val="center" w:pos="4536"/>
                <w:tab w:val="right" w:pos="9072"/>
              </w:tabs>
              <w:rPr>
                <w:rFonts w:cs="Tahoma"/>
                <w:sz w:val="16"/>
                <w:szCs w:val="16"/>
                <w:lang w:val="en-GB"/>
              </w:rPr>
            </w:pPr>
          </w:p>
          <w:p w:rsidR="003968AD" w:rsidRDefault="003968AD" w:rsidP="003968AD">
            <w:pPr>
              <w:tabs>
                <w:tab w:val="center" w:pos="4536"/>
                <w:tab w:val="right" w:pos="9072"/>
              </w:tabs>
              <w:rPr>
                <w:rFonts w:cs="Tahoma"/>
                <w:sz w:val="16"/>
                <w:szCs w:val="16"/>
                <w:lang w:val="en-GB"/>
              </w:rPr>
            </w:pPr>
          </w:p>
          <w:p w:rsidR="003968AD" w:rsidRPr="00236C84" w:rsidRDefault="003968AD" w:rsidP="003968AD">
            <w:pPr>
              <w:tabs>
                <w:tab w:val="center" w:pos="4536"/>
                <w:tab w:val="right" w:pos="9072"/>
              </w:tabs>
              <w:rPr>
                <w:rFonts w:cs="Tahoma"/>
                <w:sz w:val="16"/>
                <w:szCs w:val="16"/>
                <w:lang w:val="en-GB"/>
              </w:rPr>
            </w:pPr>
          </w:p>
        </w:tc>
        <w:tc>
          <w:tcPr>
            <w:tcW w:w="2835" w:type="dxa"/>
          </w:tcPr>
          <w:p w:rsidR="003968AD" w:rsidRPr="00236C84" w:rsidRDefault="003968AD" w:rsidP="003968AD">
            <w:pPr>
              <w:tabs>
                <w:tab w:val="center" w:pos="4536"/>
                <w:tab w:val="right" w:pos="9072"/>
              </w:tabs>
              <w:rPr>
                <w:rFonts w:cs="Tahoma"/>
                <w:sz w:val="16"/>
                <w:szCs w:val="16"/>
                <w:lang w:val="en-GB"/>
              </w:rPr>
            </w:pPr>
          </w:p>
          <w:p w:rsidR="003968AD" w:rsidRPr="00236C84" w:rsidRDefault="003968AD" w:rsidP="003968AD">
            <w:pPr>
              <w:tabs>
                <w:tab w:val="center" w:pos="4536"/>
                <w:tab w:val="right" w:pos="9072"/>
              </w:tabs>
              <w:rPr>
                <w:rFonts w:cs="Tahoma"/>
                <w:sz w:val="16"/>
                <w:szCs w:val="16"/>
                <w:lang w:val="en-GB"/>
              </w:rPr>
            </w:pPr>
          </w:p>
          <w:p w:rsidR="003968AD" w:rsidRPr="00236C84" w:rsidRDefault="003968AD" w:rsidP="003968AD">
            <w:pPr>
              <w:tabs>
                <w:tab w:val="center" w:pos="4536"/>
                <w:tab w:val="right" w:pos="9072"/>
              </w:tabs>
              <w:rPr>
                <w:rFonts w:cs="Tahoma"/>
                <w:sz w:val="16"/>
                <w:szCs w:val="16"/>
                <w:lang w:val="en-GB"/>
              </w:rPr>
            </w:pPr>
          </w:p>
          <w:p w:rsidR="003968AD" w:rsidRPr="00236C84" w:rsidRDefault="003968AD" w:rsidP="003968AD">
            <w:pPr>
              <w:tabs>
                <w:tab w:val="center" w:pos="4536"/>
                <w:tab w:val="right" w:pos="9072"/>
              </w:tabs>
              <w:rPr>
                <w:rFonts w:cs="Tahoma"/>
                <w:sz w:val="16"/>
                <w:szCs w:val="16"/>
                <w:lang w:val="en-GB"/>
              </w:rPr>
            </w:pPr>
          </w:p>
        </w:tc>
        <w:tc>
          <w:tcPr>
            <w:tcW w:w="2551" w:type="dxa"/>
          </w:tcPr>
          <w:p w:rsidR="003968AD" w:rsidRPr="00236C84" w:rsidRDefault="003968AD" w:rsidP="003968AD">
            <w:pPr>
              <w:tabs>
                <w:tab w:val="center" w:pos="4536"/>
                <w:tab w:val="right" w:pos="9072"/>
              </w:tabs>
              <w:rPr>
                <w:rFonts w:cs="Tahoma"/>
                <w:sz w:val="16"/>
                <w:szCs w:val="16"/>
                <w:lang w:val="en-GB"/>
              </w:rPr>
            </w:pPr>
          </w:p>
        </w:tc>
        <w:tc>
          <w:tcPr>
            <w:tcW w:w="1276" w:type="dxa"/>
          </w:tcPr>
          <w:p w:rsidR="003968AD" w:rsidRPr="00236C84" w:rsidRDefault="003968AD" w:rsidP="003968AD">
            <w:pPr>
              <w:tabs>
                <w:tab w:val="center" w:pos="4536"/>
                <w:tab w:val="right" w:pos="9072"/>
              </w:tabs>
              <w:rPr>
                <w:rFonts w:cs="Tahoma"/>
                <w:sz w:val="16"/>
                <w:szCs w:val="16"/>
                <w:lang w:val="en-GB"/>
              </w:rPr>
            </w:pPr>
          </w:p>
        </w:tc>
      </w:tr>
      <w:tr w:rsidR="003968AD" w:rsidRPr="00B44D99">
        <w:tc>
          <w:tcPr>
            <w:tcW w:w="2660" w:type="dxa"/>
          </w:tcPr>
          <w:p w:rsidR="003968AD" w:rsidRDefault="003968AD" w:rsidP="003968AD">
            <w:pPr>
              <w:tabs>
                <w:tab w:val="center" w:pos="4536"/>
                <w:tab w:val="right" w:pos="9072"/>
              </w:tabs>
              <w:rPr>
                <w:rFonts w:cs="ItalianGarmndPL-RomanAA"/>
                <w:sz w:val="16"/>
                <w:szCs w:val="16"/>
                <w:lang w:val="en-GB"/>
              </w:rPr>
            </w:pPr>
          </w:p>
          <w:p w:rsidR="003968AD" w:rsidRDefault="003968AD" w:rsidP="003968AD">
            <w:pPr>
              <w:tabs>
                <w:tab w:val="center" w:pos="4536"/>
                <w:tab w:val="right" w:pos="9072"/>
              </w:tabs>
              <w:rPr>
                <w:rFonts w:cs="ItalianGarmndPL-RomanAA"/>
                <w:sz w:val="16"/>
                <w:szCs w:val="16"/>
                <w:lang w:val="en-GB"/>
              </w:rPr>
            </w:pPr>
          </w:p>
          <w:p w:rsidR="003968AD" w:rsidRDefault="003968AD" w:rsidP="003968AD">
            <w:pPr>
              <w:tabs>
                <w:tab w:val="center" w:pos="4536"/>
                <w:tab w:val="right" w:pos="9072"/>
              </w:tabs>
              <w:rPr>
                <w:rFonts w:cs="ItalianGarmndPL-RomanAA"/>
                <w:sz w:val="16"/>
                <w:szCs w:val="16"/>
                <w:lang w:val="en-GB"/>
              </w:rPr>
            </w:pPr>
          </w:p>
          <w:p w:rsidR="003968AD" w:rsidRPr="00236C84" w:rsidRDefault="003968AD" w:rsidP="003968AD">
            <w:pPr>
              <w:tabs>
                <w:tab w:val="center" w:pos="4536"/>
                <w:tab w:val="right" w:pos="9072"/>
              </w:tabs>
              <w:rPr>
                <w:rFonts w:cs="ItalianGarmndPL-RomanAA"/>
                <w:sz w:val="16"/>
                <w:szCs w:val="16"/>
                <w:lang w:val="en-GB"/>
              </w:rPr>
            </w:pPr>
          </w:p>
        </w:tc>
        <w:tc>
          <w:tcPr>
            <w:tcW w:w="2835" w:type="dxa"/>
          </w:tcPr>
          <w:p w:rsidR="003968AD" w:rsidRPr="00236C84" w:rsidRDefault="003968AD" w:rsidP="003968AD">
            <w:pPr>
              <w:tabs>
                <w:tab w:val="center" w:pos="4536"/>
                <w:tab w:val="right" w:pos="9072"/>
              </w:tabs>
              <w:rPr>
                <w:rFonts w:cs="Tahoma"/>
                <w:sz w:val="16"/>
                <w:szCs w:val="16"/>
                <w:lang w:val="en-GB"/>
              </w:rPr>
            </w:pPr>
          </w:p>
        </w:tc>
        <w:tc>
          <w:tcPr>
            <w:tcW w:w="2551" w:type="dxa"/>
          </w:tcPr>
          <w:p w:rsidR="003968AD" w:rsidRPr="00236C84" w:rsidRDefault="003968AD" w:rsidP="003968AD">
            <w:pPr>
              <w:tabs>
                <w:tab w:val="center" w:pos="4536"/>
                <w:tab w:val="right" w:pos="9072"/>
              </w:tabs>
              <w:rPr>
                <w:rFonts w:cs="Tahoma"/>
                <w:sz w:val="16"/>
                <w:szCs w:val="16"/>
                <w:lang w:val="en-GB"/>
              </w:rPr>
            </w:pPr>
          </w:p>
        </w:tc>
        <w:tc>
          <w:tcPr>
            <w:tcW w:w="1276" w:type="dxa"/>
          </w:tcPr>
          <w:p w:rsidR="003968AD" w:rsidRPr="00236C84" w:rsidRDefault="003968AD" w:rsidP="003968AD">
            <w:pPr>
              <w:tabs>
                <w:tab w:val="center" w:pos="4536"/>
                <w:tab w:val="right" w:pos="9072"/>
              </w:tabs>
              <w:rPr>
                <w:rFonts w:cs="Tahoma"/>
                <w:sz w:val="16"/>
                <w:szCs w:val="16"/>
                <w:lang w:val="en-GB"/>
              </w:rPr>
            </w:pPr>
          </w:p>
        </w:tc>
      </w:tr>
      <w:tr w:rsidR="003968AD" w:rsidRPr="00B44D99">
        <w:tc>
          <w:tcPr>
            <w:tcW w:w="2660" w:type="dxa"/>
          </w:tcPr>
          <w:p w:rsidR="003968AD" w:rsidRPr="00236C84" w:rsidRDefault="003968AD" w:rsidP="003968AD">
            <w:pPr>
              <w:tabs>
                <w:tab w:val="center" w:pos="4536"/>
                <w:tab w:val="right" w:pos="9072"/>
              </w:tabs>
              <w:rPr>
                <w:rFonts w:cs="ItalianGarmndPL-RomanAA"/>
                <w:sz w:val="16"/>
                <w:szCs w:val="16"/>
                <w:lang w:val="en-GB"/>
              </w:rPr>
            </w:pPr>
          </w:p>
          <w:p w:rsidR="003968AD" w:rsidRPr="00236C84" w:rsidRDefault="003968AD" w:rsidP="003968AD">
            <w:pPr>
              <w:tabs>
                <w:tab w:val="center" w:pos="4536"/>
                <w:tab w:val="right" w:pos="9072"/>
              </w:tabs>
              <w:rPr>
                <w:rFonts w:cs="ItalianGarmndPL-RomanAA"/>
                <w:sz w:val="16"/>
                <w:szCs w:val="16"/>
                <w:lang w:val="en-GB"/>
              </w:rPr>
            </w:pPr>
          </w:p>
          <w:p w:rsidR="003968AD" w:rsidRPr="00236C84" w:rsidRDefault="003968AD" w:rsidP="003968AD">
            <w:pPr>
              <w:tabs>
                <w:tab w:val="center" w:pos="4536"/>
                <w:tab w:val="right" w:pos="9072"/>
              </w:tabs>
              <w:rPr>
                <w:rFonts w:cs="ItalianGarmndPL-RomanAA"/>
                <w:sz w:val="16"/>
                <w:szCs w:val="16"/>
                <w:lang w:val="en-GB"/>
              </w:rPr>
            </w:pPr>
          </w:p>
          <w:p w:rsidR="003968AD" w:rsidRPr="00236C84" w:rsidRDefault="003968AD" w:rsidP="003968AD">
            <w:pPr>
              <w:tabs>
                <w:tab w:val="center" w:pos="4536"/>
                <w:tab w:val="right" w:pos="9072"/>
              </w:tabs>
              <w:rPr>
                <w:rFonts w:cs="ItalianGarmndPL-RomanAA"/>
                <w:sz w:val="16"/>
                <w:szCs w:val="16"/>
                <w:lang w:val="en-GB"/>
              </w:rPr>
            </w:pPr>
          </w:p>
        </w:tc>
        <w:tc>
          <w:tcPr>
            <w:tcW w:w="2835" w:type="dxa"/>
          </w:tcPr>
          <w:p w:rsidR="003968AD" w:rsidRPr="00236C84" w:rsidRDefault="003968AD" w:rsidP="003968AD">
            <w:pPr>
              <w:tabs>
                <w:tab w:val="center" w:pos="4536"/>
                <w:tab w:val="right" w:pos="9072"/>
              </w:tabs>
              <w:rPr>
                <w:rFonts w:cs="Tahoma"/>
                <w:sz w:val="16"/>
                <w:szCs w:val="16"/>
                <w:lang w:val="en-GB"/>
              </w:rPr>
            </w:pPr>
          </w:p>
        </w:tc>
        <w:tc>
          <w:tcPr>
            <w:tcW w:w="2551" w:type="dxa"/>
          </w:tcPr>
          <w:p w:rsidR="003968AD" w:rsidRPr="00236C84" w:rsidRDefault="003968AD" w:rsidP="003968AD">
            <w:pPr>
              <w:tabs>
                <w:tab w:val="center" w:pos="4536"/>
                <w:tab w:val="right" w:pos="9072"/>
              </w:tabs>
              <w:rPr>
                <w:rFonts w:cs="Tahoma"/>
                <w:sz w:val="16"/>
                <w:szCs w:val="16"/>
                <w:lang w:val="en-GB"/>
              </w:rPr>
            </w:pPr>
          </w:p>
        </w:tc>
        <w:tc>
          <w:tcPr>
            <w:tcW w:w="1276" w:type="dxa"/>
          </w:tcPr>
          <w:p w:rsidR="003968AD" w:rsidRPr="00236C84" w:rsidRDefault="003968AD" w:rsidP="003968AD">
            <w:pPr>
              <w:tabs>
                <w:tab w:val="center" w:pos="4536"/>
                <w:tab w:val="right" w:pos="9072"/>
              </w:tabs>
              <w:rPr>
                <w:rFonts w:cs="Tahoma"/>
                <w:sz w:val="16"/>
                <w:szCs w:val="16"/>
                <w:lang w:val="en-GB"/>
              </w:rPr>
            </w:pPr>
          </w:p>
        </w:tc>
      </w:tr>
      <w:tr w:rsidR="003968AD" w:rsidRPr="00A34FB0">
        <w:tc>
          <w:tcPr>
            <w:tcW w:w="2660" w:type="dxa"/>
            <w:shd w:val="clear" w:color="auto" w:fill="FABF8F"/>
          </w:tcPr>
          <w:p w:rsidR="003968AD" w:rsidRPr="00236C84" w:rsidRDefault="003968AD" w:rsidP="003968AD">
            <w:pPr>
              <w:tabs>
                <w:tab w:val="center" w:pos="4536"/>
                <w:tab w:val="right" w:pos="9072"/>
              </w:tabs>
              <w:rPr>
                <w:rFonts w:cs="Tahoma"/>
                <w:sz w:val="16"/>
                <w:szCs w:val="16"/>
                <w:lang w:val="en-GB"/>
              </w:rPr>
            </w:pPr>
            <w:r w:rsidRPr="00236C84">
              <w:rPr>
                <w:rFonts w:cs="Tahoma"/>
                <w:sz w:val="16"/>
                <w:szCs w:val="16"/>
                <w:lang w:val="en-GB"/>
              </w:rPr>
              <w:t>READING</w:t>
            </w:r>
          </w:p>
        </w:tc>
        <w:tc>
          <w:tcPr>
            <w:tcW w:w="2835" w:type="dxa"/>
            <w:shd w:val="clear" w:color="auto" w:fill="FABF8F"/>
          </w:tcPr>
          <w:p w:rsidR="003968AD" w:rsidRPr="00236C84" w:rsidRDefault="003968AD" w:rsidP="003968AD">
            <w:pPr>
              <w:tabs>
                <w:tab w:val="center" w:pos="4536"/>
                <w:tab w:val="right" w:pos="9072"/>
              </w:tabs>
              <w:rPr>
                <w:rFonts w:cs="Tahoma"/>
                <w:sz w:val="16"/>
                <w:szCs w:val="16"/>
                <w:lang w:val="en-GB"/>
              </w:rPr>
            </w:pPr>
          </w:p>
        </w:tc>
        <w:tc>
          <w:tcPr>
            <w:tcW w:w="2551" w:type="dxa"/>
            <w:shd w:val="clear" w:color="auto" w:fill="FABF8F"/>
          </w:tcPr>
          <w:p w:rsidR="003968AD" w:rsidRPr="00236C84" w:rsidRDefault="003968AD" w:rsidP="003968AD">
            <w:pPr>
              <w:tabs>
                <w:tab w:val="center" w:pos="4536"/>
                <w:tab w:val="right" w:pos="9072"/>
              </w:tabs>
              <w:rPr>
                <w:rFonts w:cs="Tahoma"/>
                <w:sz w:val="16"/>
                <w:szCs w:val="16"/>
                <w:lang w:val="en-GB"/>
              </w:rPr>
            </w:pPr>
          </w:p>
        </w:tc>
        <w:tc>
          <w:tcPr>
            <w:tcW w:w="1276" w:type="dxa"/>
            <w:shd w:val="clear" w:color="auto" w:fill="FABF8F"/>
          </w:tcPr>
          <w:p w:rsidR="003968AD" w:rsidRPr="00236C84" w:rsidRDefault="003968AD" w:rsidP="003968AD">
            <w:pPr>
              <w:tabs>
                <w:tab w:val="center" w:pos="4536"/>
                <w:tab w:val="right" w:pos="9072"/>
              </w:tabs>
              <w:rPr>
                <w:rFonts w:cs="Tahoma"/>
                <w:sz w:val="16"/>
                <w:szCs w:val="16"/>
                <w:lang w:val="en-GB"/>
              </w:rPr>
            </w:pPr>
          </w:p>
        </w:tc>
      </w:tr>
      <w:tr w:rsidR="003968AD" w:rsidRPr="00B44D99">
        <w:tc>
          <w:tcPr>
            <w:tcW w:w="2660" w:type="dxa"/>
          </w:tcPr>
          <w:p w:rsidR="003968AD" w:rsidRDefault="003968AD" w:rsidP="003968AD">
            <w:pPr>
              <w:tabs>
                <w:tab w:val="center" w:pos="4536"/>
                <w:tab w:val="right" w:pos="9072"/>
              </w:tabs>
              <w:rPr>
                <w:rFonts w:cs="Tahoma"/>
                <w:sz w:val="16"/>
                <w:szCs w:val="16"/>
                <w:lang w:val="en-GB"/>
              </w:rPr>
            </w:pPr>
          </w:p>
          <w:p w:rsidR="003968AD" w:rsidRDefault="003968AD" w:rsidP="003968AD">
            <w:pPr>
              <w:tabs>
                <w:tab w:val="center" w:pos="4536"/>
                <w:tab w:val="right" w:pos="9072"/>
              </w:tabs>
              <w:rPr>
                <w:rFonts w:cs="Tahoma"/>
                <w:sz w:val="16"/>
                <w:szCs w:val="16"/>
                <w:lang w:val="en-GB"/>
              </w:rPr>
            </w:pPr>
          </w:p>
          <w:p w:rsidR="003968AD" w:rsidRDefault="003968AD" w:rsidP="003968AD">
            <w:pPr>
              <w:tabs>
                <w:tab w:val="center" w:pos="4536"/>
                <w:tab w:val="right" w:pos="9072"/>
              </w:tabs>
              <w:rPr>
                <w:rFonts w:cs="Tahoma"/>
                <w:sz w:val="16"/>
                <w:szCs w:val="16"/>
                <w:lang w:val="en-GB"/>
              </w:rPr>
            </w:pPr>
          </w:p>
          <w:p w:rsidR="003968AD" w:rsidRPr="00236C84" w:rsidRDefault="003968AD" w:rsidP="003968AD">
            <w:pPr>
              <w:tabs>
                <w:tab w:val="center" w:pos="4536"/>
                <w:tab w:val="right" w:pos="9072"/>
              </w:tabs>
              <w:rPr>
                <w:rFonts w:cs="Tahoma"/>
                <w:sz w:val="16"/>
                <w:szCs w:val="16"/>
                <w:lang w:val="en-GB"/>
              </w:rPr>
            </w:pPr>
          </w:p>
        </w:tc>
        <w:tc>
          <w:tcPr>
            <w:tcW w:w="2835" w:type="dxa"/>
          </w:tcPr>
          <w:p w:rsidR="003968AD" w:rsidRPr="00236C84" w:rsidRDefault="003968AD" w:rsidP="003968AD">
            <w:pPr>
              <w:tabs>
                <w:tab w:val="center" w:pos="4536"/>
                <w:tab w:val="right" w:pos="9072"/>
              </w:tabs>
              <w:rPr>
                <w:rFonts w:cs="Tahoma"/>
                <w:sz w:val="16"/>
                <w:szCs w:val="16"/>
                <w:lang w:val="en-GB"/>
              </w:rPr>
            </w:pPr>
          </w:p>
          <w:p w:rsidR="003968AD" w:rsidRPr="00236C84" w:rsidRDefault="003968AD" w:rsidP="003968AD">
            <w:pPr>
              <w:tabs>
                <w:tab w:val="center" w:pos="4536"/>
                <w:tab w:val="right" w:pos="9072"/>
              </w:tabs>
              <w:rPr>
                <w:rFonts w:cs="Tahoma"/>
                <w:sz w:val="16"/>
                <w:szCs w:val="16"/>
                <w:lang w:val="en-GB"/>
              </w:rPr>
            </w:pPr>
          </w:p>
          <w:p w:rsidR="003968AD" w:rsidRPr="00236C84" w:rsidRDefault="003968AD" w:rsidP="003968AD">
            <w:pPr>
              <w:tabs>
                <w:tab w:val="center" w:pos="4536"/>
                <w:tab w:val="right" w:pos="9072"/>
              </w:tabs>
              <w:rPr>
                <w:rFonts w:cs="Tahoma"/>
                <w:sz w:val="16"/>
                <w:szCs w:val="16"/>
                <w:lang w:val="en-GB"/>
              </w:rPr>
            </w:pPr>
          </w:p>
        </w:tc>
        <w:tc>
          <w:tcPr>
            <w:tcW w:w="2551" w:type="dxa"/>
          </w:tcPr>
          <w:p w:rsidR="003968AD" w:rsidRPr="00236C84" w:rsidRDefault="003968AD" w:rsidP="003968AD">
            <w:pPr>
              <w:tabs>
                <w:tab w:val="center" w:pos="4536"/>
                <w:tab w:val="right" w:pos="9072"/>
              </w:tabs>
              <w:rPr>
                <w:rFonts w:cs="Tahoma"/>
                <w:sz w:val="16"/>
                <w:szCs w:val="16"/>
                <w:lang w:val="en-GB"/>
              </w:rPr>
            </w:pPr>
          </w:p>
        </w:tc>
        <w:tc>
          <w:tcPr>
            <w:tcW w:w="1276" w:type="dxa"/>
          </w:tcPr>
          <w:p w:rsidR="003968AD" w:rsidRPr="00236C84" w:rsidRDefault="003968AD" w:rsidP="003968AD">
            <w:pPr>
              <w:tabs>
                <w:tab w:val="center" w:pos="4536"/>
                <w:tab w:val="right" w:pos="9072"/>
              </w:tabs>
              <w:rPr>
                <w:rFonts w:cs="Tahoma"/>
                <w:sz w:val="16"/>
                <w:szCs w:val="16"/>
                <w:lang w:val="en-GB"/>
              </w:rPr>
            </w:pPr>
          </w:p>
        </w:tc>
      </w:tr>
      <w:tr w:rsidR="003968AD" w:rsidRPr="00B44D99">
        <w:tc>
          <w:tcPr>
            <w:tcW w:w="2660" w:type="dxa"/>
          </w:tcPr>
          <w:p w:rsidR="003968AD" w:rsidRDefault="003968AD" w:rsidP="003968AD">
            <w:pPr>
              <w:tabs>
                <w:tab w:val="center" w:pos="4536"/>
                <w:tab w:val="right" w:pos="9072"/>
              </w:tabs>
              <w:autoSpaceDE w:val="0"/>
              <w:autoSpaceDN w:val="0"/>
              <w:adjustRightInd w:val="0"/>
              <w:rPr>
                <w:rFonts w:cs="ItalianGarmndPL-RomanAA"/>
                <w:sz w:val="16"/>
                <w:szCs w:val="16"/>
                <w:lang w:val="en-GB"/>
              </w:rPr>
            </w:pPr>
          </w:p>
          <w:p w:rsidR="003968AD" w:rsidRDefault="003968AD" w:rsidP="003968AD">
            <w:pPr>
              <w:tabs>
                <w:tab w:val="center" w:pos="4536"/>
                <w:tab w:val="right" w:pos="9072"/>
              </w:tabs>
              <w:autoSpaceDE w:val="0"/>
              <w:autoSpaceDN w:val="0"/>
              <w:adjustRightInd w:val="0"/>
              <w:rPr>
                <w:rFonts w:cs="ItalianGarmndPL-RomanAA"/>
                <w:sz w:val="16"/>
                <w:szCs w:val="16"/>
                <w:lang w:val="en-GB"/>
              </w:rPr>
            </w:pPr>
          </w:p>
          <w:p w:rsidR="003968AD" w:rsidRDefault="003968AD" w:rsidP="003968AD">
            <w:pPr>
              <w:tabs>
                <w:tab w:val="center" w:pos="4536"/>
                <w:tab w:val="right" w:pos="9072"/>
              </w:tabs>
              <w:autoSpaceDE w:val="0"/>
              <w:autoSpaceDN w:val="0"/>
              <w:adjustRightInd w:val="0"/>
              <w:rPr>
                <w:rFonts w:cs="ItalianGarmndPL-RomanAA"/>
                <w:sz w:val="16"/>
                <w:szCs w:val="16"/>
                <w:lang w:val="en-GB"/>
              </w:rPr>
            </w:pPr>
          </w:p>
          <w:p w:rsidR="003968AD" w:rsidRPr="00236C84" w:rsidRDefault="003968AD" w:rsidP="003968AD">
            <w:pPr>
              <w:tabs>
                <w:tab w:val="center" w:pos="4536"/>
                <w:tab w:val="right" w:pos="9072"/>
              </w:tabs>
              <w:autoSpaceDE w:val="0"/>
              <w:autoSpaceDN w:val="0"/>
              <w:adjustRightInd w:val="0"/>
              <w:rPr>
                <w:rFonts w:cs="ItalianGarmndPL-RomanAA"/>
                <w:sz w:val="16"/>
                <w:szCs w:val="16"/>
                <w:lang w:val="en-GB"/>
              </w:rPr>
            </w:pPr>
          </w:p>
        </w:tc>
        <w:tc>
          <w:tcPr>
            <w:tcW w:w="2835" w:type="dxa"/>
          </w:tcPr>
          <w:p w:rsidR="003968AD" w:rsidRPr="00236C84" w:rsidRDefault="003968AD" w:rsidP="003968AD">
            <w:pPr>
              <w:tabs>
                <w:tab w:val="center" w:pos="4536"/>
                <w:tab w:val="right" w:pos="9072"/>
              </w:tabs>
              <w:rPr>
                <w:rFonts w:cs="Tahoma"/>
                <w:sz w:val="16"/>
                <w:szCs w:val="16"/>
                <w:lang w:val="en-GB"/>
              </w:rPr>
            </w:pPr>
          </w:p>
        </w:tc>
        <w:tc>
          <w:tcPr>
            <w:tcW w:w="2551" w:type="dxa"/>
          </w:tcPr>
          <w:p w:rsidR="003968AD" w:rsidRPr="00236C84" w:rsidRDefault="003968AD" w:rsidP="003968AD">
            <w:pPr>
              <w:tabs>
                <w:tab w:val="center" w:pos="4536"/>
                <w:tab w:val="right" w:pos="9072"/>
              </w:tabs>
              <w:rPr>
                <w:rFonts w:cs="Tahoma"/>
                <w:sz w:val="16"/>
                <w:szCs w:val="16"/>
                <w:lang w:val="en-GB"/>
              </w:rPr>
            </w:pPr>
          </w:p>
        </w:tc>
        <w:tc>
          <w:tcPr>
            <w:tcW w:w="1276" w:type="dxa"/>
          </w:tcPr>
          <w:p w:rsidR="003968AD" w:rsidRPr="00236C84" w:rsidRDefault="003968AD" w:rsidP="003968AD">
            <w:pPr>
              <w:tabs>
                <w:tab w:val="center" w:pos="4536"/>
                <w:tab w:val="right" w:pos="9072"/>
              </w:tabs>
              <w:rPr>
                <w:rFonts w:cs="Tahoma"/>
                <w:sz w:val="16"/>
                <w:szCs w:val="16"/>
                <w:lang w:val="en-GB"/>
              </w:rPr>
            </w:pPr>
          </w:p>
        </w:tc>
      </w:tr>
      <w:tr w:rsidR="003968AD" w:rsidRPr="00B44D99">
        <w:tc>
          <w:tcPr>
            <w:tcW w:w="2660" w:type="dxa"/>
          </w:tcPr>
          <w:p w:rsidR="003968AD" w:rsidRDefault="003968AD" w:rsidP="003968AD">
            <w:pPr>
              <w:tabs>
                <w:tab w:val="center" w:pos="4536"/>
                <w:tab w:val="right" w:pos="9072"/>
              </w:tabs>
              <w:autoSpaceDE w:val="0"/>
              <w:autoSpaceDN w:val="0"/>
              <w:adjustRightInd w:val="0"/>
              <w:rPr>
                <w:rFonts w:cs="ItalianGarmndPL-RomanAA"/>
                <w:sz w:val="16"/>
                <w:szCs w:val="16"/>
                <w:lang w:val="en-GB"/>
              </w:rPr>
            </w:pPr>
          </w:p>
          <w:p w:rsidR="003968AD" w:rsidRDefault="003968AD" w:rsidP="003968AD">
            <w:pPr>
              <w:tabs>
                <w:tab w:val="center" w:pos="4536"/>
                <w:tab w:val="right" w:pos="9072"/>
              </w:tabs>
              <w:autoSpaceDE w:val="0"/>
              <w:autoSpaceDN w:val="0"/>
              <w:adjustRightInd w:val="0"/>
              <w:rPr>
                <w:rFonts w:cs="ItalianGarmndPL-RomanAA"/>
                <w:sz w:val="16"/>
                <w:szCs w:val="16"/>
                <w:lang w:val="en-GB"/>
              </w:rPr>
            </w:pPr>
          </w:p>
          <w:p w:rsidR="003968AD" w:rsidRDefault="003968AD" w:rsidP="003968AD">
            <w:pPr>
              <w:tabs>
                <w:tab w:val="center" w:pos="4536"/>
                <w:tab w:val="right" w:pos="9072"/>
              </w:tabs>
              <w:autoSpaceDE w:val="0"/>
              <w:autoSpaceDN w:val="0"/>
              <w:adjustRightInd w:val="0"/>
              <w:rPr>
                <w:rFonts w:cs="ItalianGarmndPL-RomanAA"/>
                <w:sz w:val="16"/>
                <w:szCs w:val="16"/>
                <w:lang w:val="en-GB"/>
              </w:rPr>
            </w:pPr>
          </w:p>
          <w:p w:rsidR="003968AD" w:rsidRPr="00236C84" w:rsidRDefault="003968AD" w:rsidP="003968AD">
            <w:pPr>
              <w:tabs>
                <w:tab w:val="center" w:pos="4536"/>
                <w:tab w:val="right" w:pos="9072"/>
              </w:tabs>
              <w:autoSpaceDE w:val="0"/>
              <w:autoSpaceDN w:val="0"/>
              <w:adjustRightInd w:val="0"/>
              <w:rPr>
                <w:rFonts w:cs="ItalianGarmndPL-RomanAA"/>
                <w:sz w:val="16"/>
                <w:szCs w:val="16"/>
                <w:lang w:val="en-GB"/>
              </w:rPr>
            </w:pPr>
          </w:p>
        </w:tc>
        <w:tc>
          <w:tcPr>
            <w:tcW w:w="2835" w:type="dxa"/>
          </w:tcPr>
          <w:p w:rsidR="003968AD" w:rsidRPr="00236C84" w:rsidRDefault="003968AD" w:rsidP="003968AD">
            <w:pPr>
              <w:tabs>
                <w:tab w:val="center" w:pos="4536"/>
                <w:tab w:val="right" w:pos="9072"/>
              </w:tabs>
              <w:rPr>
                <w:rFonts w:cs="Tahoma"/>
                <w:sz w:val="16"/>
                <w:szCs w:val="16"/>
                <w:lang w:val="en-GB"/>
              </w:rPr>
            </w:pPr>
          </w:p>
        </w:tc>
        <w:tc>
          <w:tcPr>
            <w:tcW w:w="2551" w:type="dxa"/>
          </w:tcPr>
          <w:p w:rsidR="003968AD" w:rsidRPr="00236C84" w:rsidRDefault="003968AD" w:rsidP="003968AD">
            <w:pPr>
              <w:tabs>
                <w:tab w:val="center" w:pos="4536"/>
                <w:tab w:val="right" w:pos="9072"/>
              </w:tabs>
              <w:rPr>
                <w:rFonts w:cs="Tahoma"/>
                <w:sz w:val="16"/>
                <w:szCs w:val="16"/>
                <w:lang w:val="en-GB"/>
              </w:rPr>
            </w:pPr>
          </w:p>
        </w:tc>
        <w:tc>
          <w:tcPr>
            <w:tcW w:w="1276" w:type="dxa"/>
          </w:tcPr>
          <w:p w:rsidR="003968AD" w:rsidRPr="00236C84" w:rsidRDefault="003968AD" w:rsidP="003968AD">
            <w:pPr>
              <w:tabs>
                <w:tab w:val="center" w:pos="4536"/>
                <w:tab w:val="right" w:pos="9072"/>
              </w:tabs>
              <w:rPr>
                <w:rFonts w:cs="Tahoma"/>
                <w:sz w:val="16"/>
                <w:szCs w:val="16"/>
                <w:lang w:val="en-GB"/>
              </w:rPr>
            </w:pPr>
          </w:p>
        </w:tc>
      </w:tr>
      <w:tr w:rsidR="003968AD" w:rsidRPr="00A34FB0">
        <w:tc>
          <w:tcPr>
            <w:tcW w:w="2660" w:type="dxa"/>
            <w:shd w:val="clear" w:color="auto" w:fill="D6E3BC"/>
          </w:tcPr>
          <w:p w:rsidR="003968AD" w:rsidRPr="00236C84" w:rsidRDefault="003968AD" w:rsidP="003968AD">
            <w:pPr>
              <w:tabs>
                <w:tab w:val="center" w:pos="4536"/>
                <w:tab w:val="right" w:pos="9072"/>
              </w:tabs>
              <w:rPr>
                <w:rFonts w:cs="Tahoma"/>
                <w:sz w:val="16"/>
                <w:szCs w:val="16"/>
                <w:lang w:val="en-GB"/>
              </w:rPr>
            </w:pPr>
            <w:r w:rsidRPr="00236C84">
              <w:rPr>
                <w:rFonts w:cs="Tahoma"/>
                <w:sz w:val="16"/>
                <w:szCs w:val="16"/>
                <w:lang w:val="en-GB"/>
              </w:rPr>
              <w:t>SPEAKING</w:t>
            </w:r>
          </w:p>
        </w:tc>
        <w:tc>
          <w:tcPr>
            <w:tcW w:w="2835" w:type="dxa"/>
            <w:shd w:val="clear" w:color="auto" w:fill="D6E3BC"/>
          </w:tcPr>
          <w:p w:rsidR="003968AD" w:rsidRPr="00236C84" w:rsidRDefault="003968AD" w:rsidP="003968AD">
            <w:pPr>
              <w:tabs>
                <w:tab w:val="center" w:pos="4536"/>
                <w:tab w:val="right" w:pos="9072"/>
              </w:tabs>
              <w:rPr>
                <w:rFonts w:cs="Tahoma"/>
                <w:sz w:val="16"/>
                <w:szCs w:val="16"/>
                <w:lang w:val="en-GB"/>
              </w:rPr>
            </w:pPr>
          </w:p>
        </w:tc>
        <w:tc>
          <w:tcPr>
            <w:tcW w:w="2551" w:type="dxa"/>
            <w:shd w:val="clear" w:color="auto" w:fill="D6E3BC"/>
          </w:tcPr>
          <w:p w:rsidR="003968AD" w:rsidRPr="00236C84" w:rsidRDefault="003968AD" w:rsidP="003968AD">
            <w:pPr>
              <w:tabs>
                <w:tab w:val="center" w:pos="4536"/>
                <w:tab w:val="right" w:pos="9072"/>
              </w:tabs>
              <w:rPr>
                <w:rFonts w:cs="Tahoma"/>
                <w:sz w:val="16"/>
                <w:szCs w:val="16"/>
                <w:lang w:val="en-GB"/>
              </w:rPr>
            </w:pPr>
          </w:p>
        </w:tc>
        <w:tc>
          <w:tcPr>
            <w:tcW w:w="1276" w:type="dxa"/>
            <w:shd w:val="clear" w:color="auto" w:fill="D6E3BC"/>
          </w:tcPr>
          <w:p w:rsidR="003968AD" w:rsidRPr="00236C84" w:rsidRDefault="003968AD" w:rsidP="003968AD">
            <w:pPr>
              <w:tabs>
                <w:tab w:val="center" w:pos="4536"/>
                <w:tab w:val="right" w:pos="9072"/>
              </w:tabs>
              <w:rPr>
                <w:rFonts w:cs="Tahoma"/>
                <w:sz w:val="16"/>
                <w:szCs w:val="16"/>
                <w:lang w:val="en-GB"/>
              </w:rPr>
            </w:pPr>
          </w:p>
        </w:tc>
      </w:tr>
      <w:tr w:rsidR="003968AD" w:rsidRPr="00B44D99">
        <w:tc>
          <w:tcPr>
            <w:tcW w:w="2660" w:type="dxa"/>
          </w:tcPr>
          <w:p w:rsidR="003968AD" w:rsidRDefault="003968AD" w:rsidP="003968AD">
            <w:pPr>
              <w:tabs>
                <w:tab w:val="center" w:pos="4536"/>
                <w:tab w:val="right" w:pos="9072"/>
              </w:tabs>
              <w:rPr>
                <w:rFonts w:cs="ItalianGarmndPL-RomanAA"/>
                <w:sz w:val="16"/>
                <w:szCs w:val="16"/>
                <w:lang w:val="en-GB"/>
              </w:rPr>
            </w:pPr>
          </w:p>
          <w:p w:rsidR="003968AD" w:rsidRDefault="003968AD" w:rsidP="003968AD">
            <w:pPr>
              <w:tabs>
                <w:tab w:val="center" w:pos="4536"/>
                <w:tab w:val="right" w:pos="9072"/>
              </w:tabs>
              <w:rPr>
                <w:rFonts w:cs="ItalianGarmndPL-RomanAA"/>
                <w:sz w:val="16"/>
                <w:szCs w:val="16"/>
                <w:lang w:val="en-GB"/>
              </w:rPr>
            </w:pPr>
          </w:p>
          <w:p w:rsidR="003968AD" w:rsidRDefault="003968AD" w:rsidP="003968AD">
            <w:pPr>
              <w:tabs>
                <w:tab w:val="center" w:pos="4536"/>
                <w:tab w:val="right" w:pos="9072"/>
              </w:tabs>
              <w:rPr>
                <w:rFonts w:cs="ItalianGarmndPL-RomanAA"/>
                <w:sz w:val="16"/>
                <w:szCs w:val="16"/>
                <w:lang w:val="en-GB"/>
              </w:rPr>
            </w:pPr>
          </w:p>
          <w:p w:rsidR="003968AD" w:rsidRPr="00236C84" w:rsidRDefault="003968AD" w:rsidP="003968AD">
            <w:pPr>
              <w:tabs>
                <w:tab w:val="center" w:pos="4536"/>
                <w:tab w:val="right" w:pos="9072"/>
              </w:tabs>
              <w:rPr>
                <w:rFonts w:cs="ItalianGarmndPL-RomanAA"/>
                <w:sz w:val="16"/>
                <w:szCs w:val="16"/>
                <w:lang w:val="en-GB"/>
              </w:rPr>
            </w:pPr>
          </w:p>
        </w:tc>
        <w:tc>
          <w:tcPr>
            <w:tcW w:w="2835" w:type="dxa"/>
          </w:tcPr>
          <w:p w:rsidR="003968AD" w:rsidRPr="00236C84" w:rsidRDefault="003968AD" w:rsidP="003968AD">
            <w:pPr>
              <w:tabs>
                <w:tab w:val="center" w:pos="4536"/>
                <w:tab w:val="right" w:pos="9072"/>
              </w:tabs>
              <w:rPr>
                <w:rFonts w:cs="Tahoma"/>
                <w:sz w:val="16"/>
                <w:szCs w:val="16"/>
                <w:lang w:val="en-GB"/>
              </w:rPr>
            </w:pPr>
          </w:p>
        </w:tc>
        <w:tc>
          <w:tcPr>
            <w:tcW w:w="2551" w:type="dxa"/>
          </w:tcPr>
          <w:p w:rsidR="003968AD" w:rsidRPr="00236C84" w:rsidRDefault="003968AD" w:rsidP="003968AD">
            <w:pPr>
              <w:tabs>
                <w:tab w:val="center" w:pos="4536"/>
                <w:tab w:val="right" w:pos="9072"/>
              </w:tabs>
              <w:rPr>
                <w:rFonts w:cs="Tahoma"/>
                <w:sz w:val="16"/>
                <w:szCs w:val="16"/>
                <w:lang w:val="en-GB"/>
              </w:rPr>
            </w:pPr>
          </w:p>
        </w:tc>
        <w:tc>
          <w:tcPr>
            <w:tcW w:w="1276" w:type="dxa"/>
          </w:tcPr>
          <w:p w:rsidR="003968AD" w:rsidRPr="00236C84" w:rsidRDefault="003968AD" w:rsidP="003968AD">
            <w:pPr>
              <w:tabs>
                <w:tab w:val="center" w:pos="4536"/>
                <w:tab w:val="right" w:pos="9072"/>
              </w:tabs>
              <w:rPr>
                <w:rFonts w:cs="Tahoma"/>
                <w:sz w:val="16"/>
                <w:szCs w:val="16"/>
                <w:lang w:val="en-GB"/>
              </w:rPr>
            </w:pPr>
          </w:p>
        </w:tc>
      </w:tr>
      <w:tr w:rsidR="003968AD" w:rsidRPr="00B44D99">
        <w:tc>
          <w:tcPr>
            <w:tcW w:w="2660" w:type="dxa"/>
          </w:tcPr>
          <w:p w:rsidR="003968AD" w:rsidRDefault="003968AD" w:rsidP="003968AD">
            <w:pPr>
              <w:tabs>
                <w:tab w:val="center" w:pos="4536"/>
                <w:tab w:val="right" w:pos="9072"/>
              </w:tabs>
              <w:rPr>
                <w:rFonts w:cs="ItalianGarmndPL-RomanAA"/>
                <w:sz w:val="16"/>
                <w:szCs w:val="16"/>
                <w:lang w:val="en-GB"/>
              </w:rPr>
            </w:pPr>
          </w:p>
          <w:p w:rsidR="003968AD" w:rsidRDefault="003968AD" w:rsidP="003968AD">
            <w:pPr>
              <w:tabs>
                <w:tab w:val="center" w:pos="4536"/>
                <w:tab w:val="right" w:pos="9072"/>
              </w:tabs>
              <w:rPr>
                <w:rFonts w:cs="ItalianGarmndPL-RomanAA"/>
                <w:sz w:val="16"/>
                <w:szCs w:val="16"/>
                <w:lang w:val="en-GB"/>
              </w:rPr>
            </w:pPr>
          </w:p>
          <w:p w:rsidR="003968AD" w:rsidRDefault="003968AD" w:rsidP="003968AD">
            <w:pPr>
              <w:tabs>
                <w:tab w:val="center" w:pos="4536"/>
                <w:tab w:val="right" w:pos="9072"/>
              </w:tabs>
              <w:rPr>
                <w:rFonts w:cs="ItalianGarmndPL-RomanAA"/>
                <w:sz w:val="16"/>
                <w:szCs w:val="16"/>
                <w:lang w:val="en-GB"/>
              </w:rPr>
            </w:pPr>
          </w:p>
          <w:p w:rsidR="003968AD" w:rsidRPr="00236C84" w:rsidRDefault="003968AD" w:rsidP="003968AD">
            <w:pPr>
              <w:tabs>
                <w:tab w:val="center" w:pos="4536"/>
                <w:tab w:val="right" w:pos="9072"/>
              </w:tabs>
              <w:rPr>
                <w:rFonts w:cs="ItalianGarmndPL-RomanAA"/>
                <w:sz w:val="16"/>
                <w:szCs w:val="16"/>
                <w:lang w:val="en-GB"/>
              </w:rPr>
            </w:pPr>
          </w:p>
        </w:tc>
        <w:tc>
          <w:tcPr>
            <w:tcW w:w="2835" w:type="dxa"/>
          </w:tcPr>
          <w:p w:rsidR="003968AD" w:rsidRPr="00236C84" w:rsidRDefault="003968AD" w:rsidP="003968AD">
            <w:pPr>
              <w:tabs>
                <w:tab w:val="center" w:pos="4536"/>
                <w:tab w:val="right" w:pos="9072"/>
              </w:tabs>
              <w:rPr>
                <w:rFonts w:cs="Tahoma"/>
                <w:sz w:val="16"/>
                <w:szCs w:val="16"/>
                <w:lang w:val="en-GB"/>
              </w:rPr>
            </w:pPr>
          </w:p>
        </w:tc>
        <w:tc>
          <w:tcPr>
            <w:tcW w:w="2551" w:type="dxa"/>
          </w:tcPr>
          <w:p w:rsidR="003968AD" w:rsidRPr="00236C84" w:rsidRDefault="003968AD" w:rsidP="003968AD">
            <w:pPr>
              <w:tabs>
                <w:tab w:val="center" w:pos="4536"/>
                <w:tab w:val="right" w:pos="9072"/>
              </w:tabs>
              <w:rPr>
                <w:rFonts w:cs="Tahoma"/>
                <w:sz w:val="16"/>
                <w:szCs w:val="16"/>
                <w:lang w:val="en-GB"/>
              </w:rPr>
            </w:pPr>
          </w:p>
        </w:tc>
        <w:tc>
          <w:tcPr>
            <w:tcW w:w="1276" w:type="dxa"/>
          </w:tcPr>
          <w:p w:rsidR="003968AD" w:rsidRPr="00236C84" w:rsidRDefault="003968AD" w:rsidP="003968AD">
            <w:pPr>
              <w:tabs>
                <w:tab w:val="center" w:pos="4536"/>
                <w:tab w:val="right" w:pos="9072"/>
              </w:tabs>
              <w:rPr>
                <w:rFonts w:cs="Tahoma"/>
                <w:sz w:val="16"/>
                <w:szCs w:val="16"/>
                <w:lang w:val="en-GB"/>
              </w:rPr>
            </w:pPr>
          </w:p>
        </w:tc>
      </w:tr>
      <w:tr w:rsidR="003968AD" w:rsidRPr="00B44D99">
        <w:tc>
          <w:tcPr>
            <w:tcW w:w="2660" w:type="dxa"/>
          </w:tcPr>
          <w:p w:rsidR="003968AD" w:rsidRDefault="003968AD" w:rsidP="003968AD">
            <w:pPr>
              <w:tabs>
                <w:tab w:val="center" w:pos="4536"/>
                <w:tab w:val="right" w:pos="9072"/>
              </w:tabs>
              <w:rPr>
                <w:rFonts w:cs="ItalianGarmndPL-RomanAA"/>
                <w:sz w:val="16"/>
                <w:szCs w:val="16"/>
                <w:lang w:val="en-GB"/>
              </w:rPr>
            </w:pPr>
          </w:p>
          <w:p w:rsidR="003968AD" w:rsidRDefault="003968AD" w:rsidP="003968AD">
            <w:pPr>
              <w:tabs>
                <w:tab w:val="center" w:pos="4536"/>
                <w:tab w:val="right" w:pos="9072"/>
              </w:tabs>
              <w:rPr>
                <w:rFonts w:cs="ItalianGarmndPL-RomanAA"/>
                <w:sz w:val="16"/>
                <w:szCs w:val="16"/>
                <w:lang w:val="en-GB"/>
              </w:rPr>
            </w:pPr>
          </w:p>
          <w:p w:rsidR="003968AD" w:rsidRDefault="003968AD" w:rsidP="003968AD">
            <w:pPr>
              <w:tabs>
                <w:tab w:val="center" w:pos="4536"/>
                <w:tab w:val="right" w:pos="9072"/>
              </w:tabs>
              <w:rPr>
                <w:rFonts w:cs="ItalianGarmndPL-RomanAA"/>
                <w:sz w:val="16"/>
                <w:szCs w:val="16"/>
                <w:lang w:val="en-GB"/>
              </w:rPr>
            </w:pPr>
          </w:p>
          <w:p w:rsidR="003968AD" w:rsidRPr="00236C84" w:rsidRDefault="003968AD" w:rsidP="003968AD">
            <w:pPr>
              <w:tabs>
                <w:tab w:val="center" w:pos="4536"/>
                <w:tab w:val="right" w:pos="9072"/>
              </w:tabs>
              <w:rPr>
                <w:rFonts w:cs="ItalianGarmndPL-RomanAA"/>
                <w:sz w:val="16"/>
                <w:szCs w:val="16"/>
                <w:lang w:val="en-GB"/>
              </w:rPr>
            </w:pPr>
          </w:p>
        </w:tc>
        <w:tc>
          <w:tcPr>
            <w:tcW w:w="2835" w:type="dxa"/>
          </w:tcPr>
          <w:p w:rsidR="003968AD" w:rsidRPr="00236C84" w:rsidRDefault="003968AD" w:rsidP="003968AD">
            <w:pPr>
              <w:tabs>
                <w:tab w:val="center" w:pos="4536"/>
                <w:tab w:val="right" w:pos="9072"/>
              </w:tabs>
              <w:rPr>
                <w:rFonts w:cs="Tahoma"/>
                <w:sz w:val="16"/>
                <w:szCs w:val="16"/>
                <w:lang w:val="en-GB"/>
              </w:rPr>
            </w:pPr>
          </w:p>
        </w:tc>
        <w:tc>
          <w:tcPr>
            <w:tcW w:w="2551" w:type="dxa"/>
          </w:tcPr>
          <w:p w:rsidR="003968AD" w:rsidRPr="00236C84" w:rsidRDefault="003968AD" w:rsidP="003968AD">
            <w:pPr>
              <w:tabs>
                <w:tab w:val="center" w:pos="4536"/>
                <w:tab w:val="right" w:pos="9072"/>
              </w:tabs>
              <w:rPr>
                <w:rFonts w:cs="Tahoma"/>
                <w:sz w:val="16"/>
                <w:szCs w:val="16"/>
                <w:lang w:val="en-GB"/>
              </w:rPr>
            </w:pPr>
          </w:p>
        </w:tc>
        <w:tc>
          <w:tcPr>
            <w:tcW w:w="1276" w:type="dxa"/>
          </w:tcPr>
          <w:p w:rsidR="003968AD" w:rsidRPr="00236C84" w:rsidRDefault="003968AD" w:rsidP="003968AD">
            <w:pPr>
              <w:tabs>
                <w:tab w:val="center" w:pos="4536"/>
                <w:tab w:val="right" w:pos="9072"/>
              </w:tabs>
              <w:rPr>
                <w:rFonts w:cs="Tahoma"/>
                <w:sz w:val="16"/>
                <w:szCs w:val="16"/>
                <w:lang w:val="en-GB"/>
              </w:rPr>
            </w:pPr>
          </w:p>
        </w:tc>
      </w:tr>
      <w:tr w:rsidR="003968AD" w:rsidRPr="00A34FB0">
        <w:tc>
          <w:tcPr>
            <w:tcW w:w="2660" w:type="dxa"/>
            <w:shd w:val="clear" w:color="auto" w:fill="CCC0D9"/>
          </w:tcPr>
          <w:p w:rsidR="003968AD" w:rsidRPr="00236C84" w:rsidRDefault="003968AD" w:rsidP="003968AD">
            <w:pPr>
              <w:tabs>
                <w:tab w:val="center" w:pos="4536"/>
                <w:tab w:val="right" w:pos="9072"/>
              </w:tabs>
              <w:rPr>
                <w:rFonts w:cs="Tahoma"/>
                <w:sz w:val="16"/>
                <w:szCs w:val="16"/>
                <w:lang w:val="en-GB"/>
              </w:rPr>
            </w:pPr>
            <w:r w:rsidRPr="00236C84">
              <w:rPr>
                <w:rFonts w:cs="Tahoma"/>
                <w:sz w:val="16"/>
                <w:szCs w:val="16"/>
                <w:lang w:val="en-GB"/>
              </w:rPr>
              <w:t>WRITING</w:t>
            </w:r>
          </w:p>
        </w:tc>
        <w:tc>
          <w:tcPr>
            <w:tcW w:w="2835" w:type="dxa"/>
            <w:shd w:val="clear" w:color="auto" w:fill="CCC0D9"/>
          </w:tcPr>
          <w:p w:rsidR="003968AD" w:rsidRPr="00236C84" w:rsidRDefault="003968AD" w:rsidP="003968AD">
            <w:pPr>
              <w:tabs>
                <w:tab w:val="center" w:pos="4536"/>
                <w:tab w:val="right" w:pos="9072"/>
              </w:tabs>
              <w:rPr>
                <w:rFonts w:cs="Tahoma"/>
                <w:sz w:val="16"/>
                <w:szCs w:val="16"/>
                <w:lang w:val="en-GB"/>
              </w:rPr>
            </w:pPr>
          </w:p>
        </w:tc>
        <w:tc>
          <w:tcPr>
            <w:tcW w:w="2551" w:type="dxa"/>
            <w:shd w:val="clear" w:color="auto" w:fill="CCC0D9"/>
          </w:tcPr>
          <w:p w:rsidR="003968AD" w:rsidRPr="00236C84" w:rsidRDefault="003968AD" w:rsidP="003968AD">
            <w:pPr>
              <w:tabs>
                <w:tab w:val="center" w:pos="4536"/>
                <w:tab w:val="right" w:pos="9072"/>
              </w:tabs>
              <w:rPr>
                <w:rFonts w:cs="Tahoma"/>
                <w:sz w:val="16"/>
                <w:szCs w:val="16"/>
                <w:lang w:val="en-GB"/>
              </w:rPr>
            </w:pPr>
          </w:p>
        </w:tc>
        <w:tc>
          <w:tcPr>
            <w:tcW w:w="1276" w:type="dxa"/>
            <w:shd w:val="clear" w:color="auto" w:fill="CCC0D9"/>
          </w:tcPr>
          <w:p w:rsidR="003968AD" w:rsidRPr="00236C84" w:rsidRDefault="003968AD" w:rsidP="003968AD">
            <w:pPr>
              <w:tabs>
                <w:tab w:val="center" w:pos="4536"/>
                <w:tab w:val="right" w:pos="9072"/>
              </w:tabs>
              <w:rPr>
                <w:rFonts w:cs="Tahoma"/>
                <w:sz w:val="16"/>
                <w:szCs w:val="16"/>
                <w:lang w:val="en-GB"/>
              </w:rPr>
            </w:pPr>
          </w:p>
        </w:tc>
      </w:tr>
      <w:tr w:rsidR="003968AD" w:rsidRPr="00B44D99">
        <w:tc>
          <w:tcPr>
            <w:tcW w:w="2660" w:type="dxa"/>
          </w:tcPr>
          <w:p w:rsidR="003968AD" w:rsidRDefault="003968AD" w:rsidP="003968AD">
            <w:pPr>
              <w:tabs>
                <w:tab w:val="center" w:pos="4536"/>
                <w:tab w:val="right" w:pos="9072"/>
              </w:tabs>
              <w:rPr>
                <w:rFonts w:cs="Tahoma"/>
                <w:sz w:val="16"/>
                <w:szCs w:val="16"/>
                <w:lang w:val="en-GB"/>
              </w:rPr>
            </w:pPr>
          </w:p>
          <w:p w:rsidR="003968AD" w:rsidRDefault="003968AD" w:rsidP="003968AD">
            <w:pPr>
              <w:tabs>
                <w:tab w:val="center" w:pos="4536"/>
                <w:tab w:val="right" w:pos="9072"/>
              </w:tabs>
              <w:rPr>
                <w:rFonts w:cs="Tahoma"/>
                <w:sz w:val="16"/>
                <w:szCs w:val="16"/>
                <w:lang w:val="en-GB"/>
              </w:rPr>
            </w:pPr>
          </w:p>
          <w:p w:rsidR="003968AD" w:rsidRPr="00236C84" w:rsidRDefault="003968AD" w:rsidP="003968AD">
            <w:pPr>
              <w:tabs>
                <w:tab w:val="center" w:pos="4536"/>
                <w:tab w:val="right" w:pos="9072"/>
              </w:tabs>
              <w:rPr>
                <w:rFonts w:cs="Tahoma"/>
                <w:sz w:val="16"/>
                <w:szCs w:val="16"/>
                <w:lang w:val="en-GB"/>
              </w:rPr>
            </w:pPr>
          </w:p>
        </w:tc>
        <w:tc>
          <w:tcPr>
            <w:tcW w:w="2835" w:type="dxa"/>
          </w:tcPr>
          <w:p w:rsidR="003968AD" w:rsidRPr="00236C84" w:rsidRDefault="003968AD" w:rsidP="003968AD">
            <w:pPr>
              <w:tabs>
                <w:tab w:val="center" w:pos="4536"/>
                <w:tab w:val="right" w:pos="9072"/>
              </w:tabs>
              <w:rPr>
                <w:rFonts w:cs="Tahoma"/>
                <w:sz w:val="16"/>
                <w:szCs w:val="16"/>
                <w:lang w:val="en-GB"/>
              </w:rPr>
            </w:pPr>
          </w:p>
          <w:p w:rsidR="003968AD" w:rsidRPr="00236C84" w:rsidRDefault="003968AD" w:rsidP="003968AD">
            <w:pPr>
              <w:tabs>
                <w:tab w:val="center" w:pos="4536"/>
                <w:tab w:val="right" w:pos="9072"/>
              </w:tabs>
              <w:rPr>
                <w:rFonts w:cs="Tahoma"/>
                <w:sz w:val="16"/>
                <w:szCs w:val="16"/>
                <w:lang w:val="en-GB"/>
              </w:rPr>
            </w:pPr>
          </w:p>
        </w:tc>
        <w:tc>
          <w:tcPr>
            <w:tcW w:w="2551" w:type="dxa"/>
          </w:tcPr>
          <w:p w:rsidR="003968AD" w:rsidRPr="00236C84" w:rsidRDefault="003968AD" w:rsidP="003968AD">
            <w:pPr>
              <w:tabs>
                <w:tab w:val="center" w:pos="4536"/>
                <w:tab w:val="right" w:pos="9072"/>
              </w:tabs>
              <w:rPr>
                <w:rFonts w:cs="Tahoma"/>
                <w:sz w:val="16"/>
                <w:szCs w:val="16"/>
                <w:lang w:val="en-GB"/>
              </w:rPr>
            </w:pPr>
          </w:p>
        </w:tc>
        <w:tc>
          <w:tcPr>
            <w:tcW w:w="1276" w:type="dxa"/>
          </w:tcPr>
          <w:p w:rsidR="003968AD" w:rsidRPr="00236C84" w:rsidRDefault="003968AD" w:rsidP="003968AD">
            <w:pPr>
              <w:tabs>
                <w:tab w:val="center" w:pos="4536"/>
                <w:tab w:val="right" w:pos="9072"/>
              </w:tabs>
              <w:rPr>
                <w:rFonts w:cs="Tahoma"/>
                <w:sz w:val="16"/>
                <w:szCs w:val="16"/>
                <w:lang w:val="en-GB"/>
              </w:rPr>
            </w:pPr>
          </w:p>
        </w:tc>
      </w:tr>
      <w:tr w:rsidR="003968AD" w:rsidRPr="00B44D99">
        <w:tc>
          <w:tcPr>
            <w:tcW w:w="2660" w:type="dxa"/>
          </w:tcPr>
          <w:p w:rsidR="003968AD" w:rsidRDefault="003968AD" w:rsidP="003968AD">
            <w:pPr>
              <w:tabs>
                <w:tab w:val="center" w:pos="4536"/>
                <w:tab w:val="right" w:pos="9072"/>
              </w:tabs>
              <w:rPr>
                <w:rFonts w:cs="Tahoma"/>
                <w:sz w:val="16"/>
                <w:szCs w:val="16"/>
                <w:lang w:val="en-GB"/>
              </w:rPr>
            </w:pPr>
          </w:p>
          <w:p w:rsidR="003968AD" w:rsidRDefault="003968AD" w:rsidP="003968AD">
            <w:pPr>
              <w:tabs>
                <w:tab w:val="center" w:pos="4536"/>
                <w:tab w:val="right" w:pos="9072"/>
              </w:tabs>
              <w:rPr>
                <w:rFonts w:cs="Tahoma"/>
                <w:sz w:val="16"/>
                <w:szCs w:val="16"/>
                <w:lang w:val="en-GB"/>
              </w:rPr>
            </w:pPr>
          </w:p>
          <w:p w:rsidR="003968AD" w:rsidRPr="00236C84" w:rsidRDefault="003968AD" w:rsidP="003968AD">
            <w:pPr>
              <w:tabs>
                <w:tab w:val="center" w:pos="4536"/>
                <w:tab w:val="right" w:pos="9072"/>
              </w:tabs>
              <w:rPr>
                <w:rFonts w:cs="Tahoma"/>
                <w:sz w:val="16"/>
                <w:szCs w:val="16"/>
                <w:lang w:val="en-GB"/>
              </w:rPr>
            </w:pPr>
          </w:p>
        </w:tc>
        <w:tc>
          <w:tcPr>
            <w:tcW w:w="2835" w:type="dxa"/>
          </w:tcPr>
          <w:p w:rsidR="003968AD" w:rsidRPr="00236C84" w:rsidRDefault="003968AD" w:rsidP="003968AD">
            <w:pPr>
              <w:tabs>
                <w:tab w:val="center" w:pos="4536"/>
                <w:tab w:val="right" w:pos="9072"/>
              </w:tabs>
              <w:rPr>
                <w:rFonts w:cs="Tahoma"/>
                <w:sz w:val="16"/>
                <w:szCs w:val="16"/>
                <w:lang w:val="en-GB"/>
              </w:rPr>
            </w:pPr>
          </w:p>
        </w:tc>
        <w:tc>
          <w:tcPr>
            <w:tcW w:w="2551" w:type="dxa"/>
          </w:tcPr>
          <w:p w:rsidR="003968AD" w:rsidRPr="00236C84" w:rsidRDefault="003968AD" w:rsidP="003968AD">
            <w:pPr>
              <w:tabs>
                <w:tab w:val="center" w:pos="4536"/>
                <w:tab w:val="right" w:pos="9072"/>
              </w:tabs>
              <w:rPr>
                <w:rFonts w:cs="Tahoma"/>
                <w:sz w:val="16"/>
                <w:szCs w:val="16"/>
                <w:lang w:val="en-GB"/>
              </w:rPr>
            </w:pPr>
          </w:p>
        </w:tc>
        <w:tc>
          <w:tcPr>
            <w:tcW w:w="1276" w:type="dxa"/>
          </w:tcPr>
          <w:p w:rsidR="003968AD" w:rsidRPr="00236C84" w:rsidRDefault="003968AD" w:rsidP="003968AD">
            <w:pPr>
              <w:tabs>
                <w:tab w:val="center" w:pos="4536"/>
                <w:tab w:val="right" w:pos="9072"/>
              </w:tabs>
              <w:rPr>
                <w:rFonts w:cs="Tahoma"/>
                <w:sz w:val="16"/>
                <w:szCs w:val="16"/>
                <w:lang w:val="en-GB"/>
              </w:rPr>
            </w:pPr>
          </w:p>
        </w:tc>
      </w:tr>
      <w:tr w:rsidR="003968AD" w:rsidRPr="00B44D99">
        <w:tc>
          <w:tcPr>
            <w:tcW w:w="2660" w:type="dxa"/>
          </w:tcPr>
          <w:p w:rsidR="003968AD" w:rsidRPr="00236C84" w:rsidRDefault="003968AD" w:rsidP="003968AD">
            <w:pPr>
              <w:tabs>
                <w:tab w:val="center" w:pos="4536"/>
                <w:tab w:val="right" w:pos="9072"/>
              </w:tabs>
              <w:rPr>
                <w:rFonts w:cs="Tahoma"/>
                <w:sz w:val="16"/>
                <w:szCs w:val="16"/>
                <w:lang w:val="en-GB"/>
              </w:rPr>
            </w:pPr>
          </w:p>
          <w:p w:rsidR="003968AD" w:rsidRDefault="003968AD" w:rsidP="003968AD">
            <w:pPr>
              <w:tabs>
                <w:tab w:val="center" w:pos="4536"/>
                <w:tab w:val="right" w:pos="9072"/>
              </w:tabs>
              <w:rPr>
                <w:rFonts w:cs="Tahoma"/>
                <w:sz w:val="16"/>
                <w:szCs w:val="16"/>
                <w:lang w:val="en-GB"/>
              </w:rPr>
            </w:pPr>
          </w:p>
          <w:p w:rsidR="003968AD" w:rsidRPr="00236C84" w:rsidRDefault="003968AD" w:rsidP="003968AD">
            <w:pPr>
              <w:tabs>
                <w:tab w:val="center" w:pos="4536"/>
                <w:tab w:val="right" w:pos="9072"/>
              </w:tabs>
              <w:rPr>
                <w:rFonts w:cs="Tahoma"/>
                <w:sz w:val="16"/>
                <w:szCs w:val="16"/>
                <w:lang w:val="en-GB"/>
              </w:rPr>
            </w:pPr>
          </w:p>
        </w:tc>
        <w:tc>
          <w:tcPr>
            <w:tcW w:w="2835" w:type="dxa"/>
          </w:tcPr>
          <w:p w:rsidR="003968AD" w:rsidRPr="00236C84" w:rsidRDefault="003968AD" w:rsidP="003968AD">
            <w:pPr>
              <w:tabs>
                <w:tab w:val="center" w:pos="4536"/>
                <w:tab w:val="right" w:pos="9072"/>
              </w:tabs>
              <w:rPr>
                <w:rFonts w:cs="Tahoma"/>
                <w:sz w:val="16"/>
                <w:szCs w:val="16"/>
                <w:lang w:val="en-GB"/>
              </w:rPr>
            </w:pPr>
          </w:p>
        </w:tc>
        <w:tc>
          <w:tcPr>
            <w:tcW w:w="2551" w:type="dxa"/>
          </w:tcPr>
          <w:p w:rsidR="003968AD" w:rsidRPr="00236C84" w:rsidRDefault="003968AD" w:rsidP="003968AD">
            <w:pPr>
              <w:tabs>
                <w:tab w:val="center" w:pos="4536"/>
                <w:tab w:val="right" w:pos="9072"/>
              </w:tabs>
              <w:rPr>
                <w:rFonts w:cs="Tahoma"/>
                <w:sz w:val="16"/>
                <w:szCs w:val="16"/>
                <w:lang w:val="en-GB"/>
              </w:rPr>
            </w:pPr>
          </w:p>
        </w:tc>
        <w:tc>
          <w:tcPr>
            <w:tcW w:w="1276" w:type="dxa"/>
          </w:tcPr>
          <w:p w:rsidR="003968AD" w:rsidRPr="00236C84" w:rsidRDefault="003968AD" w:rsidP="003968AD">
            <w:pPr>
              <w:tabs>
                <w:tab w:val="center" w:pos="4536"/>
                <w:tab w:val="right" w:pos="9072"/>
              </w:tabs>
              <w:rPr>
                <w:rFonts w:cs="Tahoma"/>
                <w:sz w:val="16"/>
                <w:szCs w:val="16"/>
                <w:lang w:val="en-GB"/>
              </w:rPr>
            </w:pPr>
          </w:p>
        </w:tc>
      </w:tr>
    </w:tbl>
    <w:p w:rsidR="00D04754" w:rsidRPr="003968AD" w:rsidRDefault="003968AD" w:rsidP="003968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lang w:val="en-GB"/>
        </w:rPr>
      </w:pPr>
      <w:r w:rsidRPr="00A34FB0">
        <w:rPr>
          <w:sz w:val="18"/>
          <w:szCs w:val="18"/>
          <w:lang w:val="en-GB"/>
        </w:rPr>
        <w:t xml:space="preserve">Source: </w:t>
      </w:r>
      <w:r w:rsidRPr="00236C84">
        <w:rPr>
          <w:sz w:val="18"/>
          <w:szCs w:val="18"/>
          <w:lang w:val="en-GB"/>
        </w:rPr>
        <w:t xml:space="preserve">European Language Portfolio (ELP for 10-15 year-old students – translation and illustrations from the Polish version). </w:t>
      </w:r>
      <w:r w:rsidRPr="00A34FB0">
        <w:rPr>
          <w:bCs/>
          <w:sz w:val="18"/>
          <w:szCs w:val="18"/>
          <w:lang w:val="en-GB"/>
        </w:rPr>
        <w:t>Warszawa: CODN</w:t>
      </w:r>
      <w:r w:rsidRPr="00E714B8">
        <w:rPr>
          <w:bCs/>
          <w:sz w:val="18"/>
          <w:szCs w:val="18"/>
          <w:lang w:val="en-GB"/>
        </w:rPr>
        <w:t>,</w:t>
      </w:r>
      <w:r w:rsidRPr="00A34FB0">
        <w:rPr>
          <w:bCs/>
          <w:sz w:val="18"/>
          <w:szCs w:val="18"/>
          <w:lang w:val="en-GB"/>
        </w:rPr>
        <w:t xml:space="preserve"> 2004, p. 12-13.</w:t>
      </w:r>
    </w:p>
    <w:p w:rsidR="003968AD" w:rsidRDefault="003968AD" w:rsidP="00D04754">
      <w:pPr>
        <w:pStyle w:val="EXAMPLE"/>
        <w:rPr>
          <w:caps/>
        </w:rPr>
      </w:pPr>
      <w:r>
        <w:rPr>
          <w:caps/>
        </w:rPr>
        <w:br w:type="column"/>
      </w:r>
    </w:p>
    <w:p w:rsidR="00D04754" w:rsidRPr="00A34FB0" w:rsidRDefault="00D04754" w:rsidP="00D04754">
      <w:pPr>
        <w:pStyle w:val="EXAMPLE"/>
        <w:rPr>
          <w:caps/>
        </w:rPr>
      </w:pPr>
      <w:r w:rsidRPr="00A34FB0">
        <w:rPr>
          <w:caps/>
        </w:rPr>
        <w:t>Example 3</w:t>
      </w:r>
    </w:p>
    <w:p w:rsidR="00D04754" w:rsidRPr="00A34FB0" w:rsidRDefault="00D04754" w:rsidP="00D04754">
      <w:pPr>
        <w:pStyle w:val="EXAMPLE"/>
      </w:pPr>
      <w:r w:rsidRPr="00A34FB0">
        <w:t>Strategies for oral communication</w:t>
      </w:r>
    </w:p>
    <w:p w:rsidR="00D04754" w:rsidRPr="00A34FB0" w:rsidRDefault="00C569D2" w:rsidP="00D04754">
      <w:pPr>
        <w:jc w:val="center"/>
        <w:rPr>
          <w:rFonts w:cs="Microsoft Tai Le"/>
          <w:b/>
          <w:sz w:val="32"/>
          <w:lang w:val="en-GB"/>
        </w:rPr>
      </w:pPr>
      <w:r>
        <w:rPr>
          <w:rFonts w:cs="Microsoft Tai Le"/>
          <w:szCs w:val="22"/>
          <w:lang w:val="en-GB"/>
        </w:rPr>
        <w:pict w14:anchorId="1761B8C6">
          <v:rect id="_x0000_i1046" style="width:0;height:1.5pt" o:hralign="center" o:hrstd="t" o:hr="t" fillcolor="#a0a0a0" stroked="f"/>
        </w:pict>
      </w:r>
    </w:p>
    <w:p w:rsidR="00D04754" w:rsidRPr="002378E8" w:rsidRDefault="00F84090" w:rsidP="00D04754">
      <w:pPr>
        <w:rPr>
          <w:lang w:val="en-GB"/>
        </w:rPr>
      </w:pPr>
      <w:r w:rsidRPr="003E16D0">
        <w:rPr>
          <w:noProof/>
          <w:lang w:val="pl-PL" w:eastAsia="pl-PL"/>
        </w:rPr>
        <w:drawing>
          <wp:anchor distT="0" distB="0" distL="114300" distR="114300" simplePos="0" relativeHeight="251587072" behindDoc="0" locked="0" layoutInCell="1" allowOverlap="1">
            <wp:simplePos x="0" y="0"/>
            <wp:positionH relativeFrom="column">
              <wp:posOffset>2171700</wp:posOffset>
            </wp:positionH>
            <wp:positionV relativeFrom="paragraph">
              <wp:posOffset>142240</wp:posOffset>
            </wp:positionV>
            <wp:extent cx="1295400" cy="800100"/>
            <wp:effectExtent l="25400" t="0" r="0" b="0"/>
            <wp:wrapSquare wrapText="bothSides"/>
            <wp:docPr id="438" name="Grafik 438" descr="C:\Users\Chantal\AppData\Local\Microsoft\Windows\Temporary Internet Files\Content.IE5\29U2AJBX\MM90023476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ntal\AppData\Local\Microsoft\Windows\Temporary Internet Files\Content.IE5\29U2AJBX\MM900234764[1].gif"/>
                    <pic:cNvPicPr>
                      <a:picLocks noChangeAspect="1" noChangeArrowheads="1" noCrop="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95400" cy="800100"/>
                    </a:xfrm>
                    <a:prstGeom prst="rect">
                      <a:avLst/>
                    </a:prstGeom>
                    <a:noFill/>
                    <a:ln>
                      <a:noFill/>
                    </a:ln>
                  </pic:spPr>
                </pic:pic>
              </a:graphicData>
            </a:graphic>
          </wp:anchor>
        </w:drawing>
      </w:r>
    </w:p>
    <w:p w:rsidR="00EB0186" w:rsidRPr="002378E8" w:rsidRDefault="00EB0186" w:rsidP="00D04754">
      <w:pPr>
        <w:tabs>
          <w:tab w:val="left" w:pos="2268"/>
        </w:tabs>
        <w:rPr>
          <w:sz w:val="24"/>
          <w:lang w:val="en-GB"/>
        </w:rPr>
      </w:pPr>
    </w:p>
    <w:p w:rsidR="00EB0186" w:rsidRPr="002378E8" w:rsidRDefault="00EB0186" w:rsidP="00D04754">
      <w:pPr>
        <w:tabs>
          <w:tab w:val="left" w:pos="2268"/>
        </w:tabs>
        <w:rPr>
          <w:sz w:val="24"/>
          <w:lang w:val="en-GB"/>
        </w:rPr>
      </w:pPr>
    </w:p>
    <w:p w:rsidR="00EB0186" w:rsidRPr="002378E8" w:rsidRDefault="00EB0186" w:rsidP="00D04754">
      <w:pPr>
        <w:tabs>
          <w:tab w:val="left" w:pos="2268"/>
        </w:tabs>
        <w:rPr>
          <w:sz w:val="24"/>
          <w:lang w:val="en-GB"/>
        </w:rPr>
      </w:pPr>
    </w:p>
    <w:p w:rsidR="00EB0186" w:rsidRPr="002378E8" w:rsidRDefault="00EB0186" w:rsidP="00D04754">
      <w:pPr>
        <w:tabs>
          <w:tab w:val="left" w:pos="2268"/>
        </w:tabs>
        <w:rPr>
          <w:sz w:val="24"/>
          <w:lang w:val="en-GB"/>
        </w:rPr>
      </w:pPr>
    </w:p>
    <w:p w:rsidR="00D04754" w:rsidRPr="002378E8" w:rsidRDefault="00D04754" w:rsidP="00D04754">
      <w:pPr>
        <w:tabs>
          <w:tab w:val="left" w:pos="2268"/>
        </w:tabs>
        <w:rPr>
          <w:sz w:val="24"/>
          <w:lang w:val="en-GB"/>
        </w:rPr>
      </w:pPr>
    </w:p>
    <w:p w:rsidR="00D04754" w:rsidRPr="002378E8" w:rsidRDefault="00D04754" w:rsidP="00D04754">
      <w:pPr>
        <w:rPr>
          <w:sz w:val="24"/>
          <w:lang w:val="en-GB"/>
        </w:rPr>
      </w:pPr>
      <w:r w:rsidRPr="002378E8">
        <w:rPr>
          <w:sz w:val="24"/>
          <w:lang w:val="en-GB"/>
        </w:rPr>
        <w:t>In a conversation, what strategies do you use? Colour in green a part of the square to show how often you use this strategy.</w:t>
      </w:r>
    </w:p>
    <w:p w:rsidR="00D04754" w:rsidRPr="002378E8" w:rsidRDefault="00D04754" w:rsidP="00D04754">
      <w:pPr>
        <w:rPr>
          <w:sz w:val="24"/>
          <w:lang w:val="en-GB"/>
        </w:rPr>
      </w:pPr>
      <w:r w:rsidRPr="002378E8">
        <w:rPr>
          <w:sz w:val="24"/>
          <w:lang w:val="en-GB"/>
        </w:rPr>
        <w:t>What strategies do you plan to use?</w:t>
      </w:r>
    </w:p>
    <w:p w:rsidR="00D04754" w:rsidRPr="002378E8" w:rsidRDefault="00D04754" w:rsidP="00D04754">
      <w:pPr>
        <w:rPr>
          <w:sz w:val="24"/>
          <w:lang w:val="en-GB"/>
        </w:rPr>
      </w:pPr>
      <w:r w:rsidRPr="002378E8">
        <w:rPr>
          <w:sz w:val="24"/>
          <w:lang w:val="en-GB"/>
        </w:rPr>
        <w:t>After your stay: what strategies did you use? Were they the same as before your stay? Did you use more and different strategies? Did you use the strategies you planned to use?</w:t>
      </w:r>
    </w:p>
    <w:p w:rsidR="00D04754" w:rsidRPr="002378E8" w:rsidRDefault="00D04754" w:rsidP="00D04754">
      <w:pPr>
        <w:rPr>
          <w:sz w:val="24"/>
          <w:lang w:val="en-GB"/>
        </w:rPr>
      </w:pPr>
      <w:r w:rsidRPr="003E16D0">
        <w:rPr>
          <w:noProof/>
          <w:sz w:val="24"/>
          <w:lang w:val="pl-PL" w:eastAsia="pl-PL"/>
        </w:rPr>
        <w:drawing>
          <wp:inline distT="0" distB="0" distL="0" distR="0">
            <wp:extent cx="5708650" cy="2717800"/>
            <wp:effectExtent l="0" t="0" r="6350" b="6350"/>
            <wp:docPr id="4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08650" cy="2717800"/>
                    </a:xfrm>
                    <a:prstGeom prst="rect">
                      <a:avLst/>
                    </a:prstGeom>
                    <a:noFill/>
                    <a:ln>
                      <a:noFill/>
                    </a:ln>
                  </pic:spPr>
                </pic:pic>
              </a:graphicData>
            </a:graphic>
          </wp:inline>
        </w:drawing>
      </w:r>
    </w:p>
    <w:p w:rsidR="00D04754" w:rsidRPr="002378E8" w:rsidRDefault="00D04754" w:rsidP="00D04754">
      <w:pPr>
        <w:jc w:val="center"/>
        <w:rPr>
          <w:sz w:val="24"/>
          <w:lang w:val="en-GB"/>
        </w:rPr>
      </w:pPr>
      <w:r w:rsidRPr="003E16D0">
        <w:rPr>
          <w:noProof/>
          <w:sz w:val="24"/>
          <w:lang w:val="pl-PL" w:eastAsia="pl-PL"/>
        </w:rPr>
        <w:lastRenderedPageBreak/>
        <w:drawing>
          <wp:inline distT="0" distB="0" distL="0" distR="0">
            <wp:extent cx="5403850" cy="3403600"/>
            <wp:effectExtent l="0" t="0" r="6350" b="6350"/>
            <wp:docPr id="4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3850" cy="3403600"/>
                    </a:xfrm>
                    <a:prstGeom prst="rect">
                      <a:avLst/>
                    </a:prstGeom>
                    <a:noFill/>
                    <a:ln>
                      <a:noFill/>
                    </a:ln>
                  </pic:spPr>
                </pic:pic>
              </a:graphicData>
            </a:graphic>
          </wp:inline>
        </w:drawing>
      </w:r>
    </w:p>
    <w:p w:rsidR="0013614E" w:rsidRPr="002378E8" w:rsidRDefault="0013614E" w:rsidP="0013614E">
      <w:pPr>
        <w:rPr>
          <w:sz w:val="24"/>
          <w:lang w:val="en-GB"/>
        </w:rPr>
      </w:pPr>
    </w:p>
    <w:p w:rsidR="00D04754" w:rsidRPr="002378E8" w:rsidRDefault="0013614E" w:rsidP="0013614E">
      <w:pPr>
        <w:rPr>
          <w:sz w:val="18"/>
          <w:szCs w:val="18"/>
          <w:lang w:val="en-GB"/>
        </w:rPr>
      </w:pPr>
      <w:r w:rsidRPr="002378E8">
        <w:rPr>
          <w:sz w:val="18"/>
          <w:szCs w:val="18"/>
          <w:lang w:val="en-GB"/>
        </w:rPr>
        <w:t>Source:</w:t>
      </w:r>
      <w:r w:rsidR="004C34FE" w:rsidRPr="002378E8">
        <w:rPr>
          <w:sz w:val="18"/>
          <w:szCs w:val="18"/>
          <w:lang w:val="en-GB"/>
        </w:rPr>
        <w:t xml:space="preserve"> Harris, V.</w:t>
      </w:r>
      <w:r w:rsidRPr="002378E8">
        <w:rPr>
          <w:i/>
          <w:sz w:val="18"/>
          <w:szCs w:val="18"/>
          <w:lang w:val="en-GB"/>
        </w:rPr>
        <w:t xml:space="preserve"> </w:t>
      </w:r>
      <w:r w:rsidR="00D04754" w:rsidRPr="002378E8">
        <w:rPr>
          <w:i/>
          <w:sz w:val="18"/>
          <w:szCs w:val="18"/>
          <w:lang w:val="en-GB"/>
        </w:rPr>
        <w:t>Helping learners learn: exploring strategy instruction in language classroom across Europe</w:t>
      </w:r>
      <w:r w:rsidR="004C34FE" w:rsidRPr="002378E8">
        <w:rPr>
          <w:sz w:val="18"/>
          <w:szCs w:val="18"/>
          <w:lang w:val="en-GB"/>
        </w:rPr>
        <w:t>.</w:t>
      </w:r>
      <w:r w:rsidR="00D04754" w:rsidRPr="002378E8">
        <w:rPr>
          <w:sz w:val="18"/>
          <w:szCs w:val="18"/>
          <w:lang w:val="en-GB"/>
        </w:rPr>
        <w:t xml:space="preserve"> Council of Europe, </w:t>
      </w:r>
      <w:r w:rsidR="004C34FE" w:rsidRPr="002378E8">
        <w:rPr>
          <w:sz w:val="18"/>
          <w:szCs w:val="18"/>
          <w:lang w:val="en-GB"/>
        </w:rPr>
        <w:t>2001, p. 182.</w:t>
      </w:r>
    </w:p>
    <w:p w:rsidR="00D04754" w:rsidRPr="00A34FB0" w:rsidRDefault="00D04754" w:rsidP="00D04754">
      <w:pPr>
        <w:rPr>
          <w:rFonts w:cs="Microsoft Tai Le"/>
          <w:b/>
          <w:sz w:val="28"/>
          <w:szCs w:val="28"/>
          <w:lang w:val="en-GB"/>
        </w:rPr>
      </w:pPr>
    </w:p>
    <w:p w:rsidR="003E1B5B" w:rsidRPr="002378E8" w:rsidRDefault="003E1B5B" w:rsidP="003E1B5B">
      <w:pPr>
        <w:autoSpaceDE w:val="0"/>
        <w:autoSpaceDN w:val="0"/>
        <w:adjustRightInd w:val="0"/>
        <w:rPr>
          <w:b/>
          <w:lang w:val="en-GB" w:eastAsia="pl-PL"/>
        </w:rPr>
      </w:pPr>
      <w:r w:rsidRPr="002378E8">
        <w:rPr>
          <w:b/>
          <w:lang w:val="en-GB" w:eastAsia="pl-PL"/>
        </w:rPr>
        <w:t>Strategies using more than one language at the same time</w:t>
      </w:r>
    </w:p>
    <w:p w:rsidR="003E1B5B" w:rsidRPr="002378E8" w:rsidRDefault="003E1B5B" w:rsidP="003E1B5B">
      <w:pPr>
        <w:autoSpaceDE w:val="0"/>
        <w:autoSpaceDN w:val="0"/>
        <w:adjustRightInd w:val="0"/>
        <w:rPr>
          <w:b/>
          <w:lang w:val="en-GB" w:eastAsia="pl-PL"/>
        </w:rPr>
      </w:pPr>
    </w:p>
    <w:p w:rsidR="003E1B5B" w:rsidRPr="002378E8" w:rsidRDefault="003E1B5B" w:rsidP="003E1B5B">
      <w:pPr>
        <w:ind w:left="426"/>
        <w:rPr>
          <w:lang w:val="en-GB"/>
        </w:rPr>
      </w:pPr>
      <w:r w:rsidRPr="002378E8">
        <w:rPr>
          <w:lang w:val="en-GB"/>
        </w:rPr>
        <w:t xml:space="preserve">When I am stuck, </w:t>
      </w:r>
      <w:r w:rsidR="00612C2C" w:rsidRPr="002378E8">
        <w:rPr>
          <w:lang w:val="en-GB"/>
        </w:rPr>
        <w:t>I</w:t>
      </w:r>
      <w:r w:rsidR="00612C2C">
        <w:rPr>
          <w:lang w:val="en-GB"/>
        </w:rPr>
        <w:t>...</w:t>
      </w:r>
    </w:p>
    <w:p w:rsidR="003E1B5B" w:rsidRPr="002378E8" w:rsidRDefault="003E1B5B" w:rsidP="003E1B5B">
      <w:pPr>
        <w:ind w:left="426"/>
        <w:rPr>
          <w:lang w:val="en-GB"/>
        </w:rPr>
      </w:pPr>
    </w:p>
    <w:tbl>
      <w:tblPr>
        <w:tblW w:w="836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29"/>
        <w:gridCol w:w="1134"/>
      </w:tblGrid>
      <w:tr w:rsidR="003E1B5B" w:rsidRPr="00B9444B">
        <w:tc>
          <w:tcPr>
            <w:tcW w:w="7229" w:type="dxa"/>
          </w:tcPr>
          <w:p w:rsidR="003E1B5B" w:rsidRPr="00A34FB0" w:rsidRDefault="003E1B5B" w:rsidP="006851E4">
            <w:pPr>
              <w:rPr>
                <w:lang w:val="en-GB"/>
              </w:rPr>
            </w:pPr>
            <w:r w:rsidRPr="00A34FB0">
              <w:rPr>
                <w:lang w:val="en-GB"/>
              </w:rPr>
              <w:t>I ch</w:t>
            </w:r>
            <w:r w:rsidRPr="00E714B8">
              <w:rPr>
                <w:lang w:val="en-GB"/>
              </w:rPr>
              <w:t>ange to my first language or another language and borrow a word or an expression from that language</w:t>
            </w:r>
            <w:r w:rsidRPr="00A34FB0">
              <w:rPr>
                <w:lang w:val="en-GB"/>
              </w:rPr>
              <w:t>.</w:t>
            </w:r>
          </w:p>
        </w:tc>
        <w:tc>
          <w:tcPr>
            <w:tcW w:w="1134" w:type="dxa"/>
          </w:tcPr>
          <w:p w:rsidR="003E1B5B" w:rsidRPr="00A34FB0" w:rsidRDefault="003E1B5B" w:rsidP="006851E4">
            <w:pPr>
              <w:rPr>
                <w:lang w:val="en-GB"/>
              </w:rPr>
            </w:pPr>
          </w:p>
        </w:tc>
      </w:tr>
      <w:tr w:rsidR="003E1B5B" w:rsidRPr="00B9444B">
        <w:tc>
          <w:tcPr>
            <w:tcW w:w="7229" w:type="dxa"/>
          </w:tcPr>
          <w:p w:rsidR="003E1B5B" w:rsidRPr="00A34FB0" w:rsidRDefault="003E1B5B" w:rsidP="006851E4">
            <w:pPr>
              <w:rPr>
                <w:lang w:val="en-GB"/>
              </w:rPr>
            </w:pPr>
            <w:r w:rsidRPr="00A34FB0">
              <w:rPr>
                <w:lang w:val="en-GB"/>
              </w:rPr>
              <w:t>I pronounce a word coming from another language with the accent of the language of my partner.</w:t>
            </w:r>
          </w:p>
        </w:tc>
        <w:tc>
          <w:tcPr>
            <w:tcW w:w="1134" w:type="dxa"/>
          </w:tcPr>
          <w:p w:rsidR="003E1B5B" w:rsidRPr="00A34FB0" w:rsidRDefault="003E1B5B" w:rsidP="006851E4">
            <w:pPr>
              <w:rPr>
                <w:lang w:val="en-GB"/>
              </w:rPr>
            </w:pPr>
          </w:p>
        </w:tc>
      </w:tr>
      <w:tr w:rsidR="003E1B5B" w:rsidRPr="00B9444B">
        <w:tc>
          <w:tcPr>
            <w:tcW w:w="7229" w:type="dxa"/>
          </w:tcPr>
          <w:p w:rsidR="003E1B5B" w:rsidRPr="00A34FB0" w:rsidRDefault="003E1B5B" w:rsidP="006851E4">
            <w:pPr>
              <w:rPr>
                <w:lang w:val="en-GB"/>
              </w:rPr>
            </w:pPr>
            <w:r w:rsidRPr="00A34FB0">
              <w:rPr>
                <w:lang w:val="en-GB"/>
              </w:rPr>
              <w:t>I pay attention to how my partner reacts when I use words or expressions from another language.</w:t>
            </w:r>
          </w:p>
        </w:tc>
        <w:tc>
          <w:tcPr>
            <w:tcW w:w="1134" w:type="dxa"/>
          </w:tcPr>
          <w:p w:rsidR="003E1B5B" w:rsidRPr="00A34FB0" w:rsidRDefault="003E1B5B" w:rsidP="006851E4">
            <w:pPr>
              <w:rPr>
                <w:lang w:val="en-GB"/>
              </w:rPr>
            </w:pPr>
          </w:p>
        </w:tc>
      </w:tr>
      <w:tr w:rsidR="003E1B5B" w:rsidRPr="00B9444B">
        <w:tc>
          <w:tcPr>
            <w:tcW w:w="7229" w:type="dxa"/>
          </w:tcPr>
          <w:p w:rsidR="003E1B5B" w:rsidRPr="00A34FB0" w:rsidRDefault="003E1B5B" w:rsidP="00612C2C">
            <w:pPr>
              <w:rPr>
                <w:lang w:val="en-GB"/>
              </w:rPr>
            </w:pPr>
            <w:r w:rsidRPr="00A34FB0">
              <w:rPr>
                <w:lang w:val="en-GB"/>
              </w:rPr>
              <w:t xml:space="preserve">I ask if my partner knows </w:t>
            </w:r>
            <w:r w:rsidR="00612C2C">
              <w:rPr>
                <w:lang w:val="en-GB"/>
              </w:rPr>
              <w:t>the particular</w:t>
            </w:r>
            <w:r w:rsidRPr="00A34FB0">
              <w:rPr>
                <w:lang w:val="en-GB"/>
              </w:rPr>
              <w:t xml:space="preserve"> word or expression and how </w:t>
            </w:r>
            <w:r w:rsidR="00612C2C">
              <w:rPr>
                <w:lang w:val="en-GB"/>
              </w:rPr>
              <w:t>to say it</w:t>
            </w:r>
            <w:r w:rsidRPr="00A34FB0">
              <w:rPr>
                <w:lang w:val="en-GB"/>
              </w:rPr>
              <w:t xml:space="preserve"> in his or her language.</w:t>
            </w:r>
          </w:p>
        </w:tc>
        <w:tc>
          <w:tcPr>
            <w:tcW w:w="1134" w:type="dxa"/>
          </w:tcPr>
          <w:p w:rsidR="003E1B5B" w:rsidRPr="00A34FB0" w:rsidRDefault="003E1B5B" w:rsidP="006851E4">
            <w:pPr>
              <w:rPr>
                <w:lang w:val="en-GB"/>
              </w:rPr>
            </w:pPr>
          </w:p>
        </w:tc>
      </w:tr>
    </w:tbl>
    <w:p w:rsidR="003E1B5B" w:rsidRPr="00A34FB0" w:rsidRDefault="003E1B5B" w:rsidP="00D04754">
      <w:pPr>
        <w:rPr>
          <w:rFonts w:cs="Microsoft Tai Le"/>
          <w:b/>
          <w:sz w:val="28"/>
          <w:szCs w:val="28"/>
          <w:lang w:val="en-GB"/>
        </w:rPr>
      </w:pPr>
    </w:p>
    <w:p w:rsidR="00D04754" w:rsidRPr="00A34FB0" w:rsidRDefault="00D04754">
      <w:pPr>
        <w:rPr>
          <w:lang w:val="en-GB"/>
        </w:rPr>
      </w:pPr>
      <w:r w:rsidRPr="00A34FB0">
        <w:rPr>
          <w:lang w:val="en-GB"/>
        </w:rPr>
        <w:br w:type="page"/>
      </w:r>
    </w:p>
    <w:p w:rsidR="00D04754" w:rsidRPr="00A34FB0" w:rsidRDefault="00D04754" w:rsidP="00D04754">
      <w:pPr>
        <w:pStyle w:val="Nagwek1"/>
        <w:rPr>
          <w:lang w:val="en-GB"/>
        </w:rPr>
      </w:pPr>
      <w:bookmarkStart w:id="64" w:name="_Lesson_plan_10"/>
      <w:bookmarkStart w:id="65" w:name="_Toc282448389"/>
      <w:bookmarkStart w:id="66" w:name="_Toc282448516"/>
      <w:bookmarkStart w:id="67" w:name="_Toc282460639"/>
      <w:bookmarkStart w:id="68" w:name="_Toc282460853"/>
      <w:bookmarkStart w:id="69" w:name="_Toc284949914"/>
      <w:bookmarkEnd w:id="64"/>
      <w:r w:rsidRPr="00A34FB0">
        <w:rPr>
          <w:lang w:val="en-GB"/>
        </w:rPr>
        <w:lastRenderedPageBreak/>
        <w:t>Lesson plan 10</w:t>
      </w:r>
      <w:r w:rsidRPr="00A34FB0">
        <w:rPr>
          <w:lang w:val="en-GB"/>
        </w:rPr>
        <w:br/>
      </w:r>
      <w:r w:rsidRPr="00A34FB0">
        <w:rPr>
          <w:caps/>
          <w:lang w:val="en-GB"/>
        </w:rPr>
        <w:t>My Learning Diary</w:t>
      </w:r>
      <w:bookmarkEnd w:id="65"/>
      <w:bookmarkEnd w:id="66"/>
      <w:bookmarkEnd w:id="67"/>
      <w:bookmarkEnd w:id="68"/>
      <w:bookmarkEnd w:id="69"/>
    </w:p>
    <w:p w:rsidR="0013614E" w:rsidRPr="00A34FB0" w:rsidRDefault="003F7D62" w:rsidP="00F62BF8">
      <w:pPr>
        <w:pBdr>
          <w:top w:val="single" w:sz="4" w:space="1" w:color="auto"/>
          <w:left w:val="single" w:sz="4" w:space="4" w:color="auto"/>
          <w:bottom w:val="single" w:sz="4" w:space="1" w:color="auto"/>
          <w:right w:val="single" w:sz="4" w:space="4" w:color="auto"/>
        </w:pBdr>
        <w:shd w:val="clear" w:color="auto" w:fill="C85B2A"/>
        <w:rPr>
          <w:b/>
          <w:lang w:val="en-GB"/>
        </w:rPr>
      </w:pPr>
      <w:r w:rsidRPr="00A34FB0">
        <w:rPr>
          <w:b/>
          <w:lang w:val="en-GB"/>
        </w:rPr>
        <w:t>In this lesson plan students record evidence of their progress as far as language is concerned.</w:t>
      </w:r>
    </w:p>
    <w:p w:rsidR="0013614E" w:rsidRPr="00A34FB0" w:rsidRDefault="0013614E" w:rsidP="00F62BF8">
      <w:pPr>
        <w:pBdr>
          <w:top w:val="single" w:sz="4" w:space="1" w:color="auto"/>
          <w:left w:val="single" w:sz="4" w:space="4" w:color="auto"/>
          <w:bottom w:val="single" w:sz="4" w:space="1" w:color="auto"/>
          <w:right w:val="single" w:sz="4" w:space="4" w:color="auto"/>
        </w:pBdr>
        <w:shd w:val="clear" w:color="auto" w:fill="C85B2A"/>
        <w:rPr>
          <w:b/>
          <w:lang w:val="en-GB"/>
        </w:rPr>
      </w:pPr>
    </w:p>
    <w:p w:rsidR="00D04754" w:rsidRPr="00A34FB0" w:rsidRDefault="00D04754" w:rsidP="00D04754">
      <w:pPr>
        <w:pStyle w:val="HEADING"/>
      </w:pPr>
      <w:r w:rsidRPr="00A34FB0">
        <w:t>EXPERIENCES</w:t>
      </w:r>
    </w:p>
    <w:p w:rsidR="00D04754" w:rsidRPr="00A34FB0" w:rsidRDefault="0013614E"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A34FB0">
        <w:rPr>
          <w:rFonts w:cs="Microsoft Tai Le"/>
          <w:bCs/>
          <w:szCs w:val="22"/>
          <w:lang w:val="en-GB"/>
        </w:rPr>
        <w:t>Students</w:t>
      </w:r>
    </w:p>
    <w:p w:rsidR="00D04754" w:rsidRPr="002378E8" w:rsidRDefault="00D04754" w:rsidP="00F62BF8">
      <w:pPr>
        <w:pStyle w:val="Liste1"/>
        <w:rPr>
          <w:lang w:val="en-GB"/>
        </w:rPr>
      </w:pPr>
      <w:r w:rsidRPr="002378E8">
        <w:rPr>
          <w:lang w:val="en-GB"/>
        </w:rPr>
        <w:t xml:space="preserve">observe their progress by means of a learning diary </w:t>
      </w:r>
    </w:p>
    <w:p w:rsidR="00D04754" w:rsidRPr="00A34FB0" w:rsidRDefault="00D04754" w:rsidP="00F62BF8">
      <w:pPr>
        <w:pStyle w:val="Liste1"/>
        <w:rPr>
          <w:b/>
          <w:bCs/>
          <w:lang w:val="en-GB"/>
        </w:rPr>
      </w:pPr>
      <w:r w:rsidRPr="002378E8">
        <w:rPr>
          <w:lang w:val="en-GB"/>
        </w:rPr>
        <w:t>improve their language skills</w:t>
      </w:r>
    </w:p>
    <w:p w:rsidR="00D04754" w:rsidRPr="00A34FB0" w:rsidRDefault="00D04754" w:rsidP="00F62BF8">
      <w:pPr>
        <w:pStyle w:val="Liste1"/>
        <w:rPr>
          <w:b/>
          <w:bCs/>
          <w:lang w:val="en-GB"/>
        </w:rPr>
      </w:pPr>
      <w:r w:rsidRPr="002378E8">
        <w:rPr>
          <w:lang w:val="en-GB"/>
        </w:rPr>
        <w:t>collect and record evidence of linguistic development</w:t>
      </w:r>
    </w:p>
    <w:p w:rsidR="00D04754" w:rsidRPr="00E714B8" w:rsidRDefault="00D04754" w:rsidP="00D04754">
      <w:pPr>
        <w:pStyle w:val="HEADING"/>
      </w:pPr>
      <w:r w:rsidRPr="00E714B8">
        <w:t>TARGETED COMPETENCES</w:t>
      </w:r>
    </w:p>
    <w:p w:rsidR="00D04754" w:rsidRPr="002378E8" w:rsidRDefault="0013614E" w:rsidP="00D04754">
      <w:pPr>
        <w:autoSpaceDE w:val="0"/>
        <w:autoSpaceDN w:val="0"/>
        <w:adjustRightInd w:val="0"/>
        <w:rPr>
          <w:rFonts w:cs="Microsoft Tai Le"/>
          <w:szCs w:val="22"/>
          <w:lang w:val="en-GB" w:eastAsia="pl-PL"/>
        </w:rPr>
      </w:pPr>
      <w:r w:rsidRPr="002378E8">
        <w:rPr>
          <w:rFonts w:cs="Microsoft Tai Le"/>
          <w:szCs w:val="22"/>
          <w:lang w:val="en-GB" w:eastAsia="pl-PL"/>
        </w:rPr>
        <w:t>Students</w:t>
      </w:r>
    </w:p>
    <w:p w:rsidR="00D04754" w:rsidRPr="002378E8" w:rsidRDefault="00D04754" w:rsidP="00F62BF8">
      <w:pPr>
        <w:pStyle w:val="Liste1"/>
        <w:rPr>
          <w:lang w:val="en-GB"/>
        </w:rPr>
      </w:pPr>
      <w:r w:rsidRPr="002378E8">
        <w:rPr>
          <w:lang w:val="en-GB"/>
        </w:rPr>
        <w:t>can observe/analyse linguistic elements/cultural phenomena in languages/cultures which are more or less familiar (FREPA, skills S-1)</w:t>
      </w:r>
    </w:p>
    <w:p w:rsidR="00D04754" w:rsidRPr="00A34FB0" w:rsidRDefault="00D04754" w:rsidP="00F62BF8">
      <w:pPr>
        <w:pStyle w:val="Liste1"/>
        <w:rPr>
          <w:rFonts w:cs="Microsoft Tai Le"/>
          <w:bCs/>
          <w:lang w:val="en-GB"/>
        </w:rPr>
      </w:pPr>
      <w:r w:rsidRPr="002378E8">
        <w:rPr>
          <w:lang w:val="en-GB"/>
        </w:rPr>
        <w:t>can observe progress/lack of progress in their own learning (FREPA, skills</w:t>
      </w:r>
      <w:r w:rsidR="00F82488" w:rsidRPr="002378E8">
        <w:rPr>
          <w:lang w:val="en-GB"/>
        </w:rPr>
        <w:t>,</w:t>
      </w:r>
      <w:r w:rsidRPr="002378E8">
        <w:rPr>
          <w:lang w:val="en-GB"/>
        </w:rPr>
        <w:t xml:space="preserve"> S-7.7.4.1).</w:t>
      </w:r>
    </w:p>
    <w:p w:rsidR="00D04754" w:rsidRPr="00A34FB0" w:rsidRDefault="00D04754" w:rsidP="00D04754">
      <w:pPr>
        <w:pStyle w:val="HEADING"/>
        <w:rPr>
          <w:i/>
          <w:color w:val="FF0000"/>
        </w:rPr>
      </w:pPr>
      <w:r w:rsidRPr="00E714B8">
        <w:t>PROCEDURE</w:t>
      </w:r>
    </w:p>
    <w:p w:rsidR="00A24D22" w:rsidRPr="00A34FB0" w:rsidRDefault="00D04754" w:rsidP="00D04754">
      <w:pPr>
        <w:pStyle w:val="BEFDRAFT"/>
      </w:pPr>
      <w:r w:rsidRPr="00A34FB0">
        <w:t>BEFORE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667"/>
        <w:gridCol w:w="7938"/>
      </w:tblGrid>
      <w:tr w:rsidR="00A24D22" w:rsidRPr="00B9444B">
        <w:tc>
          <w:tcPr>
            <w:tcW w:w="1667" w:type="dxa"/>
          </w:tcPr>
          <w:p w:rsidR="00A24D22" w:rsidRPr="00A34FB0" w:rsidRDefault="00844806" w:rsidP="00D04754">
            <w:pPr>
              <w:pStyle w:val="BEFDRAFT"/>
            </w:pPr>
            <w:r w:rsidRPr="003E16D0">
              <w:rPr>
                <w:noProof/>
                <w:lang w:val="pl-PL" w:eastAsia="pl-PL"/>
              </w:rPr>
              <w:drawing>
                <wp:anchor distT="0" distB="0" distL="114935" distR="114935" simplePos="0" relativeHeight="251670016" behindDoc="0" locked="0" layoutInCell="1" allowOverlap="1">
                  <wp:simplePos x="0" y="0"/>
                  <wp:positionH relativeFrom="column">
                    <wp:posOffset>-180340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43" name="Grafik 43" descr="C:\Users\Ania\Dropbox\PLURIMOBIL_DROPBOX\LESSON PLANS\NEW LAYOUT OCT 2013\icons in different colours\plurimobil-icon-reflex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Ania\Dropbox\PLURIMOBIL_DROPBOX\LESSON PLANS\NEW LAYOUT OCT 2013\icons in different colours\plurimobil-icon-reflexion-red.png"/>
                          <pic:cNvPicPr>
                            <a:picLocks noChangeAspect="1" noChangeArrowheads="1"/>
                          </pic:cNvPicPr>
                        </pic:nvPicPr>
                        <pic:blipFill>
                          <a:blip r:embed="rId25"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p>
        </w:tc>
        <w:tc>
          <w:tcPr>
            <w:tcW w:w="7938" w:type="dxa"/>
          </w:tcPr>
          <w:p w:rsidR="00844806" w:rsidRPr="003E16D0" w:rsidRDefault="00844806" w:rsidP="00844806">
            <w:pPr>
              <w:rPr>
                <w:lang w:val="en-GB"/>
              </w:rPr>
            </w:pPr>
            <w:r w:rsidRPr="00E714B8">
              <w:rPr>
                <w:lang w:val="en-GB"/>
              </w:rPr>
              <w:t>The teacher encourages students to keep a diary during their mobilit</w:t>
            </w:r>
            <w:r w:rsidRPr="00A34FB0">
              <w:rPr>
                <w:lang w:val="en-GB"/>
              </w:rPr>
              <w:t>y</w:t>
            </w:r>
            <w:r w:rsidR="00E2767D">
              <w:rPr>
                <w:lang w:val="en-GB"/>
              </w:rPr>
              <w:t xml:space="preserve"> project</w:t>
            </w:r>
            <w:r w:rsidRPr="00A34FB0">
              <w:rPr>
                <w:lang w:val="en-GB"/>
              </w:rPr>
              <w:t xml:space="preserve">. It can be in the form of a notebook or a blog. </w:t>
            </w:r>
            <w:r w:rsidR="00883591">
              <w:rPr>
                <w:lang w:val="en-GB"/>
              </w:rPr>
              <w:t>The t</w:t>
            </w:r>
            <w:r w:rsidRPr="00A34FB0">
              <w:rPr>
                <w:lang w:val="en-GB"/>
              </w:rPr>
              <w:t xml:space="preserve">eacher assists by presenting a list of topics to be explored. </w:t>
            </w:r>
          </w:p>
          <w:p w:rsidR="00A24D22" w:rsidRPr="002378E8" w:rsidRDefault="00A24D22" w:rsidP="007064E7">
            <w:pPr>
              <w:rPr>
                <w:lang w:val="en-GB"/>
              </w:rPr>
            </w:pPr>
          </w:p>
        </w:tc>
      </w:tr>
      <w:tr w:rsidR="00A24D22" w:rsidRPr="00B9444B">
        <w:tc>
          <w:tcPr>
            <w:tcW w:w="1667" w:type="dxa"/>
          </w:tcPr>
          <w:p w:rsidR="00A24D22" w:rsidRPr="00A34FB0" w:rsidRDefault="00844806" w:rsidP="00D04754">
            <w:pPr>
              <w:pStyle w:val="BEFDRAFT"/>
            </w:pPr>
            <w:r w:rsidRPr="003E16D0">
              <w:rPr>
                <w:noProof/>
                <w:lang w:val="pl-PL" w:eastAsia="pl-PL"/>
              </w:rPr>
              <w:drawing>
                <wp:anchor distT="0" distB="0" distL="114935" distR="114935" simplePos="0" relativeHeight="251672064" behindDoc="0" locked="0" layoutInCell="1" allowOverlap="1">
                  <wp:simplePos x="0" y="0"/>
                  <wp:positionH relativeFrom="column">
                    <wp:posOffset>431800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45" name="Grafik 45" descr="C:\Users\Ania\Dropbox\PLURIMOBIL_DROPBOX\LESSON PLANS\NEW LAYOUT OCT 2013\icons in different colours\plurimobil-icon-writ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nia\Dropbox\PLURIMOBIL_DROPBOX\LESSON PLANS\NEW LAYOUT OCT 2013\icons in different colours\plurimobil-icon-writing-red.png"/>
                          <pic:cNvPicPr>
                            <a:picLocks noChangeAspect="1" noChangeArrowheads="1"/>
                          </pic:cNvPicPr>
                        </pic:nvPicPr>
                        <pic:blipFill>
                          <a:blip r:embed="rId30"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r w:rsidRPr="002378E8">
              <w:rPr>
                <w:noProof/>
                <w:lang w:val="pl-PL" w:eastAsia="pl-PL"/>
              </w:rPr>
              <w:drawing>
                <wp:anchor distT="0" distB="0" distL="114935" distR="114935" simplePos="0" relativeHeight="251671040" behindDoc="0" locked="0" layoutInCell="1" allowOverlap="1">
                  <wp:simplePos x="0" y="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44" name="Grafik 44"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tc>
        <w:tc>
          <w:tcPr>
            <w:tcW w:w="7938" w:type="dxa"/>
          </w:tcPr>
          <w:p w:rsidR="00844806" w:rsidRPr="002378E8" w:rsidRDefault="00844806" w:rsidP="00B2472D">
            <w:pPr>
              <w:keepNext/>
              <w:keepLines/>
              <w:spacing w:before="120" w:after="120"/>
              <w:outlineLvl w:val="1"/>
              <w:rPr>
                <w:lang w:val="en-GB"/>
              </w:rPr>
            </w:pPr>
            <w:r w:rsidRPr="00E714B8">
              <w:rPr>
                <w:lang w:val="en-GB"/>
              </w:rPr>
              <w:t xml:space="preserve">They decide together what subject area/s they are going to focus on and give reasons for their choice. </w:t>
            </w:r>
            <w:r w:rsidRPr="002378E8">
              <w:rPr>
                <w:lang w:val="en-GB"/>
              </w:rPr>
              <w:t>The list may include:</w:t>
            </w:r>
          </w:p>
          <w:p w:rsidR="00844806" w:rsidRPr="002378E8" w:rsidRDefault="00F82488" w:rsidP="007064E7">
            <w:pPr>
              <w:pStyle w:val="Liste1"/>
            </w:pPr>
            <w:r w:rsidRPr="002378E8">
              <w:t>f</w:t>
            </w:r>
            <w:r w:rsidR="00844806" w:rsidRPr="002378E8">
              <w:t>ormal/informal language</w:t>
            </w:r>
          </w:p>
          <w:p w:rsidR="00844806" w:rsidRPr="002378E8" w:rsidRDefault="00F82488" w:rsidP="007064E7">
            <w:pPr>
              <w:pStyle w:val="Liste1"/>
            </w:pPr>
            <w:r w:rsidRPr="002378E8">
              <w:t>i</w:t>
            </w:r>
            <w:r w:rsidR="00844806" w:rsidRPr="002378E8">
              <w:t>dioms/proverbs/connotations</w:t>
            </w:r>
          </w:p>
          <w:p w:rsidR="00844806" w:rsidRPr="002378E8" w:rsidRDefault="00F82488" w:rsidP="007064E7">
            <w:pPr>
              <w:pStyle w:val="Liste1"/>
            </w:pPr>
            <w:r w:rsidRPr="002378E8">
              <w:t>c</w:t>
            </w:r>
            <w:r w:rsidR="00844806" w:rsidRPr="002378E8">
              <w:t>lassroom language</w:t>
            </w:r>
          </w:p>
          <w:p w:rsidR="00844806" w:rsidRPr="002378E8" w:rsidRDefault="00F82488" w:rsidP="007064E7">
            <w:pPr>
              <w:pStyle w:val="Liste1"/>
            </w:pPr>
            <w:r w:rsidRPr="002378E8">
              <w:t>f</w:t>
            </w:r>
            <w:r w:rsidR="00844806" w:rsidRPr="002378E8">
              <w:t xml:space="preserve">alse friends </w:t>
            </w:r>
          </w:p>
          <w:p w:rsidR="00844806" w:rsidRPr="002378E8" w:rsidRDefault="00F82488" w:rsidP="007064E7">
            <w:pPr>
              <w:pStyle w:val="Liste1"/>
            </w:pPr>
            <w:r w:rsidRPr="002378E8">
              <w:t>s</w:t>
            </w:r>
            <w:r w:rsidR="00844806" w:rsidRPr="002378E8">
              <w:t>imilarities</w:t>
            </w:r>
            <w:r w:rsidR="005166F5" w:rsidRPr="002378E8">
              <w:t>/</w:t>
            </w:r>
            <w:r w:rsidR="00844806" w:rsidRPr="002378E8">
              <w:t xml:space="preserve">parallel words (cognates) </w:t>
            </w:r>
          </w:p>
          <w:p w:rsidR="00844806" w:rsidRPr="002378E8" w:rsidRDefault="00844806" w:rsidP="007064E7">
            <w:pPr>
              <w:pStyle w:val="Liste1"/>
            </w:pPr>
            <w:r w:rsidRPr="002378E8">
              <w:t>e.g. house (English), Haus (German), huis (Dutch)</w:t>
            </w:r>
          </w:p>
          <w:p w:rsidR="00844806" w:rsidRPr="002378E8" w:rsidRDefault="00844806" w:rsidP="007064E7">
            <w:pPr>
              <w:pStyle w:val="Liste1"/>
            </w:pPr>
            <w:r w:rsidRPr="002378E8">
              <w:t>father (English), Vater (German), vader (Dutch)</w:t>
            </w:r>
          </w:p>
          <w:p w:rsidR="00844806" w:rsidRPr="002378E8" w:rsidRDefault="00F82488" w:rsidP="007064E7">
            <w:pPr>
              <w:pStyle w:val="Liste1"/>
            </w:pPr>
            <w:r w:rsidRPr="002378E8">
              <w:t>i</w:t>
            </w:r>
            <w:r w:rsidR="00844806" w:rsidRPr="002378E8">
              <w:t>mages/signs</w:t>
            </w:r>
          </w:p>
          <w:p w:rsidR="00844806" w:rsidRPr="002378E8" w:rsidRDefault="00F82488" w:rsidP="007064E7">
            <w:pPr>
              <w:pStyle w:val="Liste1"/>
            </w:pPr>
            <w:r w:rsidRPr="002378E8">
              <w:t>a</w:t>
            </w:r>
            <w:r w:rsidR="00844806" w:rsidRPr="002378E8">
              <w:t>dvertisements</w:t>
            </w:r>
          </w:p>
          <w:p w:rsidR="00844806" w:rsidRPr="002378E8" w:rsidRDefault="00F82488" w:rsidP="007064E7">
            <w:pPr>
              <w:pStyle w:val="Liste1"/>
            </w:pPr>
            <w:r w:rsidRPr="002378E8">
              <w:t>j</w:t>
            </w:r>
            <w:r w:rsidR="00844806" w:rsidRPr="002378E8">
              <w:t>okes</w:t>
            </w:r>
          </w:p>
          <w:p w:rsidR="00844806" w:rsidRPr="002378E8" w:rsidRDefault="00F82488" w:rsidP="007064E7">
            <w:pPr>
              <w:pStyle w:val="Liste1"/>
            </w:pPr>
            <w:r w:rsidRPr="002378E8">
              <w:t>l</w:t>
            </w:r>
            <w:r w:rsidR="00844806" w:rsidRPr="002378E8">
              <w:t>anguage connected with a specific topic, e.g.  food/sport/transport/sightseeing, etc. (see mind map below)</w:t>
            </w:r>
          </w:p>
          <w:p w:rsidR="00844806" w:rsidRPr="002378E8" w:rsidRDefault="00F82488" w:rsidP="007064E7">
            <w:pPr>
              <w:pStyle w:val="Liste1"/>
            </w:pPr>
            <w:r w:rsidRPr="002378E8">
              <w:t>s</w:t>
            </w:r>
            <w:r w:rsidR="00844806" w:rsidRPr="002378E8">
              <w:t>ongs</w:t>
            </w:r>
          </w:p>
          <w:p w:rsidR="00844806" w:rsidRPr="002378E8" w:rsidRDefault="00F82488" w:rsidP="007064E7">
            <w:pPr>
              <w:pStyle w:val="Liste1"/>
            </w:pPr>
            <w:r w:rsidRPr="002378E8">
              <w:t>t</w:t>
            </w:r>
            <w:r w:rsidR="00844806" w:rsidRPr="002378E8">
              <w:t>ongue twister</w:t>
            </w:r>
          </w:p>
          <w:p w:rsidR="00844806" w:rsidRPr="002378E8" w:rsidRDefault="00844806" w:rsidP="007064E7">
            <w:pPr>
              <w:pStyle w:val="Liste1"/>
            </w:pPr>
            <w:r w:rsidRPr="002378E8">
              <w:t>…</w:t>
            </w:r>
          </w:p>
          <w:p w:rsidR="00844806" w:rsidRPr="00A34FB0" w:rsidRDefault="00844806" w:rsidP="00844806">
            <w:pPr>
              <w:rPr>
                <w:lang w:val="en-GB"/>
              </w:rPr>
            </w:pPr>
            <w:r w:rsidRPr="00A34FB0">
              <w:rPr>
                <w:lang w:val="en-GB"/>
              </w:rPr>
              <w:t>Once the topics are selected, students are encouraged to provide some examples, e.g. found in the dictionaries/on the Internet.</w:t>
            </w:r>
          </w:p>
          <w:p w:rsidR="00A24D22" w:rsidRPr="00E714B8" w:rsidRDefault="00A24D22" w:rsidP="00844806">
            <w:pPr>
              <w:rPr>
                <w:lang w:val="en-GB"/>
              </w:rPr>
            </w:pPr>
          </w:p>
        </w:tc>
      </w:tr>
    </w:tbl>
    <w:p w:rsidR="00D04754" w:rsidRPr="002378E8" w:rsidRDefault="00D04754" w:rsidP="00D04754">
      <w:pPr>
        <w:rPr>
          <w:lang w:val="en-GB" w:eastAsia="pl-PL"/>
        </w:rPr>
      </w:pPr>
    </w:p>
    <w:p w:rsidR="009E5828" w:rsidRPr="00A34FB0" w:rsidRDefault="00D04754" w:rsidP="00D04754">
      <w:pPr>
        <w:pStyle w:val="BEFDRAFT"/>
      </w:pPr>
      <w:r w:rsidRPr="00A34FB0">
        <w:lastRenderedPageBreak/>
        <w:t>DU</w:t>
      </w:r>
      <w:r w:rsidRPr="00E714B8">
        <w:t>RING</w:t>
      </w:r>
    </w:p>
    <w:tbl>
      <w:tblPr>
        <w:tblStyle w:val="Tabela-Siatka"/>
        <w:tblW w:w="9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677"/>
        <w:gridCol w:w="7985"/>
      </w:tblGrid>
      <w:tr w:rsidR="009E5828" w:rsidRPr="00B9444B">
        <w:trPr>
          <w:trHeight w:val="1029"/>
        </w:trPr>
        <w:tc>
          <w:tcPr>
            <w:tcW w:w="1677" w:type="dxa"/>
          </w:tcPr>
          <w:p w:rsidR="009E5828" w:rsidRPr="00A34FB0" w:rsidRDefault="009E5828" w:rsidP="00D04754">
            <w:pPr>
              <w:pStyle w:val="BEFDRAFT"/>
            </w:pPr>
            <w:r w:rsidRPr="003E16D0">
              <w:rPr>
                <w:noProof/>
                <w:lang w:val="pl-PL" w:eastAsia="pl-PL"/>
              </w:rPr>
              <w:drawing>
                <wp:anchor distT="0" distB="0" distL="114935" distR="114935" simplePos="0" relativeHeight="251668992" behindDoc="0" locked="0" layoutInCell="1" allowOverlap="1">
                  <wp:simplePos x="0" y="0"/>
                  <wp:positionH relativeFrom="column">
                    <wp:posOffset>431800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37" name="Grafik 37" descr="C:\Users\Ania\Dropbox\PLURIMOBIL_DROPBOX\LESSON PLANS\NEW LAYOUT OCT 2013\icons in different colours\plurimobil-icon-writ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nia\Dropbox\PLURIMOBIL_DROPBOX\LESSON PLANS\NEW LAYOUT OCT 2013\icons in different colours\plurimobil-icon-writing-red.png"/>
                          <pic:cNvPicPr>
                            <a:picLocks noChangeAspect="1" noChangeArrowheads="1"/>
                          </pic:cNvPicPr>
                        </pic:nvPicPr>
                        <pic:blipFill>
                          <a:blip r:embed="rId30"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r w:rsidRPr="002378E8">
              <w:rPr>
                <w:noProof/>
                <w:lang w:val="pl-PL" w:eastAsia="pl-PL"/>
              </w:rPr>
              <w:drawing>
                <wp:anchor distT="0" distB="0" distL="114935" distR="114935" simplePos="0" relativeHeight="251666944" behindDoc="0" locked="0" layoutInCell="1" allowOverlap="1">
                  <wp:simplePos x="0" y="0"/>
                  <wp:positionH relativeFrom="column">
                    <wp:posOffset>-180340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36" name="Grafik 36" descr="C:\Users\Ania\Dropbox\PLURIMOBIL_DROPBOX\LESSON PLANS\NEW LAYOUT OCT 2013\icons in different colours\plurimobil-icon-reflex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Ania\Dropbox\PLURIMOBIL_DROPBOX\LESSON PLANS\NEW LAYOUT OCT 2013\icons in different colours\plurimobil-icon-reflexion-red.png"/>
                          <pic:cNvPicPr>
                            <a:picLocks noChangeAspect="1" noChangeArrowheads="1"/>
                          </pic:cNvPicPr>
                        </pic:nvPicPr>
                        <pic:blipFill>
                          <a:blip r:embed="rId25"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p>
        </w:tc>
        <w:tc>
          <w:tcPr>
            <w:tcW w:w="7985" w:type="dxa"/>
          </w:tcPr>
          <w:p w:rsidR="009E5828" w:rsidRPr="00E714B8" w:rsidRDefault="009E5828" w:rsidP="009E5828">
            <w:pPr>
              <w:rPr>
                <w:lang w:val="en-GB"/>
              </w:rPr>
            </w:pPr>
            <w:r w:rsidRPr="00E714B8">
              <w:rPr>
                <w:lang w:val="en-GB"/>
              </w:rPr>
              <w:t>During the mobility</w:t>
            </w:r>
            <w:r w:rsidR="00E2767D">
              <w:rPr>
                <w:lang w:val="en-GB"/>
              </w:rPr>
              <w:t xml:space="preserve"> project,</w:t>
            </w:r>
            <w:r w:rsidRPr="00E714B8">
              <w:rPr>
                <w:lang w:val="en-GB"/>
              </w:rPr>
              <w:t xml:space="preserve"> students seek further examples to complete the diary/blog. They can do it on their own by observing the surrounding</w:t>
            </w:r>
            <w:r w:rsidR="00883591">
              <w:rPr>
                <w:lang w:val="en-GB"/>
              </w:rPr>
              <w:t>s</w:t>
            </w:r>
            <w:r w:rsidRPr="00E714B8">
              <w:rPr>
                <w:lang w:val="en-GB"/>
              </w:rPr>
              <w:t>. Alternatively, in some cases they can ask their host families or peers from the host institution.</w:t>
            </w:r>
          </w:p>
          <w:p w:rsidR="009E5828" w:rsidRPr="002378E8" w:rsidRDefault="009E5828" w:rsidP="007064E7">
            <w:pPr>
              <w:rPr>
                <w:lang w:val="en-GB"/>
              </w:rPr>
            </w:pPr>
          </w:p>
        </w:tc>
      </w:tr>
    </w:tbl>
    <w:p w:rsidR="009E5828" w:rsidRPr="00A34FB0" w:rsidRDefault="009E5828" w:rsidP="009E5828">
      <w:pPr>
        <w:rPr>
          <w:lang w:val="en-GB"/>
        </w:rPr>
      </w:pPr>
    </w:p>
    <w:p w:rsidR="00D04754" w:rsidRPr="00A34FB0" w:rsidRDefault="00D04754" w:rsidP="00D04754">
      <w:pPr>
        <w:pStyle w:val="BEFDRAFT"/>
      </w:pPr>
      <w:r w:rsidRPr="00A34FB0">
        <w:t>AFTER</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7"/>
        <w:gridCol w:w="7938"/>
      </w:tblGrid>
      <w:tr w:rsidR="00D04754" w:rsidRPr="00B9444B">
        <w:trPr>
          <w:trHeight w:val="1241"/>
        </w:trPr>
        <w:tc>
          <w:tcPr>
            <w:tcW w:w="1667" w:type="dxa"/>
          </w:tcPr>
          <w:p w:rsidR="00D04754" w:rsidRPr="002378E8" w:rsidRDefault="009E5828" w:rsidP="00433D28">
            <w:pPr>
              <w:pStyle w:val="INSTRUCTION"/>
              <w:ind w:left="0"/>
              <w:rPr>
                <w:lang w:val="en-GB"/>
              </w:rPr>
            </w:pPr>
            <w:r w:rsidRPr="003E16D0">
              <w:drawing>
                <wp:anchor distT="0" distB="0" distL="114935" distR="114935" simplePos="0" relativeHeight="251664896" behindDoc="0" locked="0" layoutInCell="1" allowOverlap="1">
                  <wp:simplePos x="0" y="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33" name="Grafik 33"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tc>
        <w:tc>
          <w:tcPr>
            <w:tcW w:w="7938" w:type="dxa"/>
          </w:tcPr>
          <w:p w:rsidR="00D04754" w:rsidRPr="00A34FB0" w:rsidRDefault="0013614E" w:rsidP="009E5828">
            <w:pPr>
              <w:rPr>
                <w:lang w:val="en-GB"/>
              </w:rPr>
            </w:pPr>
            <w:r w:rsidRPr="002378E8">
              <w:rPr>
                <w:lang w:val="en-GB"/>
              </w:rPr>
              <w:t>Students</w:t>
            </w:r>
            <w:r w:rsidR="00D04754" w:rsidRPr="00A34FB0">
              <w:rPr>
                <w:lang w:val="en-GB"/>
              </w:rPr>
              <w:t xml:space="preserve"> present and exchange their findings with the teacher and the</w:t>
            </w:r>
            <w:r w:rsidR="00883591">
              <w:rPr>
                <w:lang w:val="en-GB"/>
              </w:rPr>
              <w:t>ir</w:t>
            </w:r>
            <w:r w:rsidR="00D04754" w:rsidRPr="00A34FB0">
              <w:rPr>
                <w:lang w:val="en-GB"/>
              </w:rPr>
              <w:t xml:space="preserve"> peers.</w:t>
            </w:r>
          </w:p>
          <w:p w:rsidR="00D04754" w:rsidRPr="00E714B8" w:rsidRDefault="00D04754" w:rsidP="009E5828">
            <w:pPr>
              <w:rPr>
                <w:lang w:val="en-GB"/>
              </w:rPr>
            </w:pPr>
          </w:p>
          <w:p w:rsidR="0065186D" w:rsidRPr="003E16D0" w:rsidRDefault="00883591" w:rsidP="009E5828">
            <w:pPr>
              <w:rPr>
                <w:lang w:val="en-GB"/>
              </w:rPr>
            </w:pPr>
            <w:r>
              <w:rPr>
                <w:lang w:val="en-GB"/>
              </w:rPr>
              <w:t>Students could also p</w:t>
            </w:r>
            <w:r w:rsidR="00D04754" w:rsidRPr="00A34FB0">
              <w:rPr>
                <w:lang w:val="en-GB"/>
              </w:rPr>
              <w:t>ossibly prepare a game to try to memorize selected items of what they have brought back.</w:t>
            </w:r>
          </w:p>
          <w:p w:rsidR="00D04754" w:rsidRPr="002378E8" w:rsidRDefault="00D04754" w:rsidP="007064E7">
            <w:pPr>
              <w:rPr>
                <w:lang w:val="en-GB"/>
              </w:rPr>
            </w:pPr>
          </w:p>
        </w:tc>
      </w:tr>
    </w:tbl>
    <w:p w:rsidR="00D04754" w:rsidRPr="00A34FB0" w:rsidRDefault="00D04754" w:rsidP="00D04754">
      <w:pPr>
        <w:pStyle w:val="HEADING"/>
      </w:pPr>
      <w:r w:rsidRPr="00A34FB0">
        <w:t>FINAL PRODUCT FOR THE PORTFOLIO</w:t>
      </w:r>
    </w:p>
    <w:p w:rsidR="00D04754" w:rsidRPr="002378E8" w:rsidRDefault="00D04754" w:rsidP="00D04754">
      <w:pPr>
        <w:autoSpaceDE w:val="0"/>
        <w:autoSpaceDN w:val="0"/>
        <w:adjustRightInd w:val="0"/>
        <w:rPr>
          <w:lang w:val="en-GB" w:eastAsia="pl-PL"/>
        </w:rPr>
      </w:pPr>
      <w:r w:rsidRPr="002378E8">
        <w:rPr>
          <w:lang w:val="en-GB"/>
        </w:rPr>
        <w:t xml:space="preserve">The learning diary </w:t>
      </w:r>
    </w:p>
    <w:p w:rsidR="00D04754" w:rsidRPr="002378E8" w:rsidRDefault="00D04754" w:rsidP="00D04754">
      <w:pPr>
        <w:tabs>
          <w:tab w:val="left" w:pos="8016"/>
        </w:tabs>
        <w:rPr>
          <w:rFonts w:cs="Microsoft Tai Le"/>
          <w:lang w:val="en-GB"/>
        </w:rPr>
      </w:pPr>
    </w:p>
    <w:p w:rsidR="00D04754" w:rsidRPr="002378E8" w:rsidRDefault="00D04754" w:rsidP="00D04754">
      <w:pPr>
        <w:rPr>
          <w:rFonts w:cs="Microsoft Tai Le"/>
          <w:b/>
          <w:lang w:val="en-GB"/>
        </w:rPr>
      </w:pPr>
    </w:p>
    <w:p w:rsidR="00D04754" w:rsidRPr="00A34FB0" w:rsidRDefault="00D04754" w:rsidP="00D04754">
      <w:pPr>
        <w:pStyle w:val="EXAMPLE"/>
        <w:rPr>
          <w:caps/>
        </w:rPr>
      </w:pPr>
      <w:r w:rsidRPr="00A34FB0">
        <w:rPr>
          <w:caps/>
        </w:rPr>
        <w:t>Example</w:t>
      </w:r>
    </w:p>
    <w:p w:rsidR="00D04754" w:rsidRPr="00A34FB0" w:rsidRDefault="00C569D2" w:rsidP="00D04754">
      <w:pPr>
        <w:jc w:val="center"/>
        <w:rPr>
          <w:rFonts w:cs="Microsoft Tai Le"/>
          <w:b/>
          <w:sz w:val="32"/>
          <w:lang w:val="en-GB"/>
        </w:rPr>
      </w:pPr>
      <w:r>
        <w:rPr>
          <w:rFonts w:cs="Microsoft Tai Le"/>
          <w:szCs w:val="22"/>
          <w:lang w:val="en-GB"/>
        </w:rPr>
        <w:pict w14:anchorId="577CB6DC">
          <v:rect id="_x0000_i1047" style="width:0;height:1.5pt" o:hralign="center" o:hrstd="t" o:hr="t" fillcolor="#a0a0a0" stroked="f"/>
        </w:pict>
      </w:r>
    </w:p>
    <w:p w:rsidR="00D04754" w:rsidRPr="002378E8" w:rsidRDefault="00D04754" w:rsidP="00D04754">
      <w:pPr>
        <w:ind w:left="360"/>
        <w:rPr>
          <w:lang w:val="en-GB"/>
        </w:rPr>
      </w:pPr>
    </w:p>
    <w:p w:rsidR="00D04754" w:rsidRPr="00E714B8"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r w:rsidRPr="00A34FB0">
        <w:rPr>
          <w:b/>
          <w:bCs/>
          <w:lang w:val="en-GB"/>
        </w:rPr>
        <w:t>Sample co</w:t>
      </w:r>
      <w:r w:rsidRPr="00E714B8">
        <w:rPr>
          <w:b/>
          <w:bCs/>
          <w:lang w:val="en-GB"/>
        </w:rPr>
        <w:t>ntents of a learning diary</w:t>
      </w:r>
    </w:p>
    <w:p w:rsidR="00D04754" w:rsidRPr="00A34FB0"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2994"/>
        <w:gridCol w:w="2994"/>
      </w:tblGrid>
      <w:tr w:rsidR="00D04754" w:rsidRPr="00B9444B">
        <w:tc>
          <w:tcPr>
            <w:tcW w:w="2993" w:type="dxa"/>
            <w:shd w:val="clear" w:color="auto" w:fill="BFBFBF"/>
          </w:tcPr>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Subject area/topic</w:t>
            </w:r>
          </w:p>
        </w:tc>
        <w:tc>
          <w:tcPr>
            <w:tcW w:w="2994" w:type="dxa"/>
            <w:shd w:val="clear" w:color="auto" w:fill="BFBFBF"/>
          </w:tcPr>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Examples found before the mobility</w:t>
            </w:r>
            <w:r w:rsidR="00E2767D">
              <w:rPr>
                <w:bCs/>
                <w:lang w:val="en-GB"/>
              </w:rPr>
              <w:t xml:space="preserve"> project</w:t>
            </w:r>
          </w:p>
        </w:tc>
        <w:tc>
          <w:tcPr>
            <w:tcW w:w="2994" w:type="dxa"/>
            <w:shd w:val="clear" w:color="auto" w:fill="BFBFBF"/>
          </w:tcPr>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 xml:space="preserve">Examples found during the mobility </w:t>
            </w:r>
            <w:r w:rsidR="00E2767D">
              <w:rPr>
                <w:bCs/>
                <w:lang w:val="en-GB"/>
              </w:rPr>
              <w:t>project</w:t>
            </w:r>
          </w:p>
        </w:tc>
      </w:tr>
      <w:tr w:rsidR="00D04754" w:rsidRPr="00A34FB0">
        <w:tc>
          <w:tcPr>
            <w:tcW w:w="2993" w:type="dxa"/>
          </w:tcPr>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Signs</w:t>
            </w:r>
          </w:p>
        </w:tc>
        <w:tc>
          <w:tcPr>
            <w:tcW w:w="2994" w:type="dxa"/>
          </w:tcPr>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No smoking!</w:t>
            </w: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 xml:space="preserve">Danger, keep out! </w:t>
            </w: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 xml:space="preserve">Staff only! </w:t>
            </w:r>
          </w:p>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Mind the step!</w:t>
            </w:r>
          </w:p>
        </w:tc>
        <w:tc>
          <w:tcPr>
            <w:tcW w:w="2994" w:type="dxa"/>
          </w:tcPr>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w:t>
            </w:r>
          </w:p>
        </w:tc>
      </w:tr>
      <w:tr w:rsidR="00590352" w:rsidRPr="00A34FB0">
        <w:tc>
          <w:tcPr>
            <w:tcW w:w="2993" w:type="dxa"/>
          </w:tcPr>
          <w:p w:rsidR="00590352" w:rsidRPr="00A34FB0" w:rsidRDefault="00590352" w:rsidP="00F95C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Cognates</w:t>
            </w:r>
          </w:p>
        </w:tc>
        <w:tc>
          <w:tcPr>
            <w:tcW w:w="2994" w:type="dxa"/>
          </w:tcPr>
          <w:p w:rsidR="00590352" w:rsidRPr="00D1237B" w:rsidRDefault="00590352" w:rsidP="00F95C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de-AT"/>
              </w:rPr>
            </w:pPr>
            <w:r w:rsidRPr="00D1237B">
              <w:rPr>
                <w:bCs/>
                <w:lang w:val="de-AT"/>
              </w:rPr>
              <w:t>Papier (D) – paper (E) – papier (F)</w:t>
            </w:r>
          </w:p>
          <w:p w:rsidR="00590352" w:rsidRPr="00D1237B" w:rsidRDefault="00590352" w:rsidP="00F95C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de-AT"/>
              </w:rPr>
            </w:pPr>
            <w:r w:rsidRPr="00D1237B">
              <w:rPr>
                <w:bCs/>
                <w:lang w:val="de-AT"/>
              </w:rPr>
              <w:t>Buch (D) – book (E) – boek (NL)</w:t>
            </w:r>
          </w:p>
        </w:tc>
        <w:tc>
          <w:tcPr>
            <w:tcW w:w="2994" w:type="dxa"/>
          </w:tcPr>
          <w:p w:rsidR="00590352" w:rsidRPr="00A34FB0" w:rsidRDefault="00590352" w:rsidP="00F95C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w:t>
            </w:r>
          </w:p>
        </w:tc>
      </w:tr>
      <w:tr w:rsidR="00D04754" w:rsidRPr="00A34FB0">
        <w:tc>
          <w:tcPr>
            <w:tcW w:w="2993" w:type="dxa"/>
          </w:tcPr>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 xml:space="preserve">False friends </w:t>
            </w:r>
          </w:p>
        </w:tc>
        <w:tc>
          <w:tcPr>
            <w:tcW w:w="2994" w:type="dxa"/>
          </w:tcPr>
          <w:p w:rsidR="00D04754" w:rsidRPr="00A34FB0" w:rsidRDefault="007E4F7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E714B8">
              <w:rPr>
                <w:bCs/>
                <w:lang w:val="en-GB"/>
              </w:rPr>
              <w:t>a</w:t>
            </w:r>
            <w:r w:rsidR="00D04754" w:rsidRPr="00A34FB0">
              <w:rPr>
                <w:bCs/>
                <w:lang w:val="en-GB"/>
              </w:rPr>
              <w:t xml:space="preserve">ctually, </w:t>
            </w:r>
          </w:p>
          <w:p w:rsidR="00D04754" w:rsidRPr="00A34FB0" w:rsidRDefault="007E4F7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e</w:t>
            </w:r>
            <w:r w:rsidR="00D04754" w:rsidRPr="00A34FB0">
              <w:rPr>
                <w:bCs/>
                <w:lang w:val="en-GB"/>
              </w:rPr>
              <w:t>ventually,</w:t>
            </w:r>
          </w:p>
          <w:p w:rsidR="00D04754" w:rsidRPr="00A34FB0" w:rsidRDefault="007E4F7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n</w:t>
            </w:r>
            <w:r w:rsidR="00D04754" w:rsidRPr="00A34FB0">
              <w:rPr>
                <w:bCs/>
                <w:lang w:val="en-GB"/>
              </w:rPr>
              <w:t xml:space="preserve">ovel </w:t>
            </w:r>
          </w:p>
        </w:tc>
        <w:tc>
          <w:tcPr>
            <w:tcW w:w="2994" w:type="dxa"/>
          </w:tcPr>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w:t>
            </w:r>
          </w:p>
        </w:tc>
      </w:tr>
      <w:tr w:rsidR="00D04754" w:rsidRPr="00A34FB0">
        <w:tc>
          <w:tcPr>
            <w:tcW w:w="2993" w:type="dxa"/>
          </w:tcPr>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 xml:space="preserve">Idioms </w:t>
            </w:r>
          </w:p>
        </w:tc>
        <w:tc>
          <w:tcPr>
            <w:tcW w:w="2994" w:type="dxa"/>
          </w:tcPr>
          <w:p w:rsidR="00D04754" w:rsidRPr="00A34FB0" w:rsidRDefault="005166F5"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E714B8">
              <w:rPr>
                <w:bCs/>
                <w:lang w:val="en-GB"/>
              </w:rPr>
              <w:t>“</w:t>
            </w:r>
            <w:r w:rsidR="00D04754" w:rsidRPr="00A34FB0">
              <w:rPr>
                <w:bCs/>
                <w:lang w:val="en-GB"/>
              </w:rPr>
              <w:t xml:space="preserve">learn </w:t>
            </w:r>
            <w:r w:rsidRPr="00A34FB0">
              <w:rPr>
                <w:bCs/>
                <w:lang w:val="en-GB"/>
              </w:rPr>
              <w:t>something by heart”</w:t>
            </w:r>
          </w:p>
          <w:p w:rsidR="00D04754" w:rsidRPr="00A34FB0" w:rsidRDefault="005166F5"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“out of the blue”</w:t>
            </w:r>
            <w:r w:rsidR="00D04754" w:rsidRPr="00A34FB0">
              <w:rPr>
                <w:bCs/>
                <w:lang w:val="en-GB"/>
              </w:rPr>
              <w:t xml:space="preserve"> </w:t>
            </w:r>
          </w:p>
          <w:p w:rsidR="006F672E" w:rsidRPr="00A34FB0" w:rsidRDefault="005166F5"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w:t>
            </w:r>
            <w:r w:rsidR="006F672E" w:rsidRPr="00A34FB0">
              <w:rPr>
                <w:bCs/>
                <w:lang w:val="en-GB"/>
              </w:rPr>
              <w:t>take it easy</w:t>
            </w:r>
            <w:r w:rsidRPr="00A34FB0">
              <w:rPr>
                <w:bCs/>
                <w:lang w:val="en-GB"/>
              </w:rPr>
              <w:t>”</w:t>
            </w:r>
          </w:p>
        </w:tc>
        <w:tc>
          <w:tcPr>
            <w:tcW w:w="2994" w:type="dxa"/>
          </w:tcPr>
          <w:p w:rsidR="00D04754" w:rsidRPr="00A34FB0" w:rsidRDefault="00D0475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w:t>
            </w:r>
          </w:p>
        </w:tc>
      </w:tr>
      <w:tr w:rsidR="006F672E" w:rsidRPr="00B9444B">
        <w:tc>
          <w:tcPr>
            <w:tcW w:w="2993" w:type="dxa"/>
          </w:tcPr>
          <w:p w:rsidR="006F672E" w:rsidRPr="00E714B8" w:rsidRDefault="006F672E"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Proverbs</w:t>
            </w:r>
          </w:p>
        </w:tc>
        <w:tc>
          <w:tcPr>
            <w:tcW w:w="2994" w:type="dxa"/>
          </w:tcPr>
          <w:p w:rsidR="006F672E" w:rsidRPr="00A34FB0" w:rsidRDefault="006F672E"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All’s well that ends well.</w:t>
            </w:r>
          </w:p>
          <w:p w:rsidR="006F672E" w:rsidRPr="00A34FB0" w:rsidRDefault="007E4F74"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A34FB0">
              <w:rPr>
                <w:bCs/>
                <w:lang w:val="en-GB"/>
              </w:rPr>
              <w:t>Where there is a will there is a way.</w:t>
            </w:r>
          </w:p>
        </w:tc>
        <w:tc>
          <w:tcPr>
            <w:tcW w:w="2994" w:type="dxa"/>
          </w:tcPr>
          <w:p w:rsidR="006F672E" w:rsidRPr="00A34FB0" w:rsidRDefault="006F672E" w:rsidP="00433D2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p>
        </w:tc>
      </w:tr>
    </w:tbl>
    <w:p w:rsidR="00D04754" w:rsidRPr="00A34FB0"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p>
    <w:p w:rsidR="00D04754" w:rsidRPr="00A34FB0"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p>
    <w:p w:rsidR="007064E7" w:rsidRDefault="007064E7" w:rsidP="00D04754">
      <w:pPr>
        <w:rPr>
          <w:b/>
          <w:lang w:val="en-GB"/>
        </w:rPr>
      </w:pPr>
      <w:r>
        <w:rPr>
          <w:b/>
          <w:lang w:val="en-GB"/>
        </w:rPr>
        <w:br w:type="column"/>
      </w:r>
    </w:p>
    <w:p w:rsidR="00D04754" w:rsidRPr="00A34FB0" w:rsidRDefault="00F506E7" w:rsidP="00D04754">
      <w:pPr>
        <w:rPr>
          <w:b/>
          <w:lang w:val="en-GB"/>
        </w:rPr>
      </w:pPr>
      <w:r w:rsidRPr="00A34FB0">
        <w:rPr>
          <w:b/>
          <w:lang w:val="en-GB"/>
        </w:rPr>
        <w:t>Mind map about food</w:t>
      </w:r>
    </w:p>
    <w:p w:rsidR="00480C10" w:rsidRPr="00A34FB0" w:rsidRDefault="00480C10" w:rsidP="00D04754">
      <w:pPr>
        <w:rPr>
          <w:lang w:val="en-GB"/>
        </w:rPr>
      </w:pPr>
    </w:p>
    <w:p w:rsidR="00480C10" w:rsidRPr="00A34FB0" w:rsidRDefault="00480C10" w:rsidP="00D04754">
      <w:pPr>
        <w:rPr>
          <w:lang w:val="en-GB"/>
        </w:rPr>
      </w:pPr>
      <w:r w:rsidRPr="003E16D0">
        <w:rPr>
          <w:noProof/>
          <w:lang w:val="pl-PL" w:eastAsia="pl-PL"/>
        </w:rPr>
        <w:drawing>
          <wp:inline distT="0" distB="0" distL="0" distR="0">
            <wp:extent cx="5691468" cy="4554747"/>
            <wp:effectExtent l="0" t="0" r="508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91702" cy="4554934"/>
                    </a:xfrm>
                    <a:prstGeom prst="rect">
                      <a:avLst/>
                    </a:prstGeom>
                    <a:noFill/>
                    <a:ln>
                      <a:noFill/>
                    </a:ln>
                  </pic:spPr>
                </pic:pic>
              </a:graphicData>
            </a:graphic>
          </wp:inline>
        </w:drawing>
      </w:r>
    </w:p>
    <w:p w:rsidR="00D04754" w:rsidRPr="002378E8" w:rsidRDefault="00D04754" w:rsidP="00D04754">
      <w:pPr>
        <w:rPr>
          <w:lang w:val="en-GB"/>
        </w:rPr>
      </w:pPr>
    </w:p>
    <w:p w:rsidR="006306B6" w:rsidRPr="00E714B8" w:rsidRDefault="00D04754" w:rsidP="00D04754">
      <w:pPr>
        <w:pStyle w:val="Nagwek1"/>
        <w:spacing w:after="0"/>
        <w:rPr>
          <w:lang w:val="en-GB"/>
        </w:rPr>
      </w:pPr>
      <w:r w:rsidRPr="00A34FB0">
        <w:rPr>
          <w:lang w:val="en-GB"/>
        </w:rPr>
        <w:br w:type="page"/>
      </w:r>
    </w:p>
    <w:p w:rsidR="00D04754" w:rsidRPr="00A34FB0" w:rsidRDefault="00D04754" w:rsidP="003F4E85">
      <w:pPr>
        <w:pStyle w:val="Nagwek1"/>
        <w:rPr>
          <w:caps/>
          <w:lang w:val="en-GB"/>
        </w:rPr>
      </w:pPr>
      <w:bookmarkStart w:id="70" w:name="_Lesson_plan_11"/>
      <w:bookmarkStart w:id="71" w:name="_Toc282448390"/>
      <w:bookmarkStart w:id="72" w:name="_Toc282448517"/>
      <w:bookmarkStart w:id="73" w:name="_Toc282460640"/>
      <w:bookmarkStart w:id="74" w:name="_Toc282460854"/>
      <w:bookmarkStart w:id="75" w:name="_Toc284949915"/>
      <w:bookmarkEnd w:id="70"/>
      <w:r w:rsidRPr="00E714B8">
        <w:rPr>
          <w:lang w:val="en-GB"/>
        </w:rPr>
        <w:lastRenderedPageBreak/>
        <w:t xml:space="preserve">Lesson plan </w:t>
      </w:r>
      <w:r w:rsidRPr="00A34FB0">
        <w:rPr>
          <w:lang w:val="en-GB"/>
        </w:rPr>
        <w:t>11</w:t>
      </w:r>
      <w:r w:rsidR="003F4E85" w:rsidRPr="00A34FB0">
        <w:rPr>
          <w:lang w:val="en-GB"/>
        </w:rPr>
        <w:br/>
      </w:r>
      <w:r w:rsidRPr="00A34FB0">
        <w:rPr>
          <w:caps/>
          <w:lang w:val="en-GB"/>
        </w:rPr>
        <w:t>Non-verbal communication</w:t>
      </w:r>
      <w:bookmarkEnd w:id="71"/>
      <w:bookmarkEnd w:id="72"/>
      <w:bookmarkEnd w:id="73"/>
      <w:bookmarkEnd w:id="74"/>
      <w:bookmarkEnd w:id="75"/>
    </w:p>
    <w:p w:rsidR="00D04754" w:rsidRPr="00A34FB0" w:rsidRDefault="00D04754" w:rsidP="00EE3A15">
      <w:pPr>
        <w:pBdr>
          <w:top w:val="single" w:sz="4" w:space="6" w:color="auto"/>
          <w:left w:val="single" w:sz="4" w:space="4" w:color="auto"/>
          <w:bottom w:val="single" w:sz="4" w:space="5" w:color="auto"/>
          <w:right w:val="single" w:sz="4" w:space="4" w:color="auto"/>
        </w:pBdr>
        <w:shd w:val="clear" w:color="auto" w:fill="C85B2A"/>
        <w:tabs>
          <w:tab w:val="left" w:pos="2360"/>
        </w:tabs>
        <w:spacing w:before="240"/>
        <w:rPr>
          <w:b/>
          <w:lang w:val="en-GB"/>
        </w:rPr>
      </w:pPr>
      <w:r w:rsidRPr="00A34FB0">
        <w:rPr>
          <w:b/>
          <w:lang w:val="en-GB"/>
        </w:rPr>
        <w:t xml:space="preserve">In this lesson plan students become aware of the differences in non-verbal communication </w:t>
      </w:r>
      <w:r w:rsidR="00EE3A15" w:rsidRPr="00A34FB0">
        <w:rPr>
          <w:b/>
          <w:lang w:val="en-GB"/>
        </w:rPr>
        <w:t>around the world.</w:t>
      </w:r>
    </w:p>
    <w:p w:rsidR="00D04754" w:rsidRPr="00A34FB0" w:rsidRDefault="00D04754" w:rsidP="00D04754">
      <w:pPr>
        <w:pStyle w:val="HEADING"/>
      </w:pPr>
      <w:r w:rsidRPr="00A34FB0">
        <w:t>EXPERIENCES</w:t>
      </w:r>
    </w:p>
    <w:p w:rsidR="00D04754" w:rsidRPr="00A34FB0" w:rsidRDefault="00D04754" w:rsidP="00D04754">
      <w:pPr>
        <w:rPr>
          <w:lang w:val="en-GB"/>
        </w:rPr>
      </w:pPr>
      <w:r w:rsidRPr="00A34FB0">
        <w:rPr>
          <w:lang w:val="en-GB"/>
        </w:rPr>
        <w:t>Students</w:t>
      </w:r>
    </w:p>
    <w:p w:rsidR="00D04754" w:rsidRPr="002378E8" w:rsidRDefault="00D04754" w:rsidP="00EE3A15">
      <w:pPr>
        <w:pStyle w:val="Liste1"/>
        <w:rPr>
          <w:lang w:val="en-GB"/>
        </w:rPr>
      </w:pPr>
      <w:r w:rsidRPr="002378E8">
        <w:rPr>
          <w:lang w:val="en-GB"/>
        </w:rPr>
        <w:t>become aware of non-verbal communication in their own and other cultures</w:t>
      </w:r>
    </w:p>
    <w:p w:rsidR="00D04754" w:rsidRPr="002378E8" w:rsidRDefault="00D04754" w:rsidP="00EE3A15">
      <w:pPr>
        <w:pStyle w:val="Liste1"/>
        <w:rPr>
          <w:lang w:val="en-GB"/>
        </w:rPr>
      </w:pPr>
      <w:r w:rsidRPr="002378E8">
        <w:rPr>
          <w:lang w:val="en-GB"/>
        </w:rPr>
        <w:t xml:space="preserve">reflect on the importance of non-verbal communication </w:t>
      </w:r>
    </w:p>
    <w:p w:rsidR="00D04754" w:rsidRPr="002378E8" w:rsidRDefault="00D04754" w:rsidP="00EE3A15">
      <w:pPr>
        <w:pStyle w:val="Liste1"/>
        <w:rPr>
          <w:lang w:val="en-GB"/>
        </w:rPr>
      </w:pPr>
      <w:r w:rsidRPr="002378E8">
        <w:rPr>
          <w:lang w:val="en-GB"/>
        </w:rPr>
        <w:t>learn to avoid stereotyping</w:t>
      </w:r>
    </w:p>
    <w:p w:rsidR="00D04754" w:rsidRPr="00E714B8" w:rsidRDefault="00D04754" w:rsidP="00EE3A15">
      <w:pPr>
        <w:pStyle w:val="HEADING"/>
        <w:rPr>
          <w:b w:val="0"/>
        </w:rPr>
      </w:pPr>
      <w:r w:rsidRPr="00A34FB0">
        <w:t>TARGETED COMPETENCES</w:t>
      </w:r>
      <w:r w:rsidRPr="00A34FB0">
        <w:br/>
      </w:r>
      <w:r w:rsidRPr="00E714B8">
        <w:rPr>
          <w:b w:val="0"/>
        </w:rPr>
        <w:t>Students</w:t>
      </w:r>
    </w:p>
    <w:p w:rsidR="00D04754" w:rsidRPr="002378E8" w:rsidRDefault="00D04754" w:rsidP="00EE3A15">
      <w:pPr>
        <w:pStyle w:val="Liste1"/>
        <w:rPr>
          <w:rFonts w:eastAsia="ArialMT"/>
          <w:lang w:val="en-GB"/>
        </w:rPr>
      </w:pPr>
      <w:r w:rsidRPr="002378E8">
        <w:rPr>
          <w:lang w:val="en-GB"/>
        </w:rPr>
        <w:t>k</w:t>
      </w:r>
      <w:r w:rsidRPr="002378E8">
        <w:rPr>
          <w:rFonts w:eastAsia="ArialMT"/>
          <w:lang w:val="en-GB"/>
        </w:rPr>
        <w:t>now some examples of non-linguistic communication (e.g. gestures, facial ex</w:t>
      </w:r>
      <w:r w:rsidR="006F4B2E" w:rsidRPr="002378E8">
        <w:rPr>
          <w:rFonts w:eastAsia="ArialMT"/>
          <w:lang w:val="en-GB"/>
        </w:rPr>
        <w:t>pression…) (FREPA, knowledge, K-</w:t>
      </w:r>
      <w:r w:rsidRPr="002378E8">
        <w:rPr>
          <w:rFonts w:eastAsia="ArialMT"/>
          <w:lang w:val="en-GB"/>
        </w:rPr>
        <w:t>3.1.2)</w:t>
      </w:r>
    </w:p>
    <w:p w:rsidR="00D04754" w:rsidRPr="002378E8" w:rsidRDefault="00D04754" w:rsidP="00EE3A15">
      <w:pPr>
        <w:pStyle w:val="Liste1"/>
        <w:rPr>
          <w:rFonts w:eastAsia="ArialMT"/>
          <w:lang w:val="en-GB"/>
        </w:rPr>
      </w:pPr>
      <w:r w:rsidRPr="002378E8">
        <w:rPr>
          <w:rFonts w:eastAsia="ArialMT" w:cs="ArialMT"/>
          <w:lang w:val="en-GB"/>
        </w:rPr>
        <w:t xml:space="preserve">know that there are differences in the  non-verbal ways in which feelings are expressed in different languages </w:t>
      </w:r>
      <w:r w:rsidR="006F4B2E" w:rsidRPr="002378E8">
        <w:rPr>
          <w:rFonts w:eastAsia="ArialMT"/>
          <w:lang w:val="en-GB"/>
        </w:rPr>
        <w:t>(FREPA, knowledge, K-</w:t>
      </w:r>
      <w:r w:rsidRPr="002378E8">
        <w:rPr>
          <w:rFonts w:eastAsia="ArialMT"/>
          <w:lang w:val="en-GB"/>
        </w:rPr>
        <w:t>6.10.1)</w:t>
      </w:r>
    </w:p>
    <w:p w:rsidR="00D04754" w:rsidRPr="00A34FB0" w:rsidRDefault="00D04754" w:rsidP="00D04754">
      <w:pPr>
        <w:pStyle w:val="HEADING"/>
      </w:pPr>
      <w:r w:rsidRPr="00A34FB0">
        <w:t>PROCEDURE</w:t>
      </w:r>
    </w:p>
    <w:p w:rsidR="00D04754" w:rsidRPr="00E714B8" w:rsidRDefault="00D04754" w:rsidP="00D04754">
      <w:pPr>
        <w:pStyle w:val="BEFDRAFT"/>
      </w:pPr>
      <w:r w:rsidRPr="00E714B8">
        <w:t>BEFORE</w:t>
      </w:r>
    </w:p>
    <w:tbl>
      <w:tblPr>
        <w:tblW w:w="9322" w:type="dxa"/>
        <w:tblLook w:val="04A0" w:firstRow="1" w:lastRow="0" w:firstColumn="1" w:lastColumn="0" w:noHBand="0" w:noVBand="1"/>
      </w:tblPr>
      <w:tblGrid>
        <w:gridCol w:w="1809"/>
        <w:gridCol w:w="7513"/>
      </w:tblGrid>
      <w:tr w:rsidR="00D04754" w:rsidRPr="00B9444B">
        <w:trPr>
          <w:trHeight w:val="1180"/>
        </w:trPr>
        <w:tc>
          <w:tcPr>
            <w:tcW w:w="1809" w:type="dxa"/>
          </w:tcPr>
          <w:p w:rsidR="00D04754" w:rsidRPr="00E714B8" w:rsidRDefault="007805FA" w:rsidP="00433D28">
            <w:pPr>
              <w:pStyle w:val="BEFDRAFT"/>
              <w:rPr>
                <w:noProof/>
              </w:rPr>
            </w:pPr>
            <w:r w:rsidRPr="003E16D0">
              <w:rPr>
                <w:noProof/>
                <w:lang w:val="pl-PL" w:eastAsia="pl-PL"/>
              </w:rPr>
              <w:drawing>
                <wp:anchor distT="0" distB="0" distL="114935" distR="114935" simplePos="0" relativeHeight="251674112"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2335" y="19849"/>
                      <wp:lineTo x="18681" y="19849"/>
                      <wp:lineTo x="19849" y="19849"/>
                      <wp:lineTo x="21016" y="18681"/>
                      <wp:lineTo x="21016" y="3503"/>
                      <wp:lineTo x="17514" y="0"/>
                      <wp:lineTo x="2335" y="0"/>
                    </wp:wrapPolygon>
                  </wp:wrapTight>
                  <wp:docPr id="51" name="Grafik 51" descr="C:\Users\Ania\Dropbox\PLURIMOBIL_DROPBOX\LESSON PLANS\NEW LAYOUT OCT 2013\icons in different colours\plurimobil-icon-observ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Ania\Dropbox\PLURIMOBIL_DROPBOX\LESSON PLANS\NEW LAYOUT OCT 2013\icons in different colours\plurimobil-icon-observing-red.png"/>
                          <pic:cNvPicPr>
                            <a:picLocks noChangeAspect="1" noChangeArrowheads="1"/>
                          </pic:cNvPicPr>
                        </pic:nvPicPr>
                        <pic:blipFill>
                          <a:blip r:embed="rId28"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r w:rsidR="00D04754" w:rsidRPr="00A34FB0">
              <w:rPr>
                <w:noProof/>
              </w:rPr>
              <w:t xml:space="preserve"> </w:t>
            </w:r>
          </w:p>
        </w:tc>
        <w:tc>
          <w:tcPr>
            <w:tcW w:w="7513" w:type="dxa"/>
          </w:tcPr>
          <w:p w:rsidR="00D04754" w:rsidRPr="00A34FB0" w:rsidRDefault="00D04754" w:rsidP="00CC0CE3">
            <w:pPr>
              <w:rPr>
                <w:lang w:val="en-GB"/>
              </w:rPr>
            </w:pPr>
            <w:r w:rsidRPr="00A34FB0">
              <w:rPr>
                <w:lang w:val="en-GB"/>
              </w:rPr>
              <w:t>The teacher introduces the idea of non-verbal communication (see Example 1</w:t>
            </w:r>
            <w:r w:rsidRPr="00E714B8">
              <w:rPr>
                <w:lang w:val="en-GB"/>
              </w:rPr>
              <w:t xml:space="preserve"> and the suggestions of online materials in the </w:t>
            </w:r>
            <w:r w:rsidR="005166F5" w:rsidRPr="00A34FB0">
              <w:rPr>
                <w:lang w:val="en-GB"/>
              </w:rPr>
              <w:t>„Tools and resources</w:t>
            </w:r>
            <w:r w:rsidR="00883591">
              <w:rPr>
                <w:lang w:val="en-GB"/>
              </w:rPr>
              <w:t>”</w:t>
            </w:r>
            <w:r w:rsidRPr="00A34FB0">
              <w:rPr>
                <w:lang w:val="en-GB"/>
              </w:rPr>
              <w:t xml:space="preserve"> section). The students need to know vocabulary connected to body language, such as bowing, shaking hands, hugging, kissing, touching palms together, etc.</w:t>
            </w:r>
          </w:p>
          <w:p w:rsidR="00D04754" w:rsidRPr="00A34FB0" w:rsidRDefault="00D04754" w:rsidP="00CC0CE3">
            <w:pPr>
              <w:rPr>
                <w:rFonts w:ascii="Times New Roman" w:hAnsi="Times New Roman"/>
                <w:b/>
                <w:color w:val="FF0000"/>
                <w:sz w:val="24"/>
                <w:lang w:val="en-GB"/>
              </w:rPr>
            </w:pPr>
          </w:p>
        </w:tc>
      </w:tr>
      <w:tr w:rsidR="007805FA" w:rsidRPr="00B9444B">
        <w:trPr>
          <w:trHeight w:val="980"/>
        </w:trPr>
        <w:tc>
          <w:tcPr>
            <w:tcW w:w="1809" w:type="dxa"/>
          </w:tcPr>
          <w:p w:rsidR="007805FA" w:rsidRPr="00A34FB0" w:rsidRDefault="00D72224" w:rsidP="007805FA">
            <w:pPr>
              <w:rPr>
                <w:noProof/>
                <w:lang w:val="en-GB"/>
              </w:rPr>
            </w:pPr>
            <w:r w:rsidRPr="003E16D0">
              <w:rPr>
                <w:noProof/>
                <w:lang w:val="pl-PL" w:eastAsia="pl-PL"/>
              </w:rPr>
              <w:drawing>
                <wp:anchor distT="0" distB="0" distL="114935" distR="114935" simplePos="0" relativeHeight="251653632" behindDoc="0" locked="0" layoutInCell="1" allowOverlap="1" wp14:anchorId="4B5874FD" wp14:editId="1B8CFC6F">
                  <wp:simplePos x="0" y="0"/>
                  <wp:positionH relativeFrom="column">
                    <wp:posOffset>-106791</wp:posOffset>
                  </wp:positionH>
                  <wp:positionV relativeFrom="page">
                    <wp:posOffset>0</wp:posOffset>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50" name="Grafik 50"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p w:rsidR="007805FA" w:rsidRPr="00A34FB0" w:rsidRDefault="007805FA" w:rsidP="007805FA">
            <w:pPr>
              <w:rPr>
                <w:noProof/>
                <w:lang w:val="en-GB"/>
              </w:rPr>
            </w:pPr>
          </w:p>
          <w:p w:rsidR="007805FA" w:rsidRPr="00A34FB0" w:rsidRDefault="007805FA" w:rsidP="007805FA">
            <w:pPr>
              <w:rPr>
                <w:noProof/>
                <w:lang w:val="en-GB"/>
              </w:rPr>
            </w:pPr>
          </w:p>
          <w:p w:rsidR="007805FA" w:rsidRPr="00A34FB0" w:rsidRDefault="007805FA" w:rsidP="007805FA">
            <w:pPr>
              <w:rPr>
                <w:noProof/>
                <w:lang w:val="en-GB"/>
              </w:rPr>
            </w:pPr>
          </w:p>
        </w:tc>
        <w:tc>
          <w:tcPr>
            <w:tcW w:w="7513" w:type="dxa"/>
          </w:tcPr>
          <w:p w:rsidR="007805FA" w:rsidRPr="00A34FB0" w:rsidRDefault="007805FA" w:rsidP="00CC0CE3">
            <w:pPr>
              <w:rPr>
                <w:lang w:val="en-GB"/>
              </w:rPr>
            </w:pPr>
            <w:r w:rsidRPr="00E714B8">
              <w:rPr>
                <w:lang w:val="en-GB"/>
              </w:rPr>
              <w:t xml:space="preserve">Then the students are encouraged to think of different </w:t>
            </w:r>
            <w:r w:rsidR="006C3A98">
              <w:rPr>
                <w:lang w:val="en-GB"/>
              </w:rPr>
              <w:t xml:space="preserve">consciously used </w:t>
            </w:r>
            <w:r w:rsidRPr="00E714B8">
              <w:rPr>
                <w:lang w:val="en-GB"/>
              </w:rPr>
              <w:t>gestures that are used in their</w:t>
            </w:r>
            <w:r w:rsidRPr="00A34FB0">
              <w:rPr>
                <w:lang w:val="en-GB"/>
              </w:rPr>
              <w:t xml:space="preserve"> own country</w:t>
            </w:r>
            <w:r w:rsidR="006D6E77">
              <w:rPr>
                <w:lang w:val="en-GB"/>
              </w:rPr>
              <w:t>/region</w:t>
            </w:r>
            <w:r w:rsidRPr="00A34FB0">
              <w:rPr>
                <w:lang w:val="en-GB"/>
              </w:rPr>
              <w:t xml:space="preserve"> or the ones they have come across while travelling</w:t>
            </w:r>
            <w:r w:rsidR="006D6E77">
              <w:rPr>
                <w:lang w:val="en-GB"/>
              </w:rPr>
              <w:t xml:space="preserve"> or when communication with their family of origin (in case of migration background</w:t>
            </w:r>
            <w:r w:rsidR="006C3A98">
              <w:rPr>
                <w:lang w:val="en-GB"/>
              </w:rPr>
              <w:t>)</w:t>
            </w:r>
            <w:r w:rsidRPr="00A34FB0">
              <w:rPr>
                <w:lang w:val="en-GB"/>
              </w:rPr>
              <w:t xml:space="preserve">. </w:t>
            </w:r>
          </w:p>
          <w:p w:rsidR="007805FA" w:rsidRPr="00A34FB0" w:rsidRDefault="007805FA" w:rsidP="00CC0CE3">
            <w:pPr>
              <w:rPr>
                <w:lang w:val="en-GB"/>
              </w:rPr>
            </w:pPr>
            <w:r w:rsidRPr="00A34FB0">
              <w:rPr>
                <w:lang w:val="en-GB"/>
              </w:rPr>
              <w:t xml:space="preserve"> </w:t>
            </w:r>
          </w:p>
        </w:tc>
      </w:tr>
      <w:tr w:rsidR="00D04754" w:rsidRPr="00B9444B">
        <w:trPr>
          <w:trHeight w:val="58"/>
        </w:trPr>
        <w:tc>
          <w:tcPr>
            <w:tcW w:w="1809" w:type="dxa"/>
          </w:tcPr>
          <w:p w:rsidR="00D04754" w:rsidRPr="00A34FB0" w:rsidRDefault="007805FA" w:rsidP="00433D28">
            <w:pPr>
              <w:pStyle w:val="BEFDRAFT"/>
              <w:tabs>
                <w:tab w:val="center" w:pos="796"/>
              </w:tabs>
              <w:spacing w:before="0" w:after="0"/>
              <w:rPr>
                <w:color w:val="0070C0"/>
              </w:rPr>
            </w:pPr>
            <w:r w:rsidRPr="003E16D0">
              <w:rPr>
                <w:noProof/>
                <w:color w:val="0070C0"/>
                <w:lang w:val="pl-PL" w:eastAsia="pl-PL"/>
              </w:rPr>
              <w:drawing>
                <wp:anchor distT="0" distB="0" distL="114935" distR="114935" simplePos="0" relativeHeight="251679232" behindDoc="0" locked="0" layoutInCell="1" allowOverlap="1">
                  <wp:simplePos x="0" y="0"/>
                  <wp:positionH relativeFrom="column">
                    <wp:posOffset>431800</wp:posOffset>
                  </wp:positionH>
                  <wp:positionV relativeFrom="page">
                    <wp:align>top</wp:align>
                  </wp:positionV>
                  <wp:extent cx="469900" cy="469900"/>
                  <wp:effectExtent l="25400" t="0" r="0" b="0"/>
                  <wp:wrapTight wrapText="bothSides">
                    <wp:wrapPolygon edited="0">
                      <wp:start x="2335" y="0"/>
                      <wp:lineTo x="-1168" y="3503"/>
                      <wp:lineTo x="0" y="18681"/>
                      <wp:lineTo x="2335" y="19849"/>
                      <wp:lineTo x="18681" y="19849"/>
                      <wp:lineTo x="19849" y="19849"/>
                      <wp:lineTo x="21016" y="18681"/>
                      <wp:lineTo x="21016" y="3503"/>
                      <wp:lineTo x="17514" y="0"/>
                      <wp:lineTo x="2335" y="0"/>
                    </wp:wrapPolygon>
                  </wp:wrapTight>
                  <wp:docPr id="53" name="Grafik 53" descr="C:\Users\Ania\Dropbox\PLURIMOBIL_DROPBOX\LESSON PLANS\NEW LAYOUT OCT 2013\icons in different colours\plurimobil-icon-observ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Ania\Dropbox\PLURIMOBIL_DROPBOX\LESSON PLANS\NEW LAYOUT OCT 2013\icons in different colours\plurimobil-icon-observing-red.png"/>
                          <pic:cNvPicPr>
                            <a:picLocks noChangeAspect="1" noChangeArrowheads="1"/>
                          </pic:cNvPicPr>
                        </pic:nvPicPr>
                        <pic:blipFill>
                          <a:blip r:embed="rId28"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r w:rsidRPr="002378E8">
              <w:rPr>
                <w:noProof/>
                <w:color w:val="0070C0"/>
                <w:lang w:val="pl-PL" w:eastAsia="pl-PL"/>
              </w:rPr>
              <w:drawing>
                <wp:anchor distT="0" distB="0" distL="114935" distR="114935" simplePos="0" relativeHeight="251677184" behindDoc="0" locked="0" layoutInCell="1" allowOverlap="1">
                  <wp:simplePos x="0" y="0"/>
                  <wp:positionH relativeFrom="column">
                    <wp:posOffset>-74295</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52" name="Grafik 52"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513" w:type="dxa"/>
          </w:tcPr>
          <w:p w:rsidR="00D04754" w:rsidRPr="00A34FB0" w:rsidRDefault="00D04754" w:rsidP="00CC0CE3">
            <w:pPr>
              <w:rPr>
                <w:lang w:val="en-GB"/>
              </w:rPr>
            </w:pPr>
            <w:r w:rsidRPr="00E714B8">
              <w:rPr>
                <w:lang w:val="en-GB"/>
              </w:rPr>
              <w:t>The teacher distributes the pictures in Example 2 and asks students to discuss what messages the persons in the pictures communicate through their body language. The students try to th</w:t>
            </w:r>
            <w:r w:rsidRPr="00A34FB0">
              <w:rPr>
                <w:lang w:val="en-GB"/>
              </w:rPr>
              <w:t xml:space="preserve">ink what it might mean in their culture and also in other cultures they know.  Then the whole group compares if the gestures were interpreted in the same way, or whether some pictures were understood differently. </w:t>
            </w:r>
          </w:p>
          <w:p w:rsidR="00D04754" w:rsidRPr="00A34FB0" w:rsidRDefault="00D04754" w:rsidP="00CC0CE3">
            <w:pPr>
              <w:rPr>
                <w:lang w:val="en-GB"/>
              </w:rPr>
            </w:pPr>
          </w:p>
          <w:p w:rsidR="00CC0CE3" w:rsidRPr="00A34FB0" w:rsidRDefault="00D04754" w:rsidP="00CC0CE3">
            <w:pPr>
              <w:rPr>
                <w:lang w:val="en-GB"/>
              </w:rPr>
            </w:pPr>
            <w:r w:rsidRPr="00A34FB0">
              <w:rPr>
                <w:lang w:val="en-GB"/>
              </w:rPr>
              <w:t>If the students are interested in learning more about the meaning of gestures, the teacher may wish to proceed to the exercise presented in Example 3a: the students try to match specific</w:t>
            </w:r>
            <w:r w:rsidR="00046BDB">
              <w:rPr>
                <w:lang w:val="en-GB"/>
              </w:rPr>
              <w:t>, consciously used</w:t>
            </w:r>
            <w:r w:rsidRPr="00A34FB0">
              <w:rPr>
                <w:lang w:val="en-GB"/>
              </w:rPr>
              <w:t xml:space="preserve"> gestures with their meaning in different countries/regions (the answer key can be found in Example 3b). </w:t>
            </w:r>
          </w:p>
          <w:p w:rsidR="00D04754" w:rsidRPr="00A34FB0" w:rsidRDefault="00D04754" w:rsidP="00CC0CE3">
            <w:pPr>
              <w:rPr>
                <w:lang w:val="en-GB"/>
              </w:rPr>
            </w:pPr>
          </w:p>
        </w:tc>
      </w:tr>
      <w:tr w:rsidR="00D04754" w:rsidRPr="00B9444B">
        <w:trPr>
          <w:trHeight w:val="417"/>
        </w:trPr>
        <w:tc>
          <w:tcPr>
            <w:tcW w:w="1809" w:type="dxa"/>
          </w:tcPr>
          <w:p w:rsidR="00D04754" w:rsidRPr="00A34FB0" w:rsidRDefault="007805FA" w:rsidP="00433D28">
            <w:pPr>
              <w:pStyle w:val="BEFDRAFT"/>
              <w:tabs>
                <w:tab w:val="center" w:pos="796"/>
              </w:tabs>
              <w:spacing w:before="0" w:after="0"/>
              <w:rPr>
                <w:noProof/>
                <w:lang w:eastAsia="pl-PL"/>
              </w:rPr>
            </w:pPr>
            <w:r w:rsidRPr="003E16D0">
              <w:rPr>
                <w:noProof/>
                <w:lang w:val="pl-PL" w:eastAsia="pl-PL"/>
              </w:rPr>
              <w:lastRenderedPageBreak/>
              <w:drawing>
                <wp:anchor distT="0" distB="0" distL="114935" distR="114935" simplePos="0" relativeHeight="251681280" behindDoc="0" locked="0" layoutInCell="1" allowOverlap="1">
                  <wp:simplePos x="0" y="0"/>
                  <wp:positionH relativeFrom="column">
                    <wp:posOffset>431800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55" name="Grafik 55" descr="C:\Users\Ania\Dropbox\PLURIMOBIL_DROPBOX\LESSON PLANS\NEW LAYOUT OCT 2013\icons in different colours\plurimobil-icon-writ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nia\Dropbox\PLURIMOBIL_DROPBOX\LESSON PLANS\NEW LAYOUT OCT 2013\icons in different colours\plurimobil-icon-writing-red.png"/>
                          <pic:cNvPicPr>
                            <a:picLocks noChangeAspect="1" noChangeArrowheads="1"/>
                          </pic:cNvPicPr>
                        </pic:nvPicPr>
                        <pic:blipFill>
                          <a:blip r:embed="rId30"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r w:rsidRPr="002378E8">
              <w:rPr>
                <w:noProof/>
                <w:lang w:val="pl-PL" w:eastAsia="pl-PL"/>
              </w:rPr>
              <w:drawing>
                <wp:anchor distT="0" distB="0" distL="114935" distR="114935" simplePos="0" relativeHeight="251680256" behindDoc="0" locked="0" layoutInCell="1" allowOverlap="1">
                  <wp:simplePos x="0" y="0"/>
                  <wp:positionH relativeFrom="column">
                    <wp:posOffset>-74295</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54" name="Grafik 54"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513" w:type="dxa"/>
          </w:tcPr>
          <w:p w:rsidR="00FB3AA0" w:rsidRPr="00A34FB0" w:rsidRDefault="00D04754" w:rsidP="00CC0CE3">
            <w:pPr>
              <w:rPr>
                <w:lang w:val="en-GB"/>
              </w:rPr>
            </w:pPr>
            <w:r w:rsidRPr="00E714B8">
              <w:rPr>
                <w:lang w:val="en-GB"/>
              </w:rPr>
              <w:t>During their mobility</w:t>
            </w:r>
            <w:r w:rsidR="00E2767D">
              <w:rPr>
                <w:lang w:val="en-GB"/>
              </w:rPr>
              <w:t xml:space="preserve"> </w:t>
            </w:r>
            <w:r w:rsidR="00E2767D">
              <w:rPr>
                <w:bCs/>
                <w:lang w:val="en-GB"/>
              </w:rPr>
              <w:t>project</w:t>
            </w:r>
            <w:r w:rsidRPr="00E714B8">
              <w:rPr>
                <w:lang w:val="en-GB"/>
              </w:rPr>
              <w:t xml:space="preserve">, students will be asked to interview their mobility partners about non-verbal communication in their culture </w:t>
            </w:r>
            <w:r w:rsidR="00046BDB">
              <w:rPr>
                <w:lang w:val="en-GB"/>
              </w:rPr>
              <w:t>and/or</w:t>
            </w:r>
            <w:r w:rsidRPr="00E714B8">
              <w:rPr>
                <w:lang w:val="en-GB"/>
              </w:rPr>
              <w:t xml:space="preserve"> to observe their new envi</w:t>
            </w:r>
            <w:r w:rsidR="00A34FB0">
              <w:rPr>
                <w:lang w:val="en-GB"/>
              </w:rPr>
              <w:t>r</w:t>
            </w:r>
            <w:r w:rsidRPr="00E714B8">
              <w:rPr>
                <w:lang w:val="en-GB"/>
              </w:rPr>
              <w:t>onment. They design an observation sheet/interview about non-verbal communicati</w:t>
            </w:r>
            <w:r w:rsidRPr="00A34FB0">
              <w:rPr>
                <w:lang w:val="en-GB"/>
              </w:rPr>
              <w:t>on they are going to use later (sample questions can be found in Example 4).</w:t>
            </w:r>
            <w:r w:rsidR="00FD0FD3">
              <w:rPr>
                <w:lang w:val="en-GB"/>
              </w:rPr>
              <w:t xml:space="preserve"> Students should be made aware that people adapt their nonverbal </w:t>
            </w:r>
            <w:r w:rsidR="005574FE">
              <w:rPr>
                <w:lang w:val="en-GB"/>
              </w:rPr>
              <w:t>communication</w:t>
            </w:r>
            <w:r w:rsidR="00FD0FD3">
              <w:rPr>
                <w:lang w:val="en-GB"/>
              </w:rPr>
              <w:t xml:space="preserve"> to situations </w:t>
            </w:r>
            <w:r w:rsidR="005574FE">
              <w:rPr>
                <w:lang w:val="en-GB"/>
              </w:rPr>
              <w:t xml:space="preserve">and partners of communication (e.g. gestures of greeting, distance between persons) </w:t>
            </w:r>
            <w:r w:rsidR="00FD0FD3">
              <w:rPr>
                <w:lang w:val="en-GB"/>
              </w:rPr>
              <w:t>and that nonverbal communication habits change over time.</w:t>
            </w:r>
          </w:p>
          <w:p w:rsidR="00D04754" w:rsidRPr="00A34FB0" w:rsidRDefault="00D04754" w:rsidP="00CC0CE3">
            <w:pPr>
              <w:rPr>
                <w:lang w:val="en-GB"/>
              </w:rPr>
            </w:pPr>
          </w:p>
        </w:tc>
      </w:tr>
    </w:tbl>
    <w:p w:rsidR="00EE3A15" w:rsidRPr="00A34FB0" w:rsidRDefault="00EE3A15" w:rsidP="00B3776A">
      <w:pPr>
        <w:rPr>
          <w:lang w:val="en-GB"/>
        </w:rPr>
      </w:pPr>
    </w:p>
    <w:p w:rsidR="00D04754" w:rsidRPr="00A34FB0" w:rsidRDefault="00D04754" w:rsidP="00D04754">
      <w:pPr>
        <w:pStyle w:val="BEFDRAFT"/>
      </w:pPr>
      <w:r w:rsidRPr="00A34FB0">
        <w:t>DURING</w:t>
      </w:r>
    </w:p>
    <w:tbl>
      <w:tblPr>
        <w:tblW w:w="9322" w:type="dxa"/>
        <w:tblLook w:val="04A0" w:firstRow="1" w:lastRow="0" w:firstColumn="1" w:lastColumn="0" w:noHBand="0" w:noVBand="1"/>
      </w:tblPr>
      <w:tblGrid>
        <w:gridCol w:w="1809"/>
        <w:gridCol w:w="7513"/>
      </w:tblGrid>
      <w:tr w:rsidR="00D04754" w:rsidRPr="00B9444B">
        <w:tc>
          <w:tcPr>
            <w:tcW w:w="1809" w:type="dxa"/>
          </w:tcPr>
          <w:p w:rsidR="00D04754" w:rsidRPr="00A34FB0" w:rsidRDefault="006306B6" w:rsidP="00433D28">
            <w:pPr>
              <w:pStyle w:val="BEFDRAFT"/>
              <w:spacing w:before="0" w:after="0"/>
              <w:rPr>
                <w:color w:val="0070C0"/>
              </w:rPr>
            </w:pPr>
            <w:r w:rsidRPr="003E16D0">
              <w:rPr>
                <w:noProof/>
                <w:color w:val="0070C0"/>
                <w:lang w:val="pl-PL" w:eastAsia="pl-PL"/>
              </w:rPr>
              <w:drawing>
                <wp:anchor distT="0" distB="0" distL="114935" distR="114935" simplePos="0" relativeHeight="251683328" behindDoc="0" locked="0" layoutInCell="1" allowOverlap="1">
                  <wp:simplePos x="0" y="0"/>
                  <wp:positionH relativeFrom="column">
                    <wp:posOffset>431800</wp:posOffset>
                  </wp:positionH>
                  <wp:positionV relativeFrom="page">
                    <wp:align>top</wp:align>
                  </wp:positionV>
                  <wp:extent cx="469900" cy="469900"/>
                  <wp:effectExtent l="25400" t="0" r="0" b="0"/>
                  <wp:wrapTight wrapText="bothSides">
                    <wp:wrapPolygon edited="0">
                      <wp:start x="2335" y="0"/>
                      <wp:lineTo x="-1168" y="3503"/>
                      <wp:lineTo x="0" y="18681"/>
                      <wp:lineTo x="2335" y="19849"/>
                      <wp:lineTo x="18681" y="19849"/>
                      <wp:lineTo x="19849" y="19849"/>
                      <wp:lineTo x="21016" y="18681"/>
                      <wp:lineTo x="21016" y="3503"/>
                      <wp:lineTo x="17514" y="0"/>
                      <wp:lineTo x="2335" y="0"/>
                    </wp:wrapPolygon>
                  </wp:wrapTight>
                  <wp:docPr id="19" name="Grafik 19" descr="C:\Users\Ania\Dropbox\PLURIMOBIL_DROPBOX\LESSON PLANS\NEW LAYOUT OCT 2013\icons in different colours\plurimobil-icon-observ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Ania\Dropbox\PLURIMOBIL_DROPBOX\LESSON PLANS\NEW LAYOUT OCT 2013\icons in different colours\plurimobil-icon-observing-red.png"/>
                          <pic:cNvPicPr>
                            <a:picLocks noChangeAspect="1" noChangeArrowheads="1"/>
                          </pic:cNvPicPr>
                        </pic:nvPicPr>
                        <pic:blipFill>
                          <a:blip r:embed="rId28"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r w:rsidRPr="002378E8">
              <w:rPr>
                <w:noProof/>
                <w:color w:val="0070C0"/>
                <w:lang w:val="pl-PL" w:eastAsia="pl-PL"/>
              </w:rPr>
              <w:drawing>
                <wp:anchor distT="0" distB="0" distL="114935" distR="114935" simplePos="0" relativeHeight="251682304"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18" name="Grafik 18" descr="C:\Users\Ania\Dropbox\PLURIMOBIL_DROPBOX\LESSON PLANS\NEW LAYOUT OCT 2013\icons in different colours\plurimobil-icon-speak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Ania\Dropbox\PLURIMOBIL_DROPBOX\LESSON PLANS\NEW LAYOUT OCT 2013\icons in different colours\plurimobil-icon-speaking-red.png"/>
                          <pic:cNvPicPr>
                            <a:picLocks noChangeAspect="1" noChangeArrowheads="1"/>
                          </pic:cNvPicPr>
                        </pic:nvPicPr>
                        <pic:blipFill>
                          <a:blip r:embed="rId26"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513" w:type="dxa"/>
          </w:tcPr>
          <w:p w:rsidR="00CC0CE3" w:rsidRPr="00A34FB0" w:rsidRDefault="00D04754" w:rsidP="00CC0CE3">
            <w:pPr>
              <w:rPr>
                <w:lang w:val="en-GB"/>
              </w:rPr>
            </w:pPr>
            <w:r w:rsidRPr="00E714B8">
              <w:rPr>
                <w:lang w:val="en-GB"/>
              </w:rPr>
              <w:t xml:space="preserve">Learners conduct interviews with representatives of other cultures abroad or by means of ICT in the case of </w:t>
            </w:r>
            <w:r w:rsidR="00E2767D">
              <w:rPr>
                <w:lang w:val="en-GB"/>
              </w:rPr>
              <w:t xml:space="preserve">a </w:t>
            </w:r>
            <w:r w:rsidRPr="00E714B8">
              <w:rPr>
                <w:lang w:val="en-GB"/>
              </w:rPr>
              <w:t>virtual mobility</w:t>
            </w:r>
            <w:r w:rsidR="00E2767D">
              <w:rPr>
                <w:lang w:val="en-GB"/>
              </w:rPr>
              <w:t xml:space="preserve"> </w:t>
            </w:r>
            <w:r w:rsidR="00E2767D">
              <w:rPr>
                <w:bCs/>
                <w:lang w:val="en-GB"/>
              </w:rPr>
              <w:t>project</w:t>
            </w:r>
            <w:r w:rsidRPr="00E714B8">
              <w:rPr>
                <w:lang w:val="en-GB"/>
              </w:rPr>
              <w:t xml:space="preserve">. Since it might be difficult to document </w:t>
            </w:r>
            <w:r w:rsidRPr="00A34FB0">
              <w:rPr>
                <w:lang w:val="en-GB"/>
              </w:rPr>
              <w:t xml:space="preserve">information about non-verbal communication on a piece of paper, learners could be encouraged to record the interviews on a camera or a mobile phone. </w:t>
            </w:r>
          </w:p>
          <w:p w:rsidR="00D04754" w:rsidRPr="00A34FB0" w:rsidRDefault="00D04754" w:rsidP="00CC0CE3">
            <w:pPr>
              <w:rPr>
                <w:lang w:val="en-GB"/>
              </w:rPr>
            </w:pPr>
          </w:p>
        </w:tc>
      </w:tr>
      <w:tr w:rsidR="00D04754" w:rsidRPr="00A34FB0">
        <w:tc>
          <w:tcPr>
            <w:tcW w:w="1809" w:type="dxa"/>
          </w:tcPr>
          <w:p w:rsidR="00D04754" w:rsidRPr="00D1237B" w:rsidRDefault="006306B6" w:rsidP="007064E7">
            <w:pPr>
              <w:rPr>
                <w:lang w:val="en-US"/>
              </w:rPr>
            </w:pPr>
            <w:r w:rsidRPr="003E16D0">
              <w:rPr>
                <w:noProof/>
                <w:lang w:val="pl-PL" w:eastAsia="pl-PL"/>
              </w:rPr>
              <w:drawing>
                <wp:anchor distT="0" distB="0" distL="114935" distR="114935" simplePos="0" relativeHeight="251684352" behindDoc="0" locked="0" layoutInCell="1" allowOverlap="1">
                  <wp:simplePos x="0" y="0"/>
                  <wp:positionH relativeFrom="column">
                    <wp:posOffset>459105</wp:posOffset>
                  </wp:positionH>
                  <wp:positionV relativeFrom="page">
                    <wp:posOffset>12700</wp:posOffset>
                  </wp:positionV>
                  <wp:extent cx="469900" cy="469900"/>
                  <wp:effectExtent l="25400" t="0" r="0" b="0"/>
                  <wp:wrapTight wrapText="bothSides">
                    <wp:wrapPolygon edited="0">
                      <wp:start x="2335" y="0"/>
                      <wp:lineTo x="-1168" y="3503"/>
                      <wp:lineTo x="0" y="18681"/>
                      <wp:lineTo x="2335" y="19849"/>
                      <wp:lineTo x="18681" y="19849"/>
                      <wp:lineTo x="19849" y="19849"/>
                      <wp:lineTo x="21016" y="18681"/>
                      <wp:lineTo x="21016" y="3503"/>
                      <wp:lineTo x="17514" y="0"/>
                      <wp:lineTo x="2335" y="0"/>
                    </wp:wrapPolygon>
                  </wp:wrapTight>
                  <wp:docPr id="34" name="Grafik 34" descr="C:\Users\Ania\Dropbox\PLURIMOBIL_DROPBOX\LESSON PLANS\NEW LAYOUT OCT 2013\icons in different colours\plurimobil-icon-observ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Ania\Dropbox\PLURIMOBIL_DROPBOX\LESSON PLANS\NEW LAYOUT OCT 2013\icons in different colours\plurimobil-icon-observing-red.png"/>
                          <pic:cNvPicPr>
                            <a:picLocks noChangeAspect="1" noChangeArrowheads="1"/>
                          </pic:cNvPicPr>
                        </pic:nvPicPr>
                        <pic:blipFill>
                          <a:blip r:embed="rId28"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r w:rsidR="00D04754" w:rsidRPr="00D1237B">
              <w:rPr>
                <w:lang w:val="en-US"/>
              </w:rPr>
              <w:t xml:space="preserve"> </w:t>
            </w:r>
            <w:r w:rsidRPr="003E16D0">
              <w:rPr>
                <w:noProof/>
                <w:lang w:val="pl-PL" w:eastAsia="pl-PL"/>
              </w:rPr>
              <w:drawing>
                <wp:anchor distT="0" distB="0" distL="114935" distR="114935" simplePos="0" relativeHeight="251685376" behindDoc="0" locked="0" layoutInCell="1" allowOverlap="1">
                  <wp:simplePos x="0" y="0"/>
                  <wp:positionH relativeFrom="column">
                    <wp:posOffset>-180340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35" name="Grafik 35" descr="C:\Users\Ania\Dropbox\PLURIMOBIL_DROPBOX\LESSON PLANS\NEW LAYOUT OCT 2013\icons in different colours\plurimobil-icon-writ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nia\Dropbox\PLURIMOBIL_DROPBOX\LESSON PLANS\NEW LAYOUT OCT 2013\icons in different colours\plurimobil-icon-writing-red.png"/>
                          <pic:cNvPicPr>
                            <a:picLocks noChangeAspect="1" noChangeArrowheads="1"/>
                          </pic:cNvPicPr>
                        </pic:nvPicPr>
                        <pic:blipFill>
                          <a:blip r:embed="rId30"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p>
        </w:tc>
        <w:tc>
          <w:tcPr>
            <w:tcW w:w="7513" w:type="dxa"/>
          </w:tcPr>
          <w:p w:rsidR="007064E7" w:rsidRDefault="007659AF" w:rsidP="007064E7">
            <w:pPr>
              <w:rPr>
                <w:lang w:val="en-GB"/>
              </w:rPr>
            </w:pPr>
            <w:r>
              <w:rPr>
                <w:lang w:val="en-GB"/>
              </w:rPr>
              <w:t>Alternatively or as a complement, students are</w:t>
            </w:r>
            <w:r w:rsidR="00D04754" w:rsidRPr="00A34FB0">
              <w:rPr>
                <w:lang w:val="en-GB"/>
              </w:rPr>
              <w:t xml:space="preserve"> asked to observe the new environment (in a street, in a shop, at school, in a TV series, etc.) for non-verbal clues. They document their findings</w:t>
            </w:r>
            <w:r w:rsidR="00F95C0A">
              <w:rPr>
                <w:lang w:val="en-GB"/>
              </w:rPr>
              <w:t>.</w:t>
            </w:r>
          </w:p>
          <w:p w:rsidR="00D04754" w:rsidRPr="002378E8" w:rsidRDefault="00D04754" w:rsidP="007064E7">
            <w:pPr>
              <w:rPr>
                <w:lang w:val="en-GB"/>
              </w:rPr>
            </w:pPr>
          </w:p>
        </w:tc>
      </w:tr>
    </w:tbl>
    <w:p w:rsidR="00EE3A15" w:rsidRPr="002378E8" w:rsidRDefault="00EE3A15" w:rsidP="00B3776A">
      <w:pPr>
        <w:rPr>
          <w:lang w:val="en-GB"/>
        </w:rPr>
      </w:pPr>
    </w:p>
    <w:p w:rsidR="00D04754" w:rsidRPr="00A34FB0" w:rsidRDefault="00D04754" w:rsidP="00D04754">
      <w:pPr>
        <w:pStyle w:val="BEFDRAFT"/>
      </w:pPr>
      <w:r w:rsidRPr="00A34FB0">
        <w:t>AFTER</w:t>
      </w:r>
    </w:p>
    <w:tbl>
      <w:tblPr>
        <w:tblW w:w="9322" w:type="dxa"/>
        <w:tblLook w:val="04A0" w:firstRow="1" w:lastRow="0" w:firstColumn="1" w:lastColumn="0" w:noHBand="0" w:noVBand="1"/>
      </w:tblPr>
      <w:tblGrid>
        <w:gridCol w:w="1809"/>
        <w:gridCol w:w="7513"/>
      </w:tblGrid>
      <w:tr w:rsidR="00D04754" w:rsidRPr="00B9444B">
        <w:tc>
          <w:tcPr>
            <w:tcW w:w="1809" w:type="dxa"/>
          </w:tcPr>
          <w:p w:rsidR="00D04754" w:rsidRPr="00A34FB0" w:rsidRDefault="001E18FD" w:rsidP="00433D28">
            <w:pPr>
              <w:pStyle w:val="BEFDRAFT"/>
              <w:spacing w:before="0" w:after="0"/>
              <w:rPr>
                <w:color w:val="0070C0"/>
              </w:rPr>
            </w:pPr>
            <w:r w:rsidRPr="003E16D0">
              <w:rPr>
                <w:noProof/>
                <w:color w:val="0070C0"/>
                <w:lang w:val="pl-PL" w:eastAsia="pl-PL"/>
              </w:rPr>
              <w:drawing>
                <wp:anchor distT="0" distB="0" distL="114935" distR="114935" simplePos="0" relativeHeight="251687424" behindDoc="0" locked="0" layoutInCell="1" allowOverlap="1">
                  <wp:simplePos x="0" y="0"/>
                  <wp:positionH relativeFrom="column">
                    <wp:posOffset>431800</wp:posOffset>
                  </wp:positionH>
                  <wp:positionV relativeFrom="page">
                    <wp:align>top</wp:align>
                  </wp:positionV>
                  <wp:extent cx="469900" cy="469900"/>
                  <wp:effectExtent l="25400" t="0" r="0" b="0"/>
                  <wp:wrapTight wrapText="bothSides">
                    <wp:wrapPolygon edited="0">
                      <wp:start x="2335" y="0"/>
                      <wp:lineTo x="-1168" y="3503"/>
                      <wp:lineTo x="0" y="18681"/>
                      <wp:lineTo x="2335" y="19849"/>
                      <wp:lineTo x="18681" y="19849"/>
                      <wp:lineTo x="19849" y="19849"/>
                      <wp:lineTo x="21016" y="18681"/>
                      <wp:lineTo x="21016" y="3503"/>
                      <wp:lineTo x="17514" y="0"/>
                      <wp:lineTo x="2335" y="0"/>
                    </wp:wrapPolygon>
                  </wp:wrapTight>
                  <wp:docPr id="42" name="Grafik 42" descr="C:\Users\Ania\Dropbox\PLURIMOBIL_DROPBOX\LESSON PLANS\NEW LAYOUT OCT 2013\icons in different colours\plurimobil-icon-presentat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nia\Dropbox\PLURIMOBIL_DROPBOX\LESSON PLANS\NEW LAYOUT OCT 2013\icons in different colours\plurimobil-icon-presentation-red.png"/>
                          <pic:cNvPicPr>
                            <a:picLocks noChangeAspect="1" noChangeArrowheads="1"/>
                          </pic:cNvPicPr>
                        </pic:nvPicPr>
                        <pic:blipFill>
                          <a:blip r:embed="rId32"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r w:rsidRPr="002378E8">
              <w:rPr>
                <w:noProof/>
                <w:color w:val="0070C0"/>
                <w:lang w:val="pl-PL" w:eastAsia="pl-PL"/>
              </w:rPr>
              <w:drawing>
                <wp:anchor distT="0" distB="0" distL="114935" distR="114935" simplePos="0" relativeHeight="251686400"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38" name="Grafik 38"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513" w:type="dxa"/>
          </w:tcPr>
          <w:p w:rsidR="00D04754" w:rsidRPr="00A34FB0" w:rsidRDefault="00D04754" w:rsidP="00CC0CE3">
            <w:pPr>
              <w:rPr>
                <w:lang w:val="en-GB"/>
              </w:rPr>
            </w:pPr>
            <w:r w:rsidRPr="00E714B8">
              <w:rPr>
                <w:lang w:val="en-GB"/>
              </w:rPr>
              <w:t>After the mobility</w:t>
            </w:r>
            <w:r w:rsidR="00E2767D">
              <w:rPr>
                <w:lang w:val="en-GB"/>
              </w:rPr>
              <w:t xml:space="preserve"> project</w:t>
            </w:r>
            <w:r w:rsidRPr="00E714B8">
              <w:rPr>
                <w:lang w:val="en-GB"/>
              </w:rPr>
              <w:t>, learners discuss their experiences with their colleagues and prepare a pres</w:t>
            </w:r>
            <w:r w:rsidRPr="00A34FB0">
              <w:rPr>
                <w:lang w:val="en-GB"/>
              </w:rPr>
              <w:t xml:space="preserve">entation of their findings concerning non-verbal communication. They </w:t>
            </w:r>
            <w:r w:rsidR="00A42A23">
              <w:rPr>
                <w:lang w:val="en-GB"/>
              </w:rPr>
              <w:t>should</w:t>
            </w:r>
            <w:r w:rsidR="00A42A23" w:rsidRPr="00A34FB0">
              <w:rPr>
                <w:lang w:val="en-GB"/>
              </w:rPr>
              <w:t xml:space="preserve"> </w:t>
            </w:r>
            <w:r w:rsidRPr="00A34FB0">
              <w:rPr>
                <w:lang w:val="en-GB"/>
              </w:rPr>
              <w:t xml:space="preserve">use the recorded interviews, if possible. </w:t>
            </w:r>
          </w:p>
          <w:p w:rsidR="001E18FD" w:rsidRPr="00E714B8" w:rsidRDefault="00D04754" w:rsidP="00CC0CE3">
            <w:pPr>
              <w:rPr>
                <w:lang w:val="en-GB"/>
              </w:rPr>
            </w:pPr>
            <w:r w:rsidRPr="00A34FB0">
              <w:rPr>
                <w:lang w:val="en-GB"/>
              </w:rPr>
              <w:t>Alternatively, learners can prepare a short film, picture exhibition or a collage</w:t>
            </w:r>
            <w:r w:rsidR="005166F5" w:rsidRPr="00A34FB0">
              <w:rPr>
                <w:lang w:val="en-GB"/>
              </w:rPr>
              <w:t xml:space="preserve"> </w:t>
            </w:r>
            <w:r w:rsidRPr="00A34FB0">
              <w:rPr>
                <w:lang w:val="en-GB"/>
              </w:rPr>
              <w:t>presenting</w:t>
            </w:r>
            <w:r w:rsidR="005166F5" w:rsidRPr="00A34FB0">
              <w:rPr>
                <w:lang w:val="en-GB"/>
              </w:rPr>
              <w:t xml:space="preserve"> </w:t>
            </w:r>
            <w:r w:rsidRPr="00A34FB0">
              <w:rPr>
                <w:lang w:val="en-GB"/>
              </w:rPr>
              <w:t xml:space="preserve">differences in non-verbal communication in their own and the host country/region (see an example of a film produced by students: </w:t>
            </w:r>
            <w:hyperlink r:id="rId93" w:history="1">
              <w:r w:rsidRPr="00A34FB0">
                <w:rPr>
                  <w:rStyle w:val="Hipercze"/>
                  <w:lang w:val="en-GB"/>
                </w:rPr>
                <w:t>https://www.youtube.com/watch?v=Mi6h8zktO1s</w:t>
              </w:r>
            </w:hyperlink>
            <w:r w:rsidRPr="00A34FB0">
              <w:rPr>
                <w:lang w:val="en-GB"/>
              </w:rPr>
              <w:t xml:space="preserve">). </w:t>
            </w:r>
          </w:p>
          <w:p w:rsidR="00D04754" w:rsidRPr="002378E8" w:rsidRDefault="00D04754" w:rsidP="007064E7">
            <w:pPr>
              <w:rPr>
                <w:lang w:val="en-GB"/>
              </w:rPr>
            </w:pPr>
          </w:p>
        </w:tc>
      </w:tr>
    </w:tbl>
    <w:p w:rsidR="00D04754" w:rsidRPr="00A34FB0" w:rsidRDefault="00D04754" w:rsidP="00D04754">
      <w:pPr>
        <w:pStyle w:val="HEADING"/>
      </w:pPr>
      <w:r w:rsidRPr="00A34FB0">
        <w:t>FINAL PRODUCT FOR THE PORTFOLIO</w:t>
      </w:r>
    </w:p>
    <w:p w:rsidR="00D04754" w:rsidRPr="00A34FB0" w:rsidRDefault="00D04754" w:rsidP="00D04754">
      <w:pPr>
        <w:rPr>
          <w:lang w:val="en-GB"/>
        </w:rPr>
      </w:pPr>
      <w:r w:rsidRPr="00A34FB0">
        <w:rPr>
          <w:lang w:val="en-GB"/>
        </w:rPr>
        <w:t>The outcomes of the interviews and the learners’ presentati</w:t>
      </w:r>
      <w:r w:rsidR="00710C7D" w:rsidRPr="00A34FB0">
        <w:rPr>
          <w:lang w:val="en-GB"/>
        </w:rPr>
        <w:t>on on non-verbal communication</w:t>
      </w:r>
    </w:p>
    <w:p w:rsidR="00D04754" w:rsidRPr="00A34FB0" w:rsidRDefault="007064E7" w:rsidP="00D04754">
      <w:pPr>
        <w:pStyle w:val="HEADING"/>
      </w:pPr>
      <w:r>
        <w:br w:type="column"/>
      </w:r>
      <w:r w:rsidR="00D04754" w:rsidRPr="00A34FB0">
        <w:lastRenderedPageBreak/>
        <w:t>TOOLS AND RESOURCES</w:t>
      </w:r>
    </w:p>
    <w:p w:rsidR="00710C7D" w:rsidRPr="002378E8" w:rsidRDefault="00C569D2" w:rsidP="00B3776A">
      <w:pPr>
        <w:spacing w:line="200" w:lineRule="exact"/>
        <w:rPr>
          <w:lang w:val="en-GB"/>
        </w:rPr>
      </w:pPr>
      <w:hyperlink r:id="rId94" w:history="1">
        <w:r w:rsidR="00D04754" w:rsidRPr="00A34FB0">
          <w:rPr>
            <w:rStyle w:val="Hipercze"/>
            <w:lang w:val="en-GB"/>
          </w:rPr>
          <w:t>Mirrors and Windows: An intercultural communication textbook</w:t>
        </w:r>
      </w:hyperlink>
      <w:r w:rsidR="00D04754" w:rsidRPr="00A34FB0">
        <w:rPr>
          <w:rStyle w:val="detailspublicationtitle"/>
          <w:i/>
          <w:szCs w:val="22"/>
          <w:lang w:val="en-GB"/>
        </w:rPr>
        <w:t xml:space="preserve">. </w:t>
      </w:r>
      <w:r w:rsidR="00D04754" w:rsidRPr="002378E8">
        <w:rPr>
          <w:rStyle w:val="detailspublicationtitle"/>
          <w:szCs w:val="22"/>
          <w:lang w:val="en-GB"/>
        </w:rPr>
        <w:t>ECML, 2003.</w:t>
      </w:r>
      <w:r w:rsidR="00D04754" w:rsidRPr="002378E8">
        <w:rPr>
          <w:rStyle w:val="detailspublicationtitle"/>
          <w:szCs w:val="22"/>
          <w:lang w:val="en-GB"/>
        </w:rPr>
        <w:br/>
      </w:r>
    </w:p>
    <w:p w:rsidR="00710C7D" w:rsidRPr="002378E8" w:rsidRDefault="00D04754" w:rsidP="00D04754">
      <w:pPr>
        <w:rPr>
          <w:lang w:val="en-GB"/>
        </w:rPr>
      </w:pPr>
      <w:r w:rsidRPr="002378E8">
        <w:rPr>
          <w:lang w:val="en-GB"/>
        </w:rPr>
        <w:t>ICOP</w:t>
      </w:r>
      <w:r w:rsidR="001E18FD" w:rsidRPr="002378E8">
        <w:rPr>
          <w:lang w:val="en-GB"/>
        </w:rPr>
        <w:t>R</w:t>
      </w:r>
      <w:r w:rsidR="00710C7D" w:rsidRPr="002378E8">
        <w:rPr>
          <w:lang w:val="en-GB"/>
        </w:rPr>
        <w:t>OMO</w:t>
      </w:r>
    </w:p>
    <w:p w:rsidR="00D04754" w:rsidRPr="00D1237B" w:rsidRDefault="00C569D2" w:rsidP="00D04754">
      <w:pPr>
        <w:rPr>
          <w:rStyle w:val="Hipercze"/>
          <w:lang w:val="en-GB"/>
        </w:rPr>
      </w:pPr>
      <w:hyperlink r:id="rId95" w:history="1">
        <w:r w:rsidR="00D04754" w:rsidRPr="00A34FB0">
          <w:rPr>
            <w:rStyle w:val="Hipercze"/>
            <w:lang w:val="en-GB"/>
          </w:rPr>
          <w:t>http://archive.ecml.at/mtp2/Icopromo/results/index.html</w:t>
        </w:r>
      </w:hyperlink>
      <w:r w:rsidR="00D04754" w:rsidRPr="00A34FB0">
        <w:rPr>
          <w:rStyle w:val="Hipercze"/>
          <w:lang w:val="en-GB"/>
        </w:rPr>
        <w:t xml:space="preserve"> </w:t>
      </w:r>
    </w:p>
    <w:p w:rsidR="00710C7D" w:rsidRPr="00A34FB0" w:rsidRDefault="00710C7D" w:rsidP="00D04754">
      <w:pPr>
        <w:rPr>
          <w:lang w:val="en-GB"/>
        </w:rPr>
      </w:pPr>
    </w:p>
    <w:p w:rsidR="00D04754" w:rsidRPr="00D1237B" w:rsidRDefault="00C569D2" w:rsidP="00D04754">
      <w:pPr>
        <w:rPr>
          <w:rStyle w:val="Hipercze"/>
          <w:lang w:val="en-GB"/>
        </w:rPr>
      </w:pPr>
      <w:hyperlink r:id="rId96" w:history="1">
        <w:r w:rsidR="00D04754" w:rsidRPr="00A34FB0">
          <w:rPr>
            <w:rStyle w:val="Hipercze"/>
            <w:lang w:val="en-GB"/>
          </w:rPr>
          <w:t>http://westsidetoastmasters.com/resources/book_of_body_language/chap5.html</w:t>
        </w:r>
      </w:hyperlink>
    </w:p>
    <w:p w:rsidR="00710C7D" w:rsidRPr="00E714B8" w:rsidRDefault="00710C7D" w:rsidP="00D04754">
      <w:pPr>
        <w:rPr>
          <w:szCs w:val="22"/>
          <w:lang w:val="en-GB"/>
        </w:rPr>
      </w:pPr>
    </w:p>
    <w:p w:rsidR="00710C7D" w:rsidRPr="00A34FB0" w:rsidRDefault="00D04754" w:rsidP="00D04754">
      <w:pPr>
        <w:rPr>
          <w:szCs w:val="22"/>
          <w:lang w:val="en-GB"/>
        </w:rPr>
      </w:pPr>
      <w:r w:rsidRPr="00A34FB0">
        <w:rPr>
          <w:szCs w:val="22"/>
          <w:lang w:val="en-GB"/>
        </w:rPr>
        <w:t>Pictures:</w:t>
      </w:r>
    </w:p>
    <w:p w:rsidR="000E1041" w:rsidRPr="00D1237B" w:rsidRDefault="00C569D2" w:rsidP="00D04754">
      <w:pPr>
        <w:rPr>
          <w:rStyle w:val="Hipercze"/>
          <w:lang w:val="en-GB"/>
        </w:rPr>
      </w:pPr>
      <w:hyperlink r:id="rId97" w:history="1">
        <w:r w:rsidR="00D04754" w:rsidRPr="00A34FB0">
          <w:rPr>
            <w:rStyle w:val="Hipercze"/>
            <w:lang w:val="en-GB"/>
          </w:rPr>
          <w:t>https://www.google.at/search?q=non-verbal+communication&amp;tbm=isch&amp;tbo=u&amp;source=univ&amp;sa=X&amp;ei=H6j0UvyvIsXmywPZ9YIg&amp;ved=0CD4QsAQ&amp;biw=1600&amp;bih=770</w:t>
        </w:r>
      </w:hyperlink>
    </w:p>
    <w:p w:rsidR="00D04754" w:rsidRPr="00D1237B" w:rsidRDefault="00D04754" w:rsidP="00D04754">
      <w:pPr>
        <w:rPr>
          <w:rStyle w:val="Hipercze"/>
          <w:lang w:val="en-GB"/>
        </w:rPr>
      </w:pPr>
    </w:p>
    <w:p w:rsidR="000E1041" w:rsidRPr="00A34FB0" w:rsidRDefault="00D04754" w:rsidP="00D04754">
      <w:pPr>
        <w:rPr>
          <w:szCs w:val="22"/>
          <w:lang w:val="en-GB"/>
        </w:rPr>
      </w:pPr>
      <w:r w:rsidRPr="00A34FB0">
        <w:rPr>
          <w:szCs w:val="22"/>
          <w:lang w:val="en-GB"/>
        </w:rPr>
        <w:t>Video:</w:t>
      </w:r>
    </w:p>
    <w:p w:rsidR="00D04754" w:rsidRPr="00A34FB0" w:rsidRDefault="00C569D2" w:rsidP="00D04754">
      <w:pPr>
        <w:rPr>
          <w:szCs w:val="22"/>
          <w:lang w:val="en-GB"/>
        </w:rPr>
      </w:pPr>
      <w:hyperlink r:id="rId98" w:history="1">
        <w:r w:rsidR="00D04754" w:rsidRPr="00A34FB0">
          <w:rPr>
            <w:rStyle w:val="Hipercze"/>
            <w:lang w:val="en-GB"/>
          </w:rPr>
          <w:t>http://www.youtube.com/watch?v=OzdAALIiS84</w:t>
        </w:r>
      </w:hyperlink>
    </w:p>
    <w:p w:rsidR="00D04754" w:rsidRPr="00A34FB0" w:rsidRDefault="00C569D2" w:rsidP="00B3776A">
      <w:pPr>
        <w:rPr>
          <w:rFonts w:ascii="Times New Roman" w:hAnsi="Times New Roman"/>
          <w:sz w:val="24"/>
          <w:lang w:val="en-GB"/>
        </w:rPr>
      </w:pPr>
      <w:hyperlink r:id="rId99" w:history="1">
        <w:r w:rsidR="00D04754" w:rsidRPr="00A34FB0">
          <w:rPr>
            <w:rStyle w:val="Hipercze"/>
            <w:lang w:val="en-GB"/>
          </w:rPr>
          <w:t>http://video.about.com/psychology/8-Types-of-Nonverbal-Communication.htm</w:t>
        </w:r>
      </w:hyperlink>
    </w:p>
    <w:p w:rsidR="00D04754" w:rsidRPr="00E714B8" w:rsidRDefault="00D04754" w:rsidP="00D04754">
      <w:pPr>
        <w:spacing w:after="200" w:line="276" w:lineRule="auto"/>
        <w:rPr>
          <w:rFonts w:ascii="Times New Roman" w:hAnsi="Times New Roman"/>
          <w:b/>
          <w:sz w:val="24"/>
          <w:lang w:val="en-GB"/>
        </w:rPr>
      </w:pPr>
      <w:r w:rsidRPr="00A34FB0">
        <w:rPr>
          <w:rFonts w:ascii="Times New Roman" w:hAnsi="Times New Roman"/>
          <w:sz w:val="24"/>
          <w:lang w:val="en-GB"/>
        </w:rPr>
        <w:br w:type="page"/>
      </w:r>
    </w:p>
    <w:p w:rsidR="00D04754" w:rsidRPr="00A34FB0" w:rsidRDefault="00D04754" w:rsidP="00EE3A15">
      <w:pPr>
        <w:pStyle w:val="EXAMPLE"/>
      </w:pPr>
      <w:r w:rsidRPr="00E714B8">
        <w:lastRenderedPageBreak/>
        <w:t>EXAMPLE 1</w:t>
      </w:r>
    </w:p>
    <w:p w:rsidR="00217169" w:rsidRPr="00A34FB0" w:rsidRDefault="00217169" w:rsidP="00D04754">
      <w:pPr>
        <w:pStyle w:val="EXAMPLE"/>
        <w:spacing w:line="276" w:lineRule="auto"/>
        <w:rPr>
          <w:rFonts w:ascii="Times New Roman" w:hAnsi="Times New Roman" w:cs="Times New Roman"/>
          <w:sz w:val="24"/>
        </w:rPr>
      </w:pPr>
    </w:p>
    <w:p w:rsidR="00217169" w:rsidRPr="00A34FB0" w:rsidRDefault="00217169" w:rsidP="00EE3A15">
      <w:pPr>
        <w:jc w:val="center"/>
        <w:rPr>
          <w:b/>
          <w:lang w:val="en-GB"/>
        </w:rPr>
      </w:pPr>
      <w:r w:rsidRPr="00A34FB0">
        <w:rPr>
          <w:b/>
          <w:lang w:val="en-GB"/>
        </w:rPr>
        <w:t>Examples from real life</w:t>
      </w:r>
    </w:p>
    <w:p w:rsidR="00217169" w:rsidRPr="00A34FB0" w:rsidRDefault="00217169" w:rsidP="00D04754">
      <w:pPr>
        <w:pStyle w:val="EXAMPLE"/>
        <w:spacing w:line="276" w:lineRule="auto"/>
        <w:rPr>
          <w:rFonts w:ascii="Times New Roman" w:hAnsi="Times New Roman" w:cs="Times New Roman"/>
          <w:sz w:val="24"/>
        </w:rPr>
      </w:pPr>
    </w:p>
    <w:p w:rsidR="00217169" w:rsidRPr="00A34FB0" w:rsidRDefault="00217169" w:rsidP="00217169">
      <w:pPr>
        <w:pStyle w:val="Tekstkomentarza"/>
        <w:rPr>
          <w:lang w:val="en-GB"/>
        </w:rPr>
      </w:pPr>
      <w:r w:rsidRPr="00A34FB0">
        <w:rPr>
          <w:lang w:val="en-GB"/>
        </w:rPr>
        <w:t xml:space="preserve">Most Flemish students doing </w:t>
      </w:r>
      <w:r w:rsidR="00E2767D">
        <w:rPr>
          <w:lang w:val="en-GB"/>
        </w:rPr>
        <w:t xml:space="preserve">a </w:t>
      </w:r>
      <w:r w:rsidRPr="00A34FB0">
        <w:rPr>
          <w:lang w:val="en-GB"/>
        </w:rPr>
        <w:t>mobility</w:t>
      </w:r>
      <w:r w:rsidR="00E2767D">
        <w:rPr>
          <w:lang w:val="en-GB"/>
        </w:rPr>
        <w:t xml:space="preserve"> activity</w:t>
      </w:r>
      <w:r w:rsidRPr="00A34FB0">
        <w:rPr>
          <w:lang w:val="en-GB"/>
        </w:rPr>
        <w:t xml:space="preserve"> in Wallonia (Belgium) are astonished by the fact that students (both boys and girls) kiss each other every morning.</w:t>
      </w:r>
    </w:p>
    <w:p w:rsidR="00217169" w:rsidRPr="00A34FB0" w:rsidRDefault="00217169" w:rsidP="00217169">
      <w:pPr>
        <w:pStyle w:val="Tekstkomentarza"/>
        <w:rPr>
          <w:lang w:val="en-GB"/>
        </w:rPr>
      </w:pPr>
    </w:p>
    <w:p w:rsidR="00217169" w:rsidRDefault="00217169" w:rsidP="00217169">
      <w:pPr>
        <w:pStyle w:val="Tekstkomentarza"/>
        <w:rPr>
          <w:lang w:val="en-GB"/>
        </w:rPr>
      </w:pPr>
      <w:r w:rsidRPr="00A34FB0">
        <w:rPr>
          <w:lang w:val="en-GB"/>
        </w:rPr>
        <w:t xml:space="preserve">Visiting a German family I (coming from the French-speaking </w:t>
      </w:r>
      <w:r w:rsidR="00A1694D">
        <w:rPr>
          <w:lang w:val="en-GB"/>
        </w:rPr>
        <w:t xml:space="preserve">part of </w:t>
      </w:r>
      <w:r w:rsidRPr="00A34FB0">
        <w:rPr>
          <w:lang w:val="en-GB"/>
        </w:rPr>
        <w:t xml:space="preserve">Belgium) was astonished when in the evening the little children (under 6) </w:t>
      </w:r>
      <w:r w:rsidR="0069000D">
        <w:rPr>
          <w:lang w:val="en-GB"/>
        </w:rPr>
        <w:t>shook my</w:t>
      </w:r>
      <w:r w:rsidRPr="00A34FB0">
        <w:rPr>
          <w:lang w:val="en-GB"/>
        </w:rPr>
        <w:t xml:space="preserve"> hand before going to bed. I expected them to kiss me!</w:t>
      </w:r>
    </w:p>
    <w:p w:rsidR="00F95C0A" w:rsidRDefault="00F95C0A" w:rsidP="00217169">
      <w:pPr>
        <w:pStyle w:val="Tekstkomentarza"/>
        <w:rPr>
          <w:lang w:val="en-GB"/>
        </w:rPr>
      </w:pPr>
    </w:p>
    <w:p w:rsidR="00F95C0A" w:rsidRDefault="00F95C0A" w:rsidP="00217169">
      <w:pPr>
        <w:pStyle w:val="Tekstkomentarza"/>
        <w:rPr>
          <w:lang w:val="en-GB"/>
        </w:rPr>
      </w:pPr>
      <w:r>
        <w:rPr>
          <w:lang w:val="en-GB"/>
        </w:rPr>
        <w:t>I'm a French student. Kissing friends and relatives is very common</w:t>
      </w:r>
      <w:r w:rsidR="00004655">
        <w:rPr>
          <w:lang w:val="en-GB"/>
        </w:rPr>
        <w:t xml:space="preserve"> where I live</w:t>
      </w:r>
      <w:r>
        <w:rPr>
          <w:lang w:val="en-GB"/>
        </w:rPr>
        <w:t>, but I don't like it</w:t>
      </w:r>
      <w:r w:rsidR="00004655">
        <w:rPr>
          <w:lang w:val="en-GB"/>
        </w:rPr>
        <w:t xml:space="preserve"> and try to avoid it as much as possible. </w:t>
      </w:r>
    </w:p>
    <w:p w:rsidR="00004655" w:rsidRDefault="00004655" w:rsidP="00217169">
      <w:pPr>
        <w:pStyle w:val="Tekstkomentarza"/>
        <w:rPr>
          <w:lang w:val="en-GB"/>
        </w:rPr>
      </w:pPr>
    </w:p>
    <w:p w:rsidR="00004655" w:rsidRPr="00A34FB0" w:rsidRDefault="008D23AC" w:rsidP="00217169">
      <w:pPr>
        <w:pStyle w:val="Tekstkomentarza"/>
        <w:rPr>
          <w:lang w:val="en-GB"/>
        </w:rPr>
      </w:pPr>
      <w:r>
        <w:rPr>
          <w:lang w:val="en-GB"/>
        </w:rPr>
        <w:t>I'm a Swiss G</w:t>
      </w:r>
      <w:r w:rsidR="00004655">
        <w:rPr>
          <w:lang w:val="en-GB"/>
        </w:rPr>
        <w:t>erman mother. When greeting my daughter, I hug her; when greeting my mother I give her a kiss on one cheek. When greeting my friends I give them three kisses on the cheeks. My mother usually shakes her friend's hands, but my 14 year old daughter prefers hugging her friends to greet them.</w:t>
      </w:r>
    </w:p>
    <w:p w:rsidR="00217169" w:rsidRPr="00A34FB0" w:rsidRDefault="00217169" w:rsidP="003968AD">
      <w:pPr>
        <w:pStyle w:val="EXAMPLE"/>
        <w:spacing w:line="276" w:lineRule="auto"/>
        <w:jc w:val="left"/>
        <w:rPr>
          <w:rFonts w:ascii="Times New Roman" w:hAnsi="Times New Roman" w:cs="Times New Roman"/>
          <w:sz w:val="24"/>
        </w:rPr>
      </w:pPr>
    </w:p>
    <w:p w:rsidR="00D04754" w:rsidRPr="00A34FB0" w:rsidRDefault="00D04754" w:rsidP="00EE3A15">
      <w:pPr>
        <w:jc w:val="center"/>
        <w:rPr>
          <w:b/>
          <w:lang w:val="en-GB"/>
        </w:rPr>
      </w:pPr>
      <w:r w:rsidRPr="00A34FB0">
        <w:rPr>
          <w:b/>
          <w:lang w:val="en-GB"/>
        </w:rPr>
        <w:t>Introduction to non-verbal communication</w:t>
      </w:r>
    </w:p>
    <w:p w:rsidR="00D04754" w:rsidRPr="00A34FB0" w:rsidRDefault="00D04754" w:rsidP="00D04754">
      <w:pPr>
        <w:pStyle w:val="EXAMPLE"/>
        <w:spacing w:line="276" w:lineRule="auto"/>
        <w:rPr>
          <w:rFonts w:ascii="Times New Roman" w:hAnsi="Times New Roman" w:cs="Times New Roman"/>
          <w:sz w:val="24"/>
        </w:rPr>
      </w:pPr>
    </w:p>
    <w:p w:rsidR="00D04754" w:rsidRPr="00A34FB0" w:rsidRDefault="00D04754" w:rsidP="00D04754">
      <w:pPr>
        <w:pStyle w:val="EXAMPLE"/>
        <w:spacing w:line="276" w:lineRule="auto"/>
        <w:rPr>
          <w:rFonts w:ascii="Times New Roman" w:hAnsi="Times New Roman" w:cs="Times New Roman"/>
          <w:sz w:val="24"/>
        </w:rPr>
      </w:pPr>
      <w:r w:rsidRPr="003E16D0">
        <w:rPr>
          <w:rFonts w:ascii="Times New Roman" w:hAnsi="Times New Roman"/>
          <w:b w:val="0"/>
          <w:noProof/>
          <w:sz w:val="24"/>
          <w:lang w:val="pl-PL" w:eastAsia="pl-PL"/>
        </w:rPr>
        <w:drawing>
          <wp:inline distT="0" distB="0" distL="0" distR="0">
            <wp:extent cx="5133975" cy="1323975"/>
            <wp:effectExtent l="0" t="0" r="9525" b="9525"/>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33975" cy="1323975"/>
                    </a:xfrm>
                    <a:prstGeom prst="rect">
                      <a:avLst/>
                    </a:prstGeom>
                    <a:noFill/>
                    <a:ln>
                      <a:noFill/>
                    </a:ln>
                  </pic:spPr>
                </pic:pic>
              </a:graphicData>
            </a:graphic>
          </wp:inline>
        </w:drawing>
      </w:r>
    </w:p>
    <w:p w:rsidR="00D04754" w:rsidRPr="00E714B8" w:rsidRDefault="00D04754" w:rsidP="00D04754">
      <w:pPr>
        <w:pStyle w:val="EXAMPLE"/>
        <w:spacing w:line="276" w:lineRule="auto"/>
        <w:rPr>
          <w:rFonts w:ascii="Times New Roman" w:hAnsi="Times New Roman" w:cs="Times New Roman"/>
          <w:sz w:val="24"/>
        </w:rPr>
      </w:pPr>
    </w:p>
    <w:p w:rsidR="00D04754" w:rsidRPr="00A34FB0" w:rsidRDefault="00D04754" w:rsidP="00D04754">
      <w:pPr>
        <w:pStyle w:val="EXAMPLE"/>
        <w:spacing w:line="276" w:lineRule="auto"/>
        <w:rPr>
          <w:rFonts w:ascii="Times New Roman" w:hAnsi="Times New Roman" w:cs="Times New Roman"/>
          <w:sz w:val="24"/>
        </w:rPr>
      </w:pPr>
      <w:r w:rsidRPr="003E16D0">
        <w:rPr>
          <w:rFonts w:ascii="Times New Roman" w:hAnsi="Times New Roman"/>
          <w:b w:val="0"/>
          <w:noProof/>
          <w:sz w:val="24"/>
          <w:lang w:val="pl-PL" w:eastAsia="pl-PL"/>
        </w:rPr>
        <w:drawing>
          <wp:inline distT="0" distB="0" distL="0" distR="0">
            <wp:extent cx="5105400" cy="1924050"/>
            <wp:effectExtent l="0" t="0" r="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05400" cy="1924050"/>
                    </a:xfrm>
                    <a:prstGeom prst="rect">
                      <a:avLst/>
                    </a:prstGeom>
                    <a:noFill/>
                    <a:ln>
                      <a:noFill/>
                    </a:ln>
                  </pic:spPr>
                </pic:pic>
              </a:graphicData>
            </a:graphic>
          </wp:inline>
        </w:drawing>
      </w:r>
    </w:p>
    <w:p w:rsidR="00D04754" w:rsidRPr="00A34FB0" w:rsidRDefault="00D04754" w:rsidP="00D04754">
      <w:pPr>
        <w:pStyle w:val="EXAMPLE"/>
        <w:spacing w:line="276" w:lineRule="auto"/>
        <w:rPr>
          <w:rFonts w:ascii="Times New Roman" w:hAnsi="Times New Roman" w:cs="Times New Roman"/>
          <w:sz w:val="24"/>
        </w:rPr>
      </w:pPr>
      <w:r w:rsidRPr="003E16D0">
        <w:rPr>
          <w:rFonts w:ascii="Times New Roman" w:hAnsi="Times New Roman"/>
          <w:b w:val="0"/>
          <w:noProof/>
          <w:sz w:val="24"/>
          <w:lang w:val="pl-PL" w:eastAsia="pl-PL"/>
        </w:rPr>
        <w:drawing>
          <wp:inline distT="0" distB="0" distL="0" distR="0">
            <wp:extent cx="5038725" cy="1352550"/>
            <wp:effectExtent l="0" t="0" r="9525" b="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38725" cy="1352550"/>
                    </a:xfrm>
                    <a:prstGeom prst="rect">
                      <a:avLst/>
                    </a:prstGeom>
                    <a:noFill/>
                    <a:ln>
                      <a:noFill/>
                    </a:ln>
                  </pic:spPr>
                </pic:pic>
              </a:graphicData>
            </a:graphic>
          </wp:inline>
        </w:drawing>
      </w:r>
    </w:p>
    <w:p w:rsidR="00D04754" w:rsidRPr="00A34FB0" w:rsidRDefault="000E1041" w:rsidP="00D04754">
      <w:pPr>
        <w:rPr>
          <w:sz w:val="18"/>
          <w:szCs w:val="18"/>
          <w:lang w:val="en-GB"/>
        </w:rPr>
      </w:pPr>
      <w:r w:rsidRPr="00E714B8">
        <w:rPr>
          <w:sz w:val="18"/>
          <w:szCs w:val="18"/>
          <w:lang w:val="en-GB"/>
        </w:rPr>
        <w:br/>
      </w:r>
      <w:r w:rsidR="00D61DD7" w:rsidRPr="00A34FB0">
        <w:rPr>
          <w:sz w:val="18"/>
          <w:szCs w:val="18"/>
          <w:lang w:val="en-GB"/>
        </w:rPr>
        <w:t>Source</w:t>
      </w:r>
      <w:r w:rsidR="00D04754" w:rsidRPr="00A34FB0">
        <w:rPr>
          <w:sz w:val="18"/>
          <w:szCs w:val="18"/>
          <w:lang w:val="en-GB"/>
        </w:rPr>
        <w:t xml:space="preserve">: </w:t>
      </w:r>
      <w:r w:rsidR="00D04754" w:rsidRPr="00A34FB0">
        <w:rPr>
          <w:i/>
          <w:sz w:val="18"/>
          <w:szCs w:val="18"/>
          <w:lang w:val="en-GB"/>
        </w:rPr>
        <w:t>Mirrors and Windows: An intercultural communication textbook</w:t>
      </w:r>
      <w:r w:rsidRPr="00A34FB0">
        <w:rPr>
          <w:sz w:val="18"/>
          <w:szCs w:val="18"/>
          <w:lang w:val="en-GB"/>
        </w:rPr>
        <w:t>, p.</w:t>
      </w:r>
      <w:r w:rsidR="00D04754" w:rsidRPr="00A34FB0">
        <w:rPr>
          <w:sz w:val="18"/>
          <w:szCs w:val="18"/>
          <w:lang w:val="en-GB"/>
        </w:rPr>
        <w:t xml:space="preserve"> 32-34</w:t>
      </w:r>
      <w:r w:rsidRPr="00A34FB0">
        <w:rPr>
          <w:sz w:val="18"/>
          <w:szCs w:val="18"/>
          <w:lang w:val="en-GB"/>
        </w:rPr>
        <w:t>.</w:t>
      </w:r>
    </w:p>
    <w:p w:rsidR="00D04754" w:rsidRPr="00A34FB0" w:rsidRDefault="00D04754" w:rsidP="00D04754">
      <w:pPr>
        <w:spacing w:after="200" w:line="276" w:lineRule="auto"/>
        <w:rPr>
          <w:rFonts w:cs="Microsoft Tai Le"/>
          <w:b/>
          <w:sz w:val="28"/>
          <w:lang w:val="en-GB"/>
        </w:rPr>
      </w:pPr>
    </w:p>
    <w:p w:rsidR="00D04754" w:rsidRPr="00A34FB0" w:rsidRDefault="00D04754" w:rsidP="00D04754">
      <w:pPr>
        <w:pStyle w:val="EXAMPLE"/>
        <w:rPr>
          <w:caps/>
        </w:rPr>
      </w:pPr>
      <w:r w:rsidRPr="00A34FB0">
        <w:rPr>
          <w:caps/>
        </w:rPr>
        <w:lastRenderedPageBreak/>
        <w:t>Example 2</w:t>
      </w:r>
    </w:p>
    <w:p w:rsidR="00D04754" w:rsidRPr="002378E8" w:rsidRDefault="00D04754" w:rsidP="00D04754">
      <w:pPr>
        <w:pStyle w:val="EXAMPLE"/>
      </w:pPr>
      <w:r w:rsidRPr="002378E8">
        <w:t xml:space="preserve">Non-verbal communication and body language </w:t>
      </w:r>
    </w:p>
    <w:p w:rsidR="000E1041" w:rsidRPr="002378E8" w:rsidRDefault="000E1041" w:rsidP="00D04754">
      <w:pPr>
        <w:pStyle w:val="EXAMPLE"/>
        <w:rPr>
          <w:b w:val="0"/>
          <w:sz w:val="22"/>
        </w:rPr>
      </w:pPr>
    </w:p>
    <w:p w:rsidR="00851AE1" w:rsidRPr="002378E8" w:rsidRDefault="00D61DD7" w:rsidP="00D04754">
      <w:pPr>
        <w:pStyle w:val="EXAMPLE"/>
        <w:rPr>
          <w:b w:val="0"/>
          <w:sz w:val="18"/>
        </w:rPr>
      </w:pPr>
      <w:r w:rsidRPr="002378E8">
        <w:rPr>
          <w:b w:val="0"/>
          <w:sz w:val="18"/>
        </w:rPr>
        <w:t>Source</w:t>
      </w:r>
      <w:r w:rsidR="000E1041" w:rsidRPr="002378E8">
        <w:rPr>
          <w:b w:val="0"/>
          <w:sz w:val="18"/>
        </w:rPr>
        <w:t>: ICOPROMO</w:t>
      </w:r>
    </w:p>
    <w:p w:rsidR="00851AE1" w:rsidRPr="002378E8" w:rsidRDefault="00851AE1" w:rsidP="00D04754">
      <w:pPr>
        <w:pStyle w:val="EXAMPLE"/>
        <w:rPr>
          <w:b w:val="0"/>
          <w:sz w:val="22"/>
        </w:rPr>
      </w:pPr>
    </w:p>
    <w:p w:rsidR="00D04754" w:rsidRPr="002378E8" w:rsidRDefault="00851AE1" w:rsidP="00D04754">
      <w:pPr>
        <w:pStyle w:val="EXAMPLE"/>
        <w:rPr>
          <w:b w:val="0"/>
          <w:sz w:val="22"/>
        </w:rPr>
      </w:pPr>
      <w:r w:rsidRPr="003E16D0">
        <w:rPr>
          <w:b w:val="0"/>
          <w:noProof/>
          <w:sz w:val="22"/>
          <w:lang w:val="pl-PL" w:eastAsia="pl-PL"/>
        </w:rPr>
        <w:drawing>
          <wp:inline distT="0" distB="0" distL="0" distR="0">
            <wp:extent cx="5638800" cy="5469794"/>
            <wp:effectExtent l="25400" t="0" r="0" b="0"/>
            <wp:docPr id="237"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03">
                      <a:extLst>
                        <a:ext uri="{28A0092B-C50C-407E-A947-70E740481C1C}">
                          <a14:useLocalDpi xmlns:a14="http://schemas.microsoft.com/office/drawing/2010/main" val="0"/>
                        </a:ext>
                      </a:extLst>
                    </a:blip>
                    <a:srcRect b="32427"/>
                    <a:stretch>
                      <a:fillRect/>
                    </a:stretch>
                  </pic:blipFill>
                  <pic:spPr bwMode="auto">
                    <a:xfrm>
                      <a:off x="0" y="0"/>
                      <a:ext cx="5638800" cy="5469794"/>
                    </a:xfrm>
                    <a:prstGeom prst="rect">
                      <a:avLst/>
                    </a:prstGeom>
                    <a:noFill/>
                    <a:ln>
                      <a:noFill/>
                    </a:ln>
                  </pic:spPr>
                </pic:pic>
              </a:graphicData>
            </a:graphic>
          </wp:inline>
        </w:drawing>
      </w:r>
    </w:p>
    <w:p w:rsidR="00D04754" w:rsidRPr="00A34FB0" w:rsidRDefault="00D04754" w:rsidP="00D04754">
      <w:pPr>
        <w:rPr>
          <w:sz w:val="18"/>
          <w:szCs w:val="18"/>
          <w:lang w:val="en-GB"/>
        </w:rPr>
      </w:pPr>
      <w:r w:rsidRPr="003E16D0">
        <w:rPr>
          <w:noProof/>
          <w:sz w:val="18"/>
          <w:szCs w:val="18"/>
          <w:lang w:val="pl-PL" w:eastAsia="pl-PL"/>
        </w:rPr>
        <w:lastRenderedPageBreak/>
        <w:drawing>
          <wp:inline distT="0" distB="0" distL="0" distR="0">
            <wp:extent cx="5638800" cy="2635109"/>
            <wp:effectExtent l="25400" t="0" r="0"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03">
                      <a:extLst>
                        <a:ext uri="{28A0092B-C50C-407E-A947-70E740481C1C}">
                          <a14:useLocalDpi xmlns:a14="http://schemas.microsoft.com/office/drawing/2010/main" val="0"/>
                        </a:ext>
                      </a:extLst>
                    </a:blip>
                    <a:srcRect t="68907"/>
                    <a:stretch>
                      <a:fillRect/>
                    </a:stretch>
                  </pic:blipFill>
                  <pic:spPr bwMode="auto">
                    <a:xfrm>
                      <a:off x="0" y="0"/>
                      <a:ext cx="5638800" cy="2635109"/>
                    </a:xfrm>
                    <a:prstGeom prst="rect">
                      <a:avLst/>
                    </a:prstGeom>
                    <a:noFill/>
                    <a:ln>
                      <a:noFill/>
                    </a:ln>
                  </pic:spPr>
                </pic:pic>
              </a:graphicData>
            </a:graphic>
          </wp:inline>
        </w:drawing>
      </w:r>
    </w:p>
    <w:p w:rsidR="00D04754" w:rsidRPr="00E714B8" w:rsidRDefault="00D04754" w:rsidP="00D04754">
      <w:pPr>
        <w:rPr>
          <w:sz w:val="18"/>
          <w:szCs w:val="18"/>
          <w:lang w:val="en-GB"/>
        </w:rPr>
      </w:pPr>
    </w:p>
    <w:p w:rsidR="00D04754" w:rsidRPr="00A34FB0" w:rsidRDefault="00D04754" w:rsidP="00D04754">
      <w:pPr>
        <w:rPr>
          <w:sz w:val="18"/>
          <w:szCs w:val="18"/>
          <w:lang w:val="en-GB"/>
        </w:rPr>
      </w:pPr>
      <w:r w:rsidRPr="003E16D0">
        <w:rPr>
          <w:noProof/>
          <w:sz w:val="18"/>
          <w:szCs w:val="18"/>
          <w:lang w:val="pl-PL" w:eastAsia="pl-PL"/>
        </w:rPr>
        <w:drawing>
          <wp:inline distT="0" distB="0" distL="0" distR="0">
            <wp:extent cx="5762625" cy="5524500"/>
            <wp:effectExtent l="0" t="0" r="9525" b="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5524500"/>
                    </a:xfrm>
                    <a:prstGeom prst="rect">
                      <a:avLst/>
                    </a:prstGeom>
                    <a:noFill/>
                    <a:ln>
                      <a:noFill/>
                    </a:ln>
                  </pic:spPr>
                </pic:pic>
              </a:graphicData>
            </a:graphic>
          </wp:inline>
        </w:drawing>
      </w:r>
    </w:p>
    <w:p w:rsidR="00D04754" w:rsidRPr="00E714B8" w:rsidRDefault="00D04754" w:rsidP="00D04754">
      <w:pPr>
        <w:rPr>
          <w:sz w:val="18"/>
          <w:szCs w:val="18"/>
          <w:lang w:val="en-GB"/>
        </w:rPr>
      </w:pPr>
    </w:p>
    <w:p w:rsidR="00D04754" w:rsidRPr="00A34FB0" w:rsidRDefault="00D04754" w:rsidP="00D04754">
      <w:pPr>
        <w:rPr>
          <w:sz w:val="18"/>
          <w:szCs w:val="18"/>
          <w:lang w:val="en-GB"/>
        </w:rPr>
      </w:pPr>
    </w:p>
    <w:p w:rsidR="00851AE1" w:rsidRPr="00A34FB0" w:rsidRDefault="00851AE1" w:rsidP="00D04754">
      <w:pPr>
        <w:pStyle w:val="EXAMPLE"/>
        <w:rPr>
          <w:caps/>
        </w:rPr>
      </w:pPr>
    </w:p>
    <w:p w:rsidR="00D04754" w:rsidRPr="00A34FB0" w:rsidRDefault="00D04754" w:rsidP="00D04754">
      <w:pPr>
        <w:pStyle w:val="EXAMPLE"/>
        <w:rPr>
          <w:caps/>
        </w:rPr>
      </w:pPr>
      <w:r w:rsidRPr="00A34FB0">
        <w:rPr>
          <w:caps/>
        </w:rPr>
        <w:t>Example 3a</w:t>
      </w:r>
    </w:p>
    <w:p w:rsidR="00D04754" w:rsidRPr="00A34FB0" w:rsidRDefault="00D04754" w:rsidP="00D04754">
      <w:pPr>
        <w:pStyle w:val="EXAMPLE"/>
      </w:pPr>
      <w:r w:rsidRPr="00A34FB0">
        <w:t>Gestures of the world</w:t>
      </w:r>
    </w:p>
    <w:p w:rsidR="00D04754" w:rsidRPr="00A34FB0" w:rsidRDefault="00D04754" w:rsidP="00D04754">
      <w:pPr>
        <w:spacing w:line="276" w:lineRule="auto"/>
        <w:rPr>
          <w:rFonts w:ascii="Times New Roman" w:hAnsi="Times New Roman"/>
          <w:sz w:val="24"/>
          <w:lang w:val="en-GB"/>
        </w:rPr>
      </w:pPr>
    </w:p>
    <w:p w:rsidR="00D04754" w:rsidRPr="00A34FB0" w:rsidRDefault="00D04754" w:rsidP="00D04754">
      <w:pPr>
        <w:tabs>
          <w:tab w:val="left" w:pos="250"/>
          <w:tab w:val="left" w:pos="5843"/>
          <w:tab w:val="left" w:pos="6683"/>
          <w:tab w:val="left" w:pos="7510"/>
          <w:tab w:val="left" w:pos="8415"/>
        </w:tabs>
        <w:rPr>
          <w:bCs/>
          <w:lang w:val="en-GB"/>
        </w:rPr>
      </w:pPr>
      <w:r w:rsidRPr="00A34FB0">
        <w:rPr>
          <w:bCs/>
          <w:lang w:val="en-GB"/>
        </w:rPr>
        <w:t>Please, interpret the following gestures (match the meaning with the country/region)</w:t>
      </w:r>
    </w:p>
    <w:p w:rsidR="00D04754" w:rsidRPr="002378E8" w:rsidRDefault="00D04754" w:rsidP="00D04754">
      <w:pPr>
        <w:rPr>
          <w:b/>
          <w:noProof/>
          <w:sz w:val="18"/>
          <w:szCs w:val="22"/>
          <w:lang w:val="en-GB"/>
        </w:rPr>
      </w:pPr>
      <w:r w:rsidRPr="002378E8">
        <w:rPr>
          <w:bCs/>
          <w:sz w:val="18"/>
          <w:szCs w:val="22"/>
          <w:lang w:val="en-GB"/>
        </w:rPr>
        <w:t>Based on:</w:t>
      </w:r>
      <w:r w:rsidR="005166F5" w:rsidRPr="00A34FB0">
        <w:rPr>
          <w:sz w:val="18"/>
          <w:lang w:val="en-GB"/>
        </w:rPr>
        <w:t xml:space="preserve"> </w:t>
      </w:r>
      <w:hyperlink r:id="rId105" w:history="1">
        <w:r w:rsidRPr="00A34FB0">
          <w:rPr>
            <w:rStyle w:val="Hipercze"/>
            <w:sz w:val="18"/>
            <w:lang w:val="en-GB"/>
          </w:rPr>
          <w:t>http://westsidetoastmasters.com/resources/book_of_body_language/chap5.html</w:t>
        </w:r>
      </w:hyperlink>
    </w:p>
    <w:p w:rsidR="00D04754" w:rsidRPr="00A34FB0" w:rsidRDefault="00D04754" w:rsidP="00851AE1">
      <w:pPr>
        <w:rPr>
          <w:b/>
          <w:noProof/>
          <w:lang w:val="en-GB"/>
        </w:rPr>
      </w:pPr>
      <w:r w:rsidRPr="003E16D0">
        <w:rPr>
          <w:b/>
          <w:noProof/>
          <w:lang w:val="pl-PL" w:eastAsia="pl-PL"/>
        </w:rPr>
        <w:drawing>
          <wp:inline distT="0" distB="0" distL="0" distR="0">
            <wp:extent cx="5762625" cy="1724025"/>
            <wp:effectExtent l="0" t="0" r="0" b="0"/>
            <wp:docPr id="249" name="Grafik 249" descr="C:\Users\Ania\AppData\Local\Microsoft\Windows\Temporary Internet Files\Content.Outlook\DINL9173\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C:\Users\Ania\AppData\Local\Microsoft\Windows\Temporary Internet Files\Content.Outlook\DINL9173\A-F.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2625" cy="1724025"/>
                    </a:xfrm>
                    <a:prstGeom prst="rect">
                      <a:avLst/>
                    </a:prstGeom>
                    <a:noFill/>
                    <a:ln>
                      <a:noFill/>
                    </a:ln>
                  </pic:spPr>
                </pic:pic>
              </a:graphicData>
            </a:graphic>
          </wp:inline>
        </w:drawing>
      </w:r>
    </w:p>
    <w:p w:rsidR="00D04754" w:rsidRPr="00A34FB0" w:rsidRDefault="00D04754" w:rsidP="00D04754">
      <w:pPr>
        <w:numPr>
          <w:ilvl w:val="0"/>
          <w:numId w:val="12"/>
        </w:numPr>
        <w:spacing w:after="120" w:line="276" w:lineRule="auto"/>
        <w:ind w:left="1003" w:hanging="357"/>
        <w:rPr>
          <w:bCs/>
          <w:sz w:val="20"/>
          <w:lang w:val="en-GB"/>
        </w:rPr>
      </w:pPr>
      <w:r w:rsidRPr="00E714B8">
        <w:rPr>
          <w:bCs/>
          <w:sz w:val="20"/>
          <w:lang w:val="en-GB"/>
        </w:rPr>
        <w:t>A:</w:t>
      </w:r>
      <w:r w:rsidR="005166F5" w:rsidRPr="00A34FB0">
        <w:rPr>
          <w:bCs/>
          <w:sz w:val="20"/>
          <w:lang w:val="en-GB"/>
        </w:rPr>
        <w:t xml:space="preserve"> </w:t>
      </w:r>
      <w:r w:rsidRPr="00A34FB0">
        <w:rPr>
          <w:bCs/>
          <w:sz w:val="20"/>
          <w:lang w:val="en-GB"/>
        </w:rPr>
        <w:t>money, coins; sexual insult; zero, worthless; OK</w:t>
      </w:r>
    </w:p>
    <w:p w:rsidR="00D04754" w:rsidRPr="00A34FB0" w:rsidRDefault="00D04754" w:rsidP="00D04754">
      <w:pPr>
        <w:spacing w:after="200" w:line="276" w:lineRule="auto"/>
        <w:rPr>
          <w:bCs/>
          <w:sz w:val="20"/>
          <w:lang w:val="en-GB"/>
        </w:rPr>
      </w:pPr>
      <w:r w:rsidRPr="00A34FB0">
        <w:rPr>
          <w:bCs/>
          <w:sz w:val="20"/>
          <w:lang w:val="en-GB"/>
        </w:rPr>
        <w:t>Europe and North America: ...............</w:t>
      </w:r>
      <w:r w:rsidRPr="00A34FB0">
        <w:rPr>
          <w:bCs/>
          <w:sz w:val="20"/>
          <w:lang w:val="en-GB"/>
        </w:rPr>
        <w:br/>
        <w:t>Mediterranean region, Russia, Brazil, Turkey: ..................</w:t>
      </w:r>
      <w:r w:rsidRPr="00A34FB0">
        <w:rPr>
          <w:bCs/>
          <w:sz w:val="20"/>
          <w:lang w:val="en-GB"/>
        </w:rPr>
        <w:br/>
        <w:t>Tunisia, France, Belgium: ...................</w:t>
      </w:r>
      <w:r w:rsidRPr="00A34FB0">
        <w:rPr>
          <w:bCs/>
          <w:sz w:val="20"/>
          <w:lang w:val="en-GB"/>
        </w:rPr>
        <w:br/>
        <w:t>Japan: ....................</w:t>
      </w:r>
    </w:p>
    <w:p w:rsidR="00D04754" w:rsidRPr="00A34FB0" w:rsidRDefault="00D04754" w:rsidP="00D04754">
      <w:pPr>
        <w:numPr>
          <w:ilvl w:val="0"/>
          <w:numId w:val="12"/>
        </w:numPr>
        <w:spacing w:after="200" w:line="276" w:lineRule="auto"/>
        <w:rPr>
          <w:bCs/>
          <w:sz w:val="20"/>
          <w:lang w:val="en-GB"/>
        </w:rPr>
      </w:pPr>
      <w:r w:rsidRPr="00A34FB0">
        <w:rPr>
          <w:bCs/>
          <w:sz w:val="20"/>
          <w:lang w:val="en-GB"/>
        </w:rPr>
        <w:t>B: four; an insult</w:t>
      </w:r>
    </w:p>
    <w:p w:rsidR="00D04754" w:rsidRPr="00A34FB0" w:rsidRDefault="00D04754" w:rsidP="00D04754">
      <w:pPr>
        <w:spacing w:after="200" w:line="276" w:lineRule="auto"/>
        <w:rPr>
          <w:bCs/>
          <w:sz w:val="20"/>
          <w:lang w:val="en-GB"/>
        </w:rPr>
      </w:pPr>
      <w:r w:rsidRPr="00A34FB0">
        <w:rPr>
          <w:bCs/>
          <w:sz w:val="20"/>
          <w:lang w:val="en-GB"/>
        </w:rPr>
        <w:t>Western countries: ....................</w:t>
      </w:r>
      <w:r w:rsidRPr="00A34FB0">
        <w:rPr>
          <w:bCs/>
          <w:sz w:val="20"/>
          <w:lang w:val="en-GB"/>
        </w:rPr>
        <w:br/>
        <w:t>Japan: .........................</w:t>
      </w:r>
    </w:p>
    <w:p w:rsidR="00D04754" w:rsidRPr="00A34FB0" w:rsidRDefault="00B80430" w:rsidP="00D04754">
      <w:pPr>
        <w:numPr>
          <w:ilvl w:val="0"/>
          <w:numId w:val="12"/>
        </w:numPr>
        <w:spacing w:after="200" w:line="276" w:lineRule="auto"/>
        <w:rPr>
          <w:bCs/>
          <w:sz w:val="20"/>
          <w:lang w:val="en-GB"/>
        </w:rPr>
      </w:pPr>
      <w:r w:rsidRPr="00A34FB0">
        <w:rPr>
          <w:bCs/>
          <w:sz w:val="20"/>
          <w:lang w:val="en-GB"/>
        </w:rPr>
        <w:t>C. stop!; Go to hell! n</w:t>
      </w:r>
      <w:r w:rsidR="00D04754" w:rsidRPr="00A34FB0">
        <w:rPr>
          <w:bCs/>
          <w:sz w:val="20"/>
          <w:lang w:val="en-GB"/>
        </w:rPr>
        <w:t>umber 5</w:t>
      </w:r>
    </w:p>
    <w:p w:rsidR="00D04754" w:rsidRPr="00A34FB0" w:rsidRDefault="00D04754" w:rsidP="00D04754">
      <w:pPr>
        <w:spacing w:after="200" w:line="276" w:lineRule="auto"/>
        <w:rPr>
          <w:bCs/>
          <w:sz w:val="20"/>
          <w:lang w:val="en-GB"/>
        </w:rPr>
      </w:pPr>
      <w:r w:rsidRPr="00A34FB0">
        <w:rPr>
          <w:bCs/>
          <w:sz w:val="20"/>
          <w:lang w:val="en-GB"/>
        </w:rPr>
        <w:t>Western countries: .........................</w:t>
      </w:r>
      <w:r w:rsidRPr="00A34FB0">
        <w:rPr>
          <w:bCs/>
          <w:sz w:val="20"/>
          <w:lang w:val="en-GB"/>
        </w:rPr>
        <w:br/>
        <w:t>Everywhere: ........................</w:t>
      </w:r>
      <w:r w:rsidRPr="00A34FB0">
        <w:rPr>
          <w:bCs/>
          <w:sz w:val="20"/>
          <w:lang w:val="en-GB"/>
        </w:rPr>
        <w:br/>
        <w:t>Greece and Turkey: ...........................</w:t>
      </w:r>
    </w:p>
    <w:p w:rsidR="00D04754" w:rsidRPr="00A34FB0" w:rsidRDefault="00D04754" w:rsidP="00D04754">
      <w:pPr>
        <w:numPr>
          <w:ilvl w:val="0"/>
          <w:numId w:val="12"/>
        </w:numPr>
        <w:spacing w:after="200" w:line="276" w:lineRule="auto"/>
        <w:rPr>
          <w:bCs/>
          <w:sz w:val="20"/>
          <w:lang w:val="en-GB"/>
        </w:rPr>
      </w:pPr>
      <w:r w:rsidRPr="00A34FB0">
        <w:rPr>
          <w:bCs/>
          <w:sz w:val="20"/>
          <w:lang w:val="en-GB"/>
        </w:rPr>
        <w:t>D.</w:t>
      </w:r>
      <w:r w:rsidR="005166F5" w:rsidRPr="00A34FB0">
        <w:rPr>
          <w:bCs/>
          <w:sz w:val="20"/>
          <w:lang w:val="en-GB"/>
        </w:rPr>
        <w:t xml:space="preserve"> </w:t>
      </w:r>
      <w:r w:rsidR="00B80430" w:rsidRPr="00A34FB0">
        <w:rPr>
          <w:bCs/>
          <w:sz w:val="20"/>
          <w:lang w:val="en-GB"/>
        </w:rPr>
        <w:t>woman; thin; bad; y</w:t>
      </w:r>
      <w:r w:rsidRPr="00A34FB0">
        <w:rPr>
          <w:bCs/>
          <w:sz w:val="20"/>
          <w:lang w:val="en-GB"/>
        </w:rPr>
        <w:t>ou can’t fool me!</w:t>
      </w:r>
    </w:p>
    <w:p w:rsidR="00D04754" w:rsidRPr="00A34FB0" w:rsidRDefault="00D04754" w:rsidP="00D04754">
      <w:pPr>
        <w:spacing w:after="200" w:line="276" w:lineRule="auto"/>
        <w:rPr>
          <w:bCs/>
          <w:sz w:val="20"/>
          <w:lang w:val="en-GB"/>
        </w:rPr>
      </w:pPr>
      <w:r w:rsidRPr="00A34FB0">
        <w:rPr>
          <w:bCs/>
          <w:sz w:val="20"/>
          <w:lang w:val="en-GB"/>
        </w:rPr>
        <w:t>Bali: ......................................</w:t>
      </w:r>
      <w:r w:rsidRPr="00A34FB0">
        <w:rPr>
          <w:bCs/>
          <w:sz w:val="20"/>
          <w:lang w:val="en-GB"/>
        </w:rPr>
        <w:br/>
        <w:t>Japan: ........................................</w:t>
      </w:r>
      <w:r w:rsidRPr="00A34FB0">
        <w:rPr>
          <w:bCs/>
          <w:sz w:val="20"/>
          <w:lang w:val="en-GB"/>
        </w:rPr>
        <w:br/>
        <w:t>South America: ...................................</w:t>
      </w:r>
      <w:r w:rsidRPr="00A34FB0">
        <w:rPr>
          <w:bCs/>
          <w:sz w:val="20"/>
          <w:lang w:val="en-GB"/>
        </w:rPr>
        <w:br/>
        <w:t>France: .....................................</w:t>
      </w:r>
    </w:p>
    <w:p w:rsidR="00D04754" w:rsidRPr="00A34FB0" w:rsidRDefault="00B80430" w:rsidP="00D04754">
      <w:pPr>
        <w:numPr>
          <w:ilvl w:val="0"/>
          <w:numId w:val="12"/>
        </w:numPr>
        <w:spacing w:after="200" w:line="276" w:lineRule="auto"/>
        <w:rPr>
          <w:bCs/>
          <w:sz w:val="20"/>
          <w:lang w:val="en-GB"/>
        </w:rPr>
      </w:pPr>
      <w:r w:rsidRPr="00A34FB0">
        <w:rPr>
          <w:bCs/>
          <w:sz w:val="20"/>
          <w:lang w:val="en-GB"/>
        </w:rPr>
        <w:t>E. t</w:t>
      </w:r>
      <w:r w:rsidR="00D04754" w:rsidRPr="00A34FB0">
        <w:rPr>
          <w:bCs/>
          <w:sz w:val="20"/>
          <w:lang w:val="en-GB"/>
        </w:rPr>
        <w:t xml:space="preserve">wo; Go to Hell! </w:t>
      </w:r>
    </w:p>
    <w:p w:rsidR="00D04754" w:rsidRPr="00A34FB0" w:rsidRDefault="00D04754" w:rsidP="00D04754">
      <w:pPr>
        <w:spacing w:after="200" w:line="276" w:lineRule="auto"/>
        <w:rPr>
          <w:bCs/>
          <w:sz w:val="20"/>
          <w:lang w:val="en-GB"/>
        </w:rPr>
      </w:pPr>
      <w:r w:rsidRPr="00A34FB0">
        <w:rPr>
          <w:bCs/>
          <w:sz w:val="20"/>
          <w:lang w:val="en-GB"/>
        </w:rPr>
        <w:t xml:space="preserve"> Greece: ........................................</w:t>
      </w:r>
      <w:r w:rsidRPr="00A34FB0">
        <w:rPr>
          <w:bCs/>
          <w:sz w:val="20"/>
          <w:lang w:val="en-GB"/>
        </w:rPr>
        <w:br/>
        <w:t>The West: .........................................</w:t>
      </w:r>
    </w:p>
    <w:p w:rsidR="00D04754" w:rsidRPr="00A34FB0" w:rsidRDefault="00B80430" w:rsidP="00D04754">
      <w:pPr>
        <w:numPr>
          <w:ilvl w:val="0"/>
          <w:numId w:val="12"/>
        </w:numPr>
        <w:spacing w:after="200" w:line="276" w:lineRule="auto"/>
        <w:rPr>
          <w:bCs/>
          <w:sz w:val="20"/>
          <w:lang w:val="en-GB"/>
        </w:rPr>
      </w:pPr>
      <w:r w:rsidRPr="00A34FB0">
        <w:rPr>
          <w:bCs/>
          <w:sz w:val="20"/>
          <w:lang w:val="en-GB"/>
        </w:rPr>
        <w:t>F. hitchhike; OK!; g</w:t>
      </w:r>
      <w:r w:rsidR="00D04754" w:rsidRPr="00A34FB0">
        <w:rPr>
          <w:bCs/>
          <w:sz w:val="20"/>
          <w:lang w:val="en-GB"/>
        </w:rPr>
        <w:t>ood; a man; five; up yours!</w:t>
      </w:r>
    </w:p>
    <w:p w:rsidR="00D04754" w:rsidRPr="00A34FB0" w:rsidRDefault="00D04754" w:rsidP="00D04754">
      <w:pPr>
        <w:spacing w:after="200" w:line="276" w:lineRule="auto"/>
        <w:rPr>
          <w:bCs/>
          <w:sz w:val="20"/>
          <w:lang w:val="en-GB"/>
        </w:rPr>
      </w:pPr>
      <w:r w:rsidRPr="00A34FB0">
        <w:rPr>
          <w:bCs/>
          <w:sz w:val="20"/>
          <w:lang w:val="en-GB"/>
        </w:rPr>
        <w:t>Widespread: ............................................</w:t>
      </w:r>
      <w:r w:rsidRPr="00A34FB0">
        <w:rPr>
          <w:bCs/>
          <w:sz w:val="20"/>
          <w:lang w:val="en-GB"/>
        </w:rPr>
        <w:br/>
        <w:t>Middle East: ........................................ (thrust forward)</w:t>
      </w:r>
      <w:r w:rsidRPr="00A34FB0">
        <w:rPr>
          <w:bCs/>
          <w:sz w:val="20"/>
          <w:lang w:val="en-GB"/>
        </w:rPr>
        <w:br/>
        <w:t>Japan: .................................................</w:t>
      </w:r>
    </w:p>
    <w:p w:rsidR="00D04754" w:rsidRPr="00A34FB0" w:rsidRDefault="00D04754" w:rsidP="00D04754">
      <w:pPr>
        <w:pStyle w:val="EXAMPLE"/>
      </w:pPr>
    </w:p>
    <w:p w:rsidR="00D04754" w:rsidRPr="00A34FB0" w:rsidRDefault="00D04754" w:rsidP="00D04754">
      <w:pPr>
        <w:pStyle w:val="EXAMPLE"/>
        <w:rPr>
          <w:caps/>
        </w:rPr>
      </w:pPr>
      <w:r w:rsidRPr="00A34FB0">
        <w:rPr>
          <w:caps/>
        </w:rPr>
        <w:t>Example 3b</w:t>
      </w:r>
    </w:p>
    <w:p w:rsidR="00D04754" w:rsidRPr="00A34FB0" w:rsidRDefault="00D04754" w:rsidP="00D04754">
      <w:pPr>
        <w:pStyle w:val="EXAMPLE"/>
      </w:pPr>
      <w:r w:rsidRPr="00A34FB0">
        <w:t>Gestures of the world – the answer key</w:t>
      </w:r>
    </w:p>
    <w:p w:rsidR="00D04754" w:rsidRPr="00A34FB0" w:rsidRDefault="00D04754" w:rsidP="00D04754">
      <w:pPr>
        <w:rPr>
          <w:b/>
          <w:bCs/>
          <w:lang w:val="en-GB"/>
        </w:rPr>
      </w:pPr>
    </w:p>
    <w:p w:rsidR="00D04754" w:rsidRPr="00A34FB0" w:rsidRDefault="00116660" w:rsidP="00D04754">
      <w:pPr>
        <w:pStyle w:val="Nagwek"/>
        <w:spacing w:line="360" w:lineRule="auto"/>
        <w:ind w:left="360"/>
        <w:rPr>
          <w:b/>
          <w:lang w:val="en-GB"/>
        </w:rPr>
      </w:pPr>
      <w:r w:rsidRPr="00A34FB0">
        <w:rPr>
          <w:b/>
          <w:lang w:val="en-GB"/>
        </w:rPr>
        <w:t>Answer key</w:t>
      </w:r>
    </w:p>
    <w:p w:rsidR="00D04754" w:rsidRPr="00A34FB0" w:rsidRDefault="00D04754" w:rsidP="00D04754">
      <w:pPr>
        <w:numPr>
          <w:ilvl w:val="0"/>
          <w:numId w:val="12"/>
        </w:numPr>
        <w:spacing w:after="200" w:line="276" w:lineRule="auto"/>
        <w:rPr>
          <w:bCs/>
          <w:sz w:val="20"/>
          <w:lang w:val="en-GB"/>
        </w:rPr>
      </w:pPr>
      <w:r w:rsidRPr="00A34FB0">
        <w:rPr>
          <w:bCs/>
          <w:sz w:val="20"/>
          <w:lang w:val="en-GB"/>
        </w:rPr>
        <w:t>A</w:t>
      </w:r>
      <w:r w:rsidR="005166F5" w:rsidRPr="00A34FB0">
        <w:rPr>
          <w:bCs/>
          <w:sz w:val="20"/>
          <w:lang w:val="en-GB"/>
        </w:rPr>
        <w:t xml:space="preserve"> </w:t>
      </w:r>
      <w:r w:rsidR="00116660" w:rsidRPr="00A34FB0">
        <w:rPr>
          <w:bCs/>
          <w:sz w:val="20"/>
          <w:lang w:val="en-GB"/>
        </w:rPr>
        <w:t>Europe and North America: ok</w:t>
      </w:r>
      <w:r w:rsidRPr="00A34FB0">
        <w:rPr>
          <w:bCs/>
          <w:sz w:val="20"/>
          <w:lang w:val="en-GB"/>
        </w:rPr>
        <w:br/>
        <w:t>Mediterranean r</w:t>
      </w:r>
      <w:r w:rsidR="00116660" w:rsidRPr="00A34FB0">
        <w:rPr>
          <w:bCs/>
          <w:sz w:val="20"/>
          <w:lang w:val="en-GB"/>
        </w:rPr>
        <w:t>egion, Russia, Brazil, Turkey: a</w:t>
      </w:r>
      <w:r w:rsidRPr="00A34FB0">
        <w:rPr>
          <w:bCs/>
          <w:sz w:val="20"/>
          <w:lang w:val="en-GB"/>
        </w:rPr>
        <w:t>n orifice signal; sexual insult; gay</w:t>
      </w:r>
      <w:r w:rsidR="00116660" w:rsidRPr="00A34FB0">
        <w:rPr>
          <w:bCs/>
          <w:sz w:val="20"/>
          <w:lang w:val="en-GB"/>
        </w:rPr>
        <w:t xml:space="preserve"> man</w:t>
      </w:r>
      <w:r w:rsidR="00116660" w:rsidRPr="00A34FB0">
        <w:rPr>
          <w:bCs/>
          <w:sz w:val="20"/>
          <w:lang w:val="en-GB"/>
        </w:rPr>
        <w:br/>
        <w:t>Tunisia, France, Belgium: zero; worthless</w:t>
      </w:r>
      <w:r w:rsidR="00116660" w:rsidRPr="00A34FB0">
        <w:rPr>
          <w:bCs/>
          <w:sz w:val="20"/>
          <w:lang w:val="en-GB"/>
        </w:rPr>
        <w:br/>
        <w:t>Japan: m</w:t>
      </w:r>
      <w:r w:rsidRPr="00A34FB0">
        <w:rPr>
          <w:bCs/>
          <w:sz w:val="20"/>
          <w:lang w:val="en-GB"/>
        </w:rPr>
        <w:t>oney; coins</w:t>
      </w:r>
    </w:p>
    <w:p w:rsidR="00D04754" w:rsidRPr="00A34FB0" w:rsidRDefault="00116660" w:rsidP="00D04754">
      <w:pPr>
        <w:numPr>
          <w:ilvl w:val="0"/>
          <w:numId w:val="12"/>
        </w:numPr>
        <w:spacing w:after="200" w:line="276" w:lineRule="auto"/>
        <w:rPr>
          <w:bCs/>
          <w:sz w:val="20"/>
          <w:lang w:val="en-GB"/>
        </w:rPr>
      </w:pPr>
      <w:r w:rsidRPr="00A34FB0">
        <w:rPr>
          <w:bCs/>
          <w:sz w:val="20"/>
          <w:lang w:val="en-GB"/>
        </w:rPr>
        <w:t>B: Western countries: four</w:t>
      </w:r>
      <w:r w:rsidRPr="00A34FB0">
        <w:rPr>
          <w:bCs/>
          <w:sz w:val="20"/>
          <w:lang w:val="en-GB"/>
        </w:rPr>
        <w:br/>
        <w:t>Japan: a</w:t>
      </w:r>
      <w:r w:rsidR="00D04754" w:rsidRPr="00A34FB0">
        <w:rPr>
          <w:bCs/>
          <w:sz w:val="20"/>
          <w:lang w:val="en-GB"/>
        </w:rPr>
        <w:t>n insult</w:t>
      </w:r>
    </w:p>
    <w:p w:rsidR="00D04754" w:rsidRPr="00A34FB0" w:rsidRDefault="00116660" w:rsidP="00D04754">
      <w:pPr>
        <w:numPr>
          <w:ilvl w:val="0"/>
          <w:numId w:val="12"/>
        </w:numPr>
        <w:spacing w:after="200" w:line="276" w:lineRule="auto"/>
        <w:rPr>
          <w:bCs/>
          <w:sz w:val="20"/>
          <w:lang w:val="en-GB"/>
        </w:rPr>
      </w:pPr>
      <w:r w:rsidRPr="00A34FB0">
        <w:rPr>
          <w:bCs/>
          <w:sz w:val="20"/>
          <w:lang w:val="en-GB"/>
        </w:rPr>
        <w:t>C. Western countries: number 5</w:t>
      </w:r>
      <w:r w:rsidRPr="00A34FB0">
        <w:rPr>
          <w:bCs/>
          <w:sz w:val="20"/>
          <w:lang w:val="en-GB"/>
        </w:rPr>
        <w:br/>
        <w:t>Everywhere: stop!</w:t>
      </w:r>
      <w:r w:rsidRPr="00A34FB0">
        <w:rPr>
          <w:bCs/>
          <w:sz w:val="20"/>
          <w:lang w:val="en-GB"/>
        </w:rPr>
        <w:br/>
        <w:t>Greece and Turkey: g</w:t>
      </w:r>
      <w:r w:rsidR="00D04754" w:rsidRPr="00A34FB0">
        <w:rPr>
          <w:bCs/>
          <w:sz w:val="20"/>
          <w:lang w:val="en-GB"/>
        </w:rPr>
        <w:t>o to hell!</w:t>
      </w:r>
    </w:p>
    <w:p w:rsidR="00D04754" w:rsidRPr="00A34FB0" w:rsidRDefault="00D04754" w:rsidP="00D04754">
      <w:pPr>
        <w:numPr>
          <w:ilvl w:val="0"/>
          <w:numId w:val="12"/>
        </w:numPr>
        <w:spacing w:after="200" w:line="276" w:lineRule="auto"/>
        <w:rPr>
          <w:bCs/>
          <w:sz w:val="20"/>
          <w:lang w:val="en-GB"/>
        </w:rPr>
      </w:pPr>
      <w:r w:rsidRPr="00A34FB0">
        <w:rPr>
          <w:bCs/>
          <w:sz w:val="20"/>
          <w:lang w:val="en-GB"/>
        </w:rPr>
        <w:t>D.</w:t>
      </w:r>
      <w:r w:rsidR="005166F5" w:rsidRPr="00A34FB0">
        <w:rPr>
          <w:bCs/>
          <w:sz w:val="20"/>
          <w:lang w:val="en-GB"/>
        </w:rPr>
        <w:t xml:space="preserve"> </w:t>
      </w:r>
      <w:r w:rsidR="00116660" w:rsidRPr="00A34FB0">
        <w:rPr>
          <w:bCs/>
          <w:sz w:val="20"/>
          <w:lang w:val="en-GB"/>
        </w:rPr>
        <w:t>Bali: bad</w:t>
      </w:r>
      <w:r w:rsidR="00116660" w:rsidRPr="00A34FB0">
        <w:rPr>
          <w:bCs/>
          <w:sz w:val="20"/>
          <w:lang w:val="en-GB"/>
        </w:rPr>
        <w:br/>
        <w:t>Japan: woman</w:t>
      </w:r>
      <w:r w:rsidR="00116660" w:rsidRPr="00A34FB0">
        <w:rPr>
          <w:bCs/>
          <w:sz w:val="20"/>
          <w:lang w:val="en-GB"/>
        </w:rPr>
        <w:br/>
        <w:t>South America: thin</w:t>
      </w:r>
      <w:r w:rsidR="00116660" w:rsidRPr="00A34FB0">
        <w:rPr>
          <w:bCs/>
          <w:sz w:val="20"/>
          <w:lang w:val="en-GB"/>
        </w:rPr>
        <w:br/>
        <w:t>France: y</w:t>
      </w:r>
      <w:r w:rsidRPr="00A34FB0">
        <w:rPr>
          <w:bCs/>
          <w:sz w:val="20"/>
          <w:lang w:val="en-GB"/>
        </w:rPr>
        <w:t>ou can't fool me!</w:t>
      </w:r>
    </w:p>
    <w:p w:rsidR="00D04754" w:rsidRPr="00A34FB0" w:rsidRDefault="00116660" w:rsidP="00D04754">
      <w:pPr>
        <w:numPr>
          <w:ilvl w:val="0"/>
          <w:numId w:val="12"/>
        </w:numPr>
        <w:rPr>
          <w:bCs/>
          <w:sz w:val="20"/>
          <w:lang w:val="en-GB"/>
        </w:rPr>
      </w:pPr>
      <w:r w:rsidRPr="00A34FB0">
        <w:rPr>
          <w:bCs/>
          <w:sz w:val="20"/>
          <w:lang w:val="en-GB"/>
        </w:rPr>
        <w:t>E. two; go to h</w:t>
      </w:r>
      <w:r w:rsidR="00D04754" w:rsidRPr="00A34FB0">
        <w:rPr>
          <w:bCs/>
          <w:sz w:val="20"/>
          <w:lang w:val="en-GB"/>
        </w:rPr>
        <w:t xml:space="preserve">ell! </w:t>
      </w:r>
    </w:p>
    <w:p w:rsidR="00D04754" w:rsidRPr="00A34FB0" w:rsidRDefault="00116660" w:rsidP="00D04754">
      <w:pPr>
        <w:ind w:left="1004"/>
        <w:rPr>
          <w:bCs/>
          <w:sz w:val="20"/>
          <w:lang w:val="en-GB"/>
        </w:rPr>
      </w:pPr>
      <w:r w:rsidRPr="00A34FB0">
        <w:rPr>
          <w:bCs/>
          <w:sz w:val="20"/>
          <w:lang w:val="en-GB"/>
        </w:rPr>
        <w:t xml:space="preserve">Greece: go to hell! </w:t>
      </w:r>
      <w:r w:rsidRPr="00A34FB0">
        <w:rPr>
          <w:bCs/>
          <w:sz w:val="20"/>
          <w:lang w:val="en-GB"/>
        </w:rPr>
        <w:br/>
        <w:t>The West: t</w:t>
      </w:r>
      <w:r w:rsidR="00D04754" w:rsidRPr="00A34FB0">
        <w:rPr>
          <w:bCs/>
          <w:sz w:val="20"/>
          <w:lang w:val="en-GB"/>
        </w:rPr>
        <w:t>wo.</w:t>
      </w:r>
    </w:p>
    <w:p w:rsidR="00D04754" w:rsidRPr="00A34FB0" w:rsidRDefault="00D04754" w:rsidP="00D04754">
      <w:pPr>
        <w:ind w:left="1004"/>
        <w:rPr>
          <w:bCs/>
          <w:sz w:val="20"/>
          <w:lang w:val="en-GB"/>
        </w:rPr>
      </w:pPr>
    </w:p>
    <w:p w:rsidR="00D04754" w:rsidRPr="00A34FB0" w:rsidRDefault="00D04754" w:rsidP="00D04754">
      <w:pPr>
        <w:numPr>
          <w:ilvl w:val="0"/>
          <w:numId w:val="12"/>
        </w:numPr>
        <w:spacing w:line="276" w:lineRule="auto"/>
        <w:rPr>
          <w:bCs/>
          <w:sz w:val="20"/>
          <w:lang w:val="en-GB"/>
        </w:rPr>
      </w:pPr>
      <w:r w:rsidRPr="00A34FB0">
        <w:rPr>
          <w:bCs/>
          <w:sz w:val="20"/>
          <w:lang w:val="en-GB"/>
        </w:rPr>
        <w:t>F. Widespread:</w:t>
      </w:r>
      <w:r w:rsidR="005166F5" w:rsidRPr="00A34FB0">
        <w:rPr>
          <w:bCs/>
          <w:sz w:val="20"/>
          <w:lang w:val="en-GB"/>
        </w:rPr>
        <w:t xml:space="preserve"> </w:t>
      </w:r>
      <w:r w:rsidR="00116660" w:rsidRPr="00A34FB0">
        <w:rPr>
          <w:bCs/>
          <w:sz w:val="20"/>
          <w:lang w:val="en-GB"/>
        </w:rPr>
        <w:t>hitchhike; ok!; g</w:t>
      </w:r>
      <w:r w:rsidRPr="00A34FB0">
        <w:rPr>
          <w:bCs/>
          <w:sz w:val="20"/>
          <w:lang w:val="en-GB"/>
        </w:rPr>
        <w:t>ood;</w:t>
      </w:r>
      <w:r w:rsidRPr="00A34FB0">
        <w:rPr>
          <w:bCs/>
          <w:sz w:val="20"/>
          <w:lang w:val="en-GB"/>
        </w:rPr>
        <w:br/>
        <w:t>Middle East: up yours! (thrust forward)</w:t>
      </w:r>
      <w:r w:rsidRPr="00A34FB0">
        <w:rPr>
          <w:bCs/>
          <w:sz w:val="20"/>
          <w:lang w:val="en-GB"/>
        </w:rPr>
        <w:br/>
        <w:t>Japan: a man; five</w:t>
      </w:r>
    </w:p>
    <w:p w:rsidR="00D04754" w:rsidRPr="00A34FB0" w:rsidRDefault="00C569D2" w:rsidP="00D04754">
      <w:pPr>
        <w:pStyle w:val="EXAMPLE"/>
      </w:pPr>
      <w:r>
        <w:pict w14:anchorId="2D8636CB">
          <v:rect id="_x0000_i1048" style="width:0;height:1.5pt" o:hralign="center" o:hrstd="t" o:hr="t" fillcolor="#a0a0a0" stroked="f"/>
        </w:pict>
      </w:r>
    </w:p>
    <w:p w:rsidR="00D04754" w:rsidRPr="00A34FB0" w:rsidRDefault="00D04754" w:rsidP="00D04754">
      <w:pPr>
        <w:pStyle w:val="EXAMPLE"/>
        <w:rPr>
          <w:caps/>
        </w:rPr>
      </w:pPr>
      <w:r w:rsidRPr="00A34FB0">
        <w:rPr>
          <w:caps/>
        </w:rPr>
        <w:t xml:space="preserve">Example 4 </w:t>
      </w:r>
    </w:p>
    <w:p w:rsidR="00D04754" w:rsidRPr="00A34FB0" w:rsidRDefault="00D04754" w:rsidP="00D04754">
      <w:pPr>
        <w:pStyle w:val="EXAMPLE"/>
      </w:pPr>
      <w:r w:rsidRPr="00A34FB0">
        <w:t>Sample interview questions</w:t>
      </w:r>
    </w:p>
    <w:p w:rsidR="00D04754" w:rsidRPr="00A34FB0" w:rsidRDefault="00D04754" w:rsidP="00D04754">
      <w:pPr>
        <w:pStyle w:val="EXAMPLE"/>
        <w:spacing w:line="276" w:lineRule="auto"/>
        <w:rPr>
          <w:rFonts w:ascii="Times New Roman" w:hAnsi="Times New Roman" w:cs="Times New Roman"/>
          <w:sz w:val="24"/>
        </w:rPr>
      </w:pPr>
    </w:p>
    <w:p w:rsidR="00D04754" w:rsidRPr="00A34FB0" w:rsidRDefault="00D04754" w:rsidP="00D04754">
      <w:pPr>
        <w:rPr>
          <w:lang w:val="en-GB"/>
        </w:rPr>
      </w:pPr>
      <w:r w:rsidRPr="00A34FB0">
        <w:rPr>
          <w:lang w:val="en-GB"/>
        </w:rPr>
        <w:t>Here are some ideas for questions that students could in</w:t>
      </w:r>
      <w:r w:rsidR="00AD1E80" w:rsidRPr="00A34FB0">
        <w:rPr>
          <w:lang w:val="en-GB"/>
        </w:rPr>
        <w:t>c</w:t>
      </w:r>
      <w:r w:rsidRPr="00A34FB0">
        <w:rPr>
          <w:lang w:val="en-GB"/>
        </w:rPr>
        <w:t xml:space="preserve">lude in the interview or the observation sheet. </w:t>
      </w:r>
    </w:p>
    <w:p w:rsidR="00D04754" w:rsidRPr="00A34FB0" w:rsidRDefault="00D04754" w:rsidP="00D04754">
      <w:pPr>
        <w:pStyle w:val="EXAMPLE"/>
        <w:spacing w:line="276" w:lineRule="auto"/>
        <w:rPr>
          <w:rFonts w:ascii="Times New Roman" w:hAnsi="Times New Roman" w:cs="Times New Roman"/>
          <w:sz w:val="24"/>
        </w:rPr>
      </w:pPr>
      <w:r w:rsidRPr="003E16D0">
        <w:rPr>
          <w:rFonts w:ascii="Times New Roman" w:hAnsi="Times New Roman"/>
          <w:b w:val="0"/>
          <w:noProof/>
          <w:sz w:val="24"/>
          <w:lang w:val="pl-PL" w:eastAsia="pl-PL"/>
        </w:rPr>
        <w:drawing>
          <wp:inline distT="0" distB="0" distL="0" distR="0">
            <wp:extent cx="5286375" cy="2038350"/>
            <wp:effectExtent l="0" t="0" r="9525" b="0"/>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86375" cy="2038350"/>
                    </a:xfrm>
                    <a:prstGeom prst="rect">
                      <a:avLst/>
                    </a:prstGeom>
                    <a:noFill/>
                    <a:ln>
                      <a:noFill/>
                    </a:ln>
                  </pic:spPr>
                </pic:pic>
              </a:graphicData>
            </a:graphic>
          </wp:inline>
        </w:drawing>
      </w:r>
    </w:p>
    <w:p w:rsidR="00D04754" w:rsidRPr="00A34FB0" w:rsidRDefault="000E1041" w:rsidP="00D04754">
      <w:pPr>
        <w:rPr>
          <w:lang w:val="en-GB"/>
        </w:rPr>
      </w:pPr>
      <w:r w:rsidRPr="00E714B8">
        <w:rPr>
          <w:sz w:val="18"/>
          <w:szCs w:val="18"/>
          <w:lang w:val="en-GB"/>
        </w:rPr>
        <w:br/>
        <w:t>S</w:t>
      </w:r>
      <w:r w:rsidR="00D04754" w:rsidRPr="00A34FB0">
        <w:rPr>
          <w:sz w:val="18"/>
          <w:szCs w:val="18"/>
          <w:lang w:val="en-GB"/>
        </w:rPr>
        <w:t xml:space="preserve">ource: </w:t>
      </w:r>
      <w:r w:rsidR="00D04754" w:rsidRPr="00A34FB0">
        <w:rPr>
          <w:i/>
          <w:sz w:val="18"/>
          <w:szCs w:val="18"/>
          <w:lang w:val="en-GB"/>
        </w:rPr>
        <w:t>Mirrors and Windows: An intercultural communication textbook</w:t>
      </w:r>
      <w:r w:rsidRPr="00A34FB0">
        <w:rPr>
          <w:sz w:val="18"/>
          <w:szCs w:val="18"/>
          <w:lang w:val="en-GB"/>
        </w:rPr>
        <w:t xml:space="preserve">, p. </w:t>
      </w:r>
      <w:r w:rsidR="00D04754" w:rsidRPr="00A34FB0">
        <w:rPr>
          <w:sz w:val="18"/>
          <w:szCs w:val="18"/>
          <w:lang w:val="en-GB"/>
        </w:rPr>
        <w:t>91</w:t>
      </w:r>
      <w:r w:rsidRPr="00A34FB0">
        <w:rPr>
          <w:sz w:val="18"/>
          <w:szCs w:val="18"/>
          <w:lang w:val="en-GB"/>
        </w:rPr>
        <w:t>.</w:t>
      </w:r>
    </w:p>
    <w:p w:rsidR="00D04754" w:rsidRPr="00A34FB0" w:rsidRDefault="00D04754">
      <w:pPr>
        <w:rPr>
          <w:rFonts w:eastAsia="MS Gothic"/>
          <w:b/>
          <w:bCs/>
          <w:sz w:val="28"/>
          <w:szCs w:val="28"/>
          <w:lang w:val="en-GB"/>
        </w:rPr>
      </w:pPr>
    </w:p>
    <w:p w:rsidR="00D04754" w:rsidRPr="00A34FB0" w:rsidRDefault="00D04754" w:rsidP="00D04754">
      <w:pPr>
        <w:pStyle w:val="Nagwek1"/>
        <w:rPr>
          <w:lang w:val="en-GB"/>
        </w:rPr>
      </w:pPr>
      <w:bookmarkStart w:id="76" w:name="_Lesson_plan_12"/>
      <w:bookmarkStart w:id="77" w:name="_Toc282448391"/>
      <w:bookmarkStart w:id="78" w:name="_Toc282448518"/>
      <w:bookmarkStart w:id="79" w:name="_Toc282460641"/>
      <w:bookmarkStart w:id="80" w:name="_Toc282460855"/>
      <w:bookmarkStart w:id="81" w:name="_Toc284949916"/>
      <w:bookmarkEnd w:id="76"/>
      <w:r w:rsidRPr="00A34FB0">
        <w:rPr>
          <w:lang w:val="en-GB"/>
        </w:rPr>
        <w:t>Lesson plan 12</w:t>
      </w:r>
      <w:r w:rsidRPr="00A34FB0">
        <w:rPr>
          <w:lang w:val="en-GB"/>
        </w:rPr>
        <w:br/>
      </w:r>
      <w:r w:rsidRPr="002378E8">
        <w:rPr>
          <w:caps/>
          <w:lang w:val="en-GB"/>
        </w:rPr>
        <w:t>Studying conflicts – raising critical awareness</w:t>
      </w:r>
      <w:bookmarkEnd w:id="77"/>
      <w:bookmarkEnd w:id="78"/>
      <w:bookmarkEnd w:id="79"/>
      <w:bookmarkEnd w:id="80"/>
      <w:bookmarkEnd w:id="81"/>
    </w:p>
    <w:p w:rsidR="00D04754" w:rsidRPr="00A34FB0" w:rsidRDefault="00D04754" w:rsidP="00940E7E">
      <w:pPr>
        <w:pBdr>
          <w:top w:val="single" w:sz="4" w:space="1" w:color="auto"/>
          <w:left w:val="single" w:sz="4" w:space="4" w:color="auto"/>
          <w:bottom w:val="single" w:sz="4" w:space="1" w:color="auto"/>
          <w:right w:val="single" w:sz="4" w:space="4" w:color="auto"/>
        </w:pBdr>
        <w:shd w:val="clear" w:color="auto" w:fill="C85B2A"/>
        <w:rPr>
          <w:b/>
          <w:lang w:val="en-GB"/>
        </w:rPr>
      </w:pPr>
      <w:r w:rsidRPr="00E714B8">
        <w:rPr>
          <w:b/>
          <w:lang w:val="en-GB"/>
        </w:rPr>
        <w:t xml:space="preserve">In this lesson plan </w:t>
      </w:r>
      <w:r w:rsidRPr="00A34FB0">
        <w:rPr>
          <w:b/>
          <w:lang w:val="en-GB"/>
        </w:rPr>
        <w:t>the students learn to reflect critically about conflicts and to express their opinions about conflicts with nuances.</w:t>
      </w:r>
    </w:p>
    <w:p w:rsidR="00940E7E" w:rsidRPr="00A34FB0" w:rsidRDefault="00D04754" w:rsidP="00D04754">
      <w:pPr>
        <w:pStyle w:val="HEADING"/>
      </w:pPr>
      <w:r w:rsidRPr="00A34FB0">
        <w:t>EXPERIENCES</w:t>
      </w:r>
    </w:p>
    <w:p w:rsidR="00D04754" w:rsidRPr="002378E8" w:rsidRDefault="00940E7E" w:rsidP="00940E7E">
      <w:pPr>
        <w:rPr>
          <w:lang w:val="en-GB"/>
        </w:rPr>
      </w:pPr>
      <w:r w:rsidRPr="002378E8">
        <w:rPr>
          <w:lang w:val="en-GB"/>
        </w:rPr>
        <w:t>Students</w:t>
      </w:r>
    </w:p>
    <w:p w:rsidR="00D04754" w:rsidRPr="002378E8" w:rsidRDefault="00D04754" w:rsidP="00940E7E">
      <w:pPr>
        <w:pStyle w:val="Liste1"/>
        <w:rPr>
          <w:lang w:val="en-GB"/>
        </w:rPr>
      </w:pPr>
      <w:r w:rsidRPr="002378E8">
        <w:rPr>
          <w:lang w:val="en-GB"/>
        </w:rPr>
        <w:t>compile facts about a chosen issue</w:t>
      </w:r>
      <w:r w:rsidR="005166F5" w:rsidRPr="002378E8">
        <w:rPr>
          <w:lang w:val="en-GB"/>
        </w:rPr>
        <w:t>/</w:t>
      </w:r>
      <w:r w:rsidRPr="002378E8">
        <w:rPr>
          <w:lang w:val="en-GB"/>
        </w:rPr>
        <w:t xml:space="preserve">conflict </w:t>
      </w:r>
      <w:r w:rsidRPr="002378E8">
        <w:rPr>
          <w:lang w:val="en-GB" w:eastAsia="pl-PL"/>
        </w:rPr>
        <w:t>(historical, geographical, sociological, linguistic)</w:t>
      </w:r>
      <w:r w:rsidR="005166F5" w:rsidRPr="002378E8">
        <w:rPr>
          <w:lang w:val="en-GB" w:eastAsia="pl-PL"/>
        </w:rPr>
        <w:t xml:space="preserve"> </w:t>
      </w:r>
    </w:p>
    <w:p w:rsidR="00D04754" w:rsidRPr="002378E8" w:rsidRDefault="00C706D2" w:rsidP="00940E7E">
      <w:pPr>
        <w:pStyle w:val="Liste1"/>
        <w:rPr>
          <w:lang w:val="en-GB"/>
        </w:rPr>
      </w:pPr>
      <w:r>
        <w:rPr>
          <w:lang w:val="en-GB"/>
        </w:rPr>
        <w:t>increase</w:t>
      </w:r>
      <w:r w:rsidRPr="002378E8">
        <w:rPr>
          <w:lang w:val="en-GB"/>
        </w:rPr>
        <w:t xml:space="preserve"> </w:t>
      </w:r>
      <w:r w:rsidR="00D04754" w:rsidRPr="002378E8">
        <w:rPr>
          <w:lang w:val="en-GB"/>
        </w:rPr>
        <w:t xml:space="preserve">their awareness of the diversity in this region and context: Is the diversity associated with plurality and richness, or rather with conflict? </w:t>
      </w:r>
    </w:p>
    <w:p w:rsidR="00D04754" w:rsidRPr="002378E8" w:rsidRDefault="00D04754" w:rsidP="00940E7E">
      <w:pPr>
        <w:pStyle w:val="Liste1"/>
        <w:rPr>
          <w:lang w:val="en-GB"/>
        </w:rPr>
      </w:pPr>
      <w:r w:rsidRPr="002378E8">
        <w:rPr>
          <w:lang w:val="en-GB"/>
        </w:rPr>
        <w:t xml:space="preserve">gain in-depth awareness and knowledge about these issues in different stages of the mobility </w:t>
      </w:r>
      <w:r w:rsidR="00E2767D">
        <w:rPr>
          <w:lang w:val="en-GB"/>
        </w:rPr>
        <w:t>activity</w:t>
      </w:r>
    </w:p>
    <w:p w:rsidR="00D04754" w:rsidRPr="002378E8" w:rsidRDefault="00D04754" w:rsidP="00940E7E">
      <w:pPr>
        <w:pStyle w:val="Liste1"/>
        <w:rPr>
          <w:lang w:val="en-GB"/>
        </w:rPr>
      </w:pPr>
      <w:r w:rsidRPr="002378E8">
        <w:rPr>
          <w:lang w:val="en-GB"/>
        </w:rPr>
        <w:t>learn about the complexity of things</w:t>
      </w:r>
    </w:p>
    <w:p w:rsidR="00D04754" w:rsidRPr="00E714B8" w:rsidRDefault="00D04754" w:rsidP="00D04754">
      <w:pPr>
        <w:pStyle w:val="HEADING"/>
      </w:pPr>
      <w:r w:rsidRPr="00A34FB0">
        <w:t>TARGETED COMPETENCES</w:t>
      </w:r>
    </w:p>
    <w:p w:rsidR="00D04754" w:rsidRPr="002378E8" w:rsidRDefault="00940E7E" w:rsidP="00940E7E">
      <w:pPr>
        <w:rPr>
          <w:lang w:val="en-GB"/>
        </w:rPr>
      </w:pPr>
      <w:r w:rsidRPr="002378E8">
        <w:rPr>
          <w:lang w:val="en-GB"/>
        </w:rPr>
        <w:t>S</w:t>
      </w:r>
      <w:r w:rsidR="00D04754" w:rsidRPr="002378E8">
        <w:rPr>
          <w:lang w:val="en-GB"/>
        </w:rPr>
        <w:t>tudents</w:t>
      </w:r>
    </w:p>
    <w:p w:rsidR="00D04754" w:rsidRPr="002378E8" w:rsidRDefault="00D04754" w:rsidP="00E727D2">
      <w:pPr>
        <w:pStyle w:val="Liste1"/>
        <w:rPr>
          <w:lang w:val="en-GB"/>
        </w:rPr>
      </w:pPr>
      <w:r w:rsidRPr="002378E8">
        <w:rPr>
          <w:lang w:val="en-GB"/>
        </w:rPr>
        <w:t>have an interest in discovering other perspectives of interpretation of familiar</w:t>
      </w:r>
      <w:r w:rsidR="005166F5" w:rsidRPr="002378E8">
        <w:rPr>
          <w:lang w:val="en-GB"/>
        </w:rPr>
        <w:t>/</w:t>
      </w:r>
      <w:r w:rsidRPr="002378E8">
        <w:rPr>
          <w:lang w:val="en-GB"/>
        </w:rPr>
        <w:t xml:space="preserve">unfamiliar phenomena both in </w:t>
      </w:r>
      <w:r w:rsidR="00C706D2">
        <w:rPr>
          <w:lang w:val="en-GB"/>
        </w:rPr>
        <w:t>their</w:t>
      </w:r>
      <w:r w:rsidR="00C706D2" w:rsidRPr="002378E8">
        <w:rPr>
          <w:lang w:val="en-GB"/>
        </w:rPr>
        <w:t xml:space="preserve"> </w:t>
      </w:r>
      <w:r w:rsidRPr="002378E8">
        <w:rPr>
          <w:lang w:val="en-GB"/>
        </w:rPr>
        <w:t>own culture/language and in other cultures/languages (FREPA, attitude, A-3.3).</w:t>
      </w:r>
    </w:p>
    <w:p w:rsidR="00D04754" w:rsidRPr="002378E8" w:rsidRDefault="00D04754" w:rsidP="00E727D2">
      <w:pPr>
        <w:pStyle w:val="Liste1"/>
        <w:rPr>
          <w:lang w:val="en-GB"/>
        </w:rPr>
      </w:pPr>
      <w:r w:rsidRPr="002378E8">
        <w:rPr>
          <w:lang w:val="en-GB"/>
        </w:rPr>
        <w:t xml:space="preserve">know some major cultural areas (linked to history, religion, language, etc. (FREPA, knowledge, K-11.2.1) </w:t>
      </w:r>
    </w:p>
    <w:p w:rsidR="00D04754" w:rsidRPr="002378E8" w:rsidRDefault="00D04754" w:rsidP="00E727D2">
      <w:pPr>
        <w:pStyle w:val="Liste1"/>
        <w:rPr>
          <w:lang w:val="en-GB"/>
        </w:rPr>
      </w:pPr>
      <w:r w:rsidRPr="002378E8">
        <w:rPr>
          <w:lang w:val="en-GB"/>
        </w:rPr>
        <w:t>know that sociolinguistic situations can be complex (FREPA, knowledge, K-5.6)</w:t>
      </w:r>
    </w:p>
    <w:p w:rsidR="00D04754" w:rsidRPr="002378E8" w:rsidRDefault="00D04754" w:rsidP="00E727D2">
      <w:pPr>
        <w:pStyle w:val="Liste1"/>
        <w:rPr>
          <w:lang w:val="en-GB"/>
        </w:rPr>
      </w:pPr>
      <w:r w:rsidRPr="002378E8">
        <w:rPr>
          <w:lang w:val="en-GB"/>
        </w:rPr>
        <w:t xml:space="preserve">can read articles and reports concerned with contemporary problems in which the writers adopt particular attitudes or viewpoints and can understand contemporary literary prose (CEFR, </w:t>
      </w:r>
      <w:r w:rsidR="00804D3F">
        <w:rPr>
          <w:lang w:val="en-GB"/>
        </w:rPr>
        <w:t>B2</w:t>
      </w:r>
      <w:r w:rsidR="00006182">
        <w:rPr>
          <w:lang w:val="en-GB"/>
        </w:rPr>
        <w:t>,</w:t>
      </w:r>
      <w:r w:rsidR="00804D3F">
        <w:rPr>
          <w:lang w:val="en-GB"/>
        </w:rPr>
        <w:t xml:space="preserve"> </w:t>
      </w:r>
      <w:r w:rsidRPr="002378E8">
        <w:rPr>
          <w:lang w:val="en-GB"/>
        </w:rPr>
        <w:t>common reference levels: self-assessment grid)</w:t>
      </w:r>
    </w:p>
    <w:p w:rsidR="00D04754" w:rsidRPr="002378E8" w:rsidRDefault="00D04754" w:rsidP="00E727D2">
      <w:pPr>
        <w:pStyle w:val="Liste1"/>
        <w:rPr>
          <w:lang w:val="en-GB"/>
        </w:rPr>
      </w:pPr>
      <w:r w:rsidRPr="002378E8">
        <w:rPr>
          <w:lang w:val="en-GB"/>
        </w:rPr>
        <w:t xml:space="preserve">can take an active part in discussion in familiar contexts, accounting for and sustaining </w:t>
      </w:r>
      <w:r w:rsidR="00C706D2">
        <w:rPr>
          <w:lang w:val="en-GB"/>
        </w:rPr>
        <w:t>their</w:t>
      </w:r>
      <w:r w:rsidR="00C706D2" w:rsidRPr="002378E8">
        <w:rPr>
          <w:lang w:val="en-GB"/>
        </w:rPr>
        <w:t xml:space="preserve"> </w:t>
      </w:r>
      <w:r w:rsidRPr="002378E8">
        <w:rPr>
          <w:lang w:val="en-GB"/>
        </w:rPr>
        <w:t xml:space="preserve">views (CEFR, </w:t>
      </w:r>
      <w:r w:rsidR="00006182">
        <w:rPr>
          <w:lang w:val="en-GB"/>
        </w:rPr>
        <w:t xml:space="preserve">B2, </w:t>
      </w:r>
      <w:r w:rsidRPr="002378E8">
        <w:rPr>
          <w:lang w:val="en-GB"/>
        </w:rPr>
        <w:t>common reference levels: self-assessment grid)</w:t>
      </w:r>
    </w:p>
    <w:p w:rsidR="00D04754" w:rsidRPr="00E714B8" w:rsidRDefault="00D04754" w:rsidP="00D04754">
      <w:pPr>
        <w:pStyle w:val="HEADING"/>
      </w:pPr>
      <w:r w:rsidRPr="00A34FB0">
        <w:t>PROCEDURE</w:t>
      </w:r>
    </w:p>
    <w:p w:rsidR="00006182" w:rsidRDefault="00D04754" w:rsidP="00B41B00">
      <w:pPr>
        <w:rPr>
          <w:lang w:val="en-GB"/>
        </w:rPr>
      </w:pPr>
      <w:r w:rsidRPr="00A34FB0">
        <w:rPr>
          <w:lang w:val="en-GB"/>
        </w:rPr>
        <w:t xml:space="preserve">This lesson plan can only be undertaken if all the parties involved in the mobility </w:t>
      </w:r>
      <w:r w:rsidR="00E2767D">
        <w:rPr>
          <w:lang w:val="en-GB"/>
        </w:rPr>
        <w:t xml:space="preserve">project </w:t>
      </w:r>
      <w:r w:rsidRPr="00A34FB0">
        <w:rPr>
          <w:lang w:val="en-GB"/>
        </w:rPr>
        <w:t>agree and prepare it together. This is a long-term project as extensive reading is involved.</w:t>
      </w:r>
    </w:p>
    <w:p w:rsidR="00A17684" w:rsidRPr="00A34FB0" w:rsidRDefault="00A17684" w:rsidP="00B41B00">
      <w:pPr>
        <w:rPr>
          <w:lang w:val="en-GB"/>
        </w:rPr>
      </w:pPr>
    </w:p>
    <w:p w:rsidR="004306DD" w:rsidRDefault="004306DD" w:rsidP="00D04754">
      <w:pPr>
        <w:pStyle w:val="BEFDRAFT"/>
      </w:pPr>
      <w:r>
        <w:br w:type="column"/>
      </w:r>
    </w:p>
    <w:p w:rsidR="00D025B0" w:rsidRPr="00A34FB0" w:rsidRDefault="00D04754" w:rsidP="00D04754">
      <w:pPr>
        <w:pStyle w:val="BEFDRAFT"/>
      </w:pPr>
      <w:r w:rsidRPr="00A34FB0">
        <w:t>BEFORE</w:t>
      </w:r>
    </w:p>
    <w:tbl>
      <w:tblPr>
        <w:tblStyle w:val="Tabela-Siatka"/>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668"/>
        <w:gridCol w:w="7937"/>
      </w:tblGrid>
      <w:tr w:rsidR="00D025B0" w:rsidRPr="00B9444B" w:rsidTr="007B724D">
        <w:tc>
          <w:tcPr>
            <w:tcW w:w="1668" w:type="dxa"/>
          </w:tcPr>
          <w:p w:rsidR="00D025B0" w:rsidRPr="002378E8" w:rsidRDefault="00812C91" w:rsidP="001D0F39">
            <w:pPr>
              <w:keepNext/>
              <w:keepLines/>
              <w:spacing w:before="120" w:after="120"/>
              <w:outlineLvl w:val="1"/>
              <w:rPr>
                <w:rFonts w:cs="Times New Roman"/>
                <w:lang w:val="en-GB"/>
              </w:rPr>
            </w:pPr>
            <w:r w:rsidRPr="003E16D0">
              <w:rPr>
                <w:noProof/>
                <w:lang w:val="pl-PL" w:eastAsia="pl-PL"/>
              </w:rPr>
              <w:drawing>
                <wp:anchor distT="0" distB="0" distL="114935" distR="114935" simplePos="0" relativeHeight="251688448"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2335" y="19849"/>
                      <wp:lineTo x="18681" y="19849"/>
                      <wp:lineTo x="19849" y="19849"/>
                      <wp:lineTo x="21016" y="18681"/>
                      <wp:lineTo x="21016" y="3503"/>
                      <wp:lineTo x="17514" y="0"/>
                      <wp:lineTo x="2335" y="0"/>
                    </wp:wrapPolygon>
                  </wp:wrapTight>
                  <wp:docPr id="47" name="Grafik 47" descr="C:\Users\Ania\Dropbox\PLURIMOBIL_DROPBOX\LESSON PLANS\NEW LAYOUT OCT 2013\icons in different colours\plurimobil-icon-presentat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nia\Dropbox\PLURIMOBIL_DROPBOX\LESSON PLANS\NEW LAYOUT OCT 2013\icons in different colours\plurimobil-icon-presentation-red.png"/>
                          <pic:cNvPicPr>
                            <a:picLocks noChangeAspect="1" noChangeArrowheads="1"/>
                          </pic:cNvPicPr>
                        </pic:nvPicPr>
                        <pic:blipFill>
                          <a:blip r:embed="rId32"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937" w:type="dxa"/>
          </w:tcPr>
          <w:p w:rsidR="00812C91" w:rsidRPr="003E16D0" w:rsidRDefault="005B7C3B" w:rsidP="0005606A">
            <w:pPr>
              <w:rPr>
                <w:lang w:val="en-GB"/>
              </w:rPr>
            </w:pPr>
            <w:r w:rsidRPr="00A34FB0">
              <w:rPr>
                <w:lang w:val="en-GB"/>
              </w:rPr>
              <w:t>The students - in all the parties involved in the mobility</w:t>
            </w:r>
            <w:r w:rsidR="00E2767D">
              <w:rPr>
                <w:lang w:val="en-GB"/>
              </w:rPr>
              <w:t xml:space="preserve"> project</w:t>
            </w:r>
            <w:r w:rsidRPr="00A34FB0">
              <w:rPr>
                <w:lang w:val="en-GB"/>
              </w:rPr>
              <w:t xml:space="preserve"> - are familiarised with the aims of th</w:t>
            </w:r>
            <w:r w:rsidRPr="00E714B8">
              <w:rPr>
                <w:lang w:val="en-GB"/>
              </w:rPr>
              <w:t>e project: the idea of discovering and analysing a conflict through different sources and different viewpoints. The focus of the project is on the symptoms and the causes of conflicts between communities and societies. The students will look at them throug</w:t>
            </w:r>
            <w:r w:rsidRPr="00A34FB0">
              <w:rPr>
                <w:lang w:val="en-GB"/>
              </w:rPr>
              <w:t xml:space="preserve">h fiction (novels) and factual texts history/geography/sociology (other sources – </w:t>
            </w:r>
            <w:r w:rsidR="0072334C" w:rsidRPr="00A34FB0">
              <w:rPr>
                <w:lang w:val="en-GB"/>
              </w:rPr>
              <w:t>encyclopaedia</w:t>
            </w:r>
            <w:r w:rsidRPr="00A34FB0">
              <w:rPr>
                <w:lang w:val="en-GB"/>
              </w:rPr>
              <w:t>)</w:t>
            </w:r>
            <w:r w:rsidR="00812C91" w:rsidRPr="00A34FB0">
              <w:rPr>
                <w:lang w:val="en-GB"/>
              </w:rPr>
              <w:t>.</w:t>
            </w:r>
          </w:p>
          <w:p w:rsidR="0059278F" w:rsidRPr="002378E8" w:rsidRDefault="0059278F" w:rsidP="004306DD">
            <w:pPr>
              <w:rPr>
                <w:lang w:val="en-GB"/>
              </w:rPr>
            </w:pPr>
          </w:p>
          <w:p w:rsidR="003968AD" w:rsidRDefault="00812C91" w:rsidP="0005606A">
            <w:pPr>
              <w:rPr>
                <w:lang w:val="en-GB"/>
              </w:rPr>
            </w:pPr>
            <w:r w:rsidRPr="00A34FB0">
              <w:rPr>
                <w:lang w:val="en-GB"/>
              </w:rPr>
              <w:t>The students in all the parties involved in the mobility</w:t>
            </w:r>
            <w:r w:rsidR="00E2767D">
              <w:rPr>
                <w:lang w:val="en-GB"/>
              </w:rPr>
              <w:t xml:space="preserve"> project</w:t>
            </w:r>
            <w:r w:rsidRPr="00A34FB0">
              <w:rPr>
                <w:lang w:val="en-GB"/>
              </w:rPr>
              <w:t xml:space="preserve"> are presented with a list of conflicts and novels (see example 1).</w:t>
            </w:r>
          </w:p>
          <w:p w:rsidR="00D025B0" w:rsidRPr="003E16D0" w:rsidRDefault="00D025B0" w:rsidP="0005606A">
            <w:pPr>
              <w:rPr>
                <w:lang w:val="en-GB"/>
              </w:rPr>
            </w:pPr>
          </w:p>
        </w:tc>
      </w:tr>
      <w:tr w:rsidR="00D025B0" w:rsidRPr="00B9444B" w:rsidTr="007B724D">
        <w:tc>
          <w:tcPr>
            <w:tcW w:w="1668" w:type="dxa"/>
          </w:tcPr>
          <w:p w:rsidR="00D025B0" w:rsidRPr="00A34FB0" w:rsidRDefault="00812C91" w:rsidP="0005606A">
            <w:pPr>
              <w:rPr>
                <w:lang w:val="en-GB"/>
              </w:rPr>
            </w:pPr>
            <w:r w:rsidRPr="003E16D0">
              <w:rPr>
                <w:noProof/>
                <w:lang w:val="pl-PL" w:eastAsia="pl-PL"/>
              </w:rPr>
              <w:drawing>
                <wp:anchor distT="0" distB="0" distL="114935" distR="114935" simplePos="0" relativeHeight="251690496" behindDoc="0" locked="0" layoutInCell="1" allowOverlap="1">
                  <wp:simplePos x="0" y="0"/>
                  <wp:positionH relativeFrom="column">
                    <wp:posOffset>431800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49" name="Grafik 49"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r w:rsidRPr="002378E8">
              <w:rPr>
                <w:noProof/>
                <w:lang w:val="pl-PL" w:eastAsia="pl-PL"/>
              </w:rPr>
              <w:drawing>
                <wp:anchor distT="0" distB="0" distL="114935" distR="114935" simplePos="0" relativeHeight="251689472"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48" name="Grafik 48"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937" w:type="dxa"/>
          </w:tcPr>
          <w:p w:rsidR="005B7C3B" w:rsidRPr="003E16D0" w:rsidRDefault="005B7C3B" w:rsidP="0005606A">
            <w:pPr>
              <w:rPr>
                <w:lang w:val="en-GB"/>
              </w:rPr>
            </w:pPr>
            <w:r w:rsidRPr="00E714B8">
              <w:rPr>
                <w:lang w:val="en-GB"/>
              </w:rPr>
              <w:t xml:space="preserve">In groups they make a </w:t>
            </w:r>
            <w:r w:rsidR="00AD1E80" w:rsidRPr="00A34FB0">
              <w:rPr>
                <w:lang w:val="en-GB"/>
              </w:rPr>
              <w:t>mind map</w:t>
            </w:r>
            <w:r w:rsidRPr="00A34FB0">
              <w:rPr>
                <w:lang w:val="en-GB"/>
              </w:rPr>
              <w:t xml:space="preserve"> on a poster about </w:t>
            </w:r>
            <w:r w:rsidR="007A0952">
              <w:rPr>
                <w:lang w:val="en-GB"/>
              </w:rPr>
              <w:t>one conflict</w:t>
            </w:r>
            <w:r w:rsidRPr="00A34FB0">
              <w:rPr>
                <w:lang w:val="en-GB"/>
              </w:rPr>
              <w:t xml:space="preserve"> they know about</w:t>
            </w:r>
            <w:r w:rsidR="007A0952">
              <w:rPr>
                <w:lang w:val="en-GB"/>
              </w:rPr>
              <w:t>. They</w:t>
            </w:r>
            <w:r w:rsidRPr="00A34FB0">
              <w:rPr>
                <w:lang w:val="en-GB"/>
              </w:rPr>
              <w:t xml:space="preserve"> us</w:t>
            </w:r>
            <w:r w:rsidR="007A0952">
              <w:rPr>
                <w:lang w:val="en-GB"/>
              </w:rPr>
              <w:t>e</w:t>
            </w:r>
            <w:r w:rsidRPr="00A34FB0">
              <w:rPr>
                <w:lang w:val="en-GB"/>
              </w:rPr>
              <w:t xml:space="preserve"> three different colours: what they know (green), what they would like to learn (red), what they have already read or heard about the conflict but are not sure how to connect it with the topic (orange).</w:t>
            </w:r>
          </w:p>
          <w:p w:rsidR="005B7C3B" w:rsidRPr="003E16D0" w:rsidRDefault="005B7C3B" w:rsidP="0005606A">
            <w:pPr>
              <w:rPr>
                <w:lang w:val="en-GB"/>
              </w:rPr>
            </w:pPr>
            <w:r w:rsidRPr="00A34FB0">
              <w:rPr>
                <w:lang w:val="en-GB"/>
              </w:rPr>
              <w:t xml:space="preserve">The posters go from group to group so that they can add their ideas to the </w:t>
            </w:r>
            <w:r w:rsidR="007A0952">
              <w:rPr>
                <w:lang w:val="en-GB"/>
              </w:rPr>
              <w:t>list</w:t>
            </w:r>
            <w:r w:rsidRPr="00A34FB0">
              <w:rPr>
                <w:lang w:val="en-GB"/>
              </w:rPr>
              <w:t>.</w:t>
            </w:r>
          </w:p>
          <w:p w:rsidR="00D025B0" w:rsidRPr="002378E8" w:rsidRDefault="00D025B0" w:rsidP="004306DD">
            <w:pPr>
              <w:rPr>
                <w:lang w:val="en-GB"/>
              </w:rPr>
            </w:pPr>
          </w:p>
        </w:tc>
      </w:tr>
      <w:tr w:rsidR="00D025B0" w:rsidRPr="00B9444B" w:rsidTr="007B724D">
        <w:tc>
          <w:tcPr>
            <w:tcW w:w="1668" w:type="dxa"/>
          </w:tcPr>
          <w:p w:rsidR="00D025B0" w:rsidRPr="00A34FB0" w:rsidRDefault="00812C91" w:rsidP="0005606A">
            <w:pPr>
              <w:rPr>
                <w:lang w:val="en-GB"/>
              </w:rPr>
            </w:pPr>
            <w:r w:rsidRPr="003E16D0">
              <w:rPr>
                <w:noProof/>
                <w:lang w:val="pl-PL" w:eastAsia="pl-PL"/>
              </w:rPr>
              <w:drawing>
                <wp:anchor distT="0" distB="0" distL="114935" distR="114935" simplePos="0" relativeHeight="251692544" behindDoc="0" locked="0" layoutInCell="1" allowOverlap="1">
                  <wp:simplePos x="0" y="0"/>
                  <wp:positionH relativeFrom="column">
                    <wp:posOffset>431800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57" name="Grafik 57" descr="C:\Users\Ania\Dropbox\PLURIMOBIL_DROPBOX\LESSON PLANS\NEW LAYOUT OCT 2013\icons in different colours\plurimobil-icon-virtual-exchang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Ania\Dropbox\PLURIMOBIL_DROPBOX\LESSON PLANS\NEW LAYOUT OCT 2013\icons in different colours\plurimobil-icon-virtual-exchange-red.png"/>
                          <pic:cNvPicPr>
                            <a:picLocks noChangeAspect="1" noChangeArrowheads="1"/>
                          </pic:cNvPicPr>
                        </pic:nvPicPr>
                        <pic:blipFill>
                          <a:blip r:embed="rId33"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r w:rsidRPr="002378E8">
              <w:rPr>
                <w:noProof/>
                <w:lang w:val="pl-PL" w:eastAsia="pl-PL"/>
              </w:rPr>
              <w:drawing>
                <wp:anchor distT="0" distB="0" distL="114935" distR="114935" simplePos="0" relativeHeight="251691520" behindDoc="0" locked="0" layoutInCell="1" allowOverlap="1">
                  <wp:simplePos x="0" y="0"/>
                  <wp:positionH relativeFrom="column">
                    <wp:posOffset>-180340</wp:posOffset>
                  </wp:positionH>
                  <wp:positionV relativeFrom="page">
                    <wp:align>top</wp:align>
                  </wp:positionV>
                  <wp:extent cx="477520" cy="469900"/>
                  <wp:effectExtent l="25400" t="0" r="5080" b="0"/>
                  <wp:wrapTight wrapText="bothSides">
                    <wp:wrapPolygon edited="0">
                      <wp:start x="2298" y="0"/>
                      <wp:lineTo x="-1149" y="3503"/>
                      <wp:lineTo x="0" y="18681"/>
                      <wp:lineTo x="2298" y="19849"/>
                      <wp:lineTo x="18383" y="19849"/>
                      <wp:lineTo x="19532" y="19849"/>
                      <wp:lineTo x="20681" y="18681"/>
                      <wp:lineTo x="21830" y="9341"/>
                      <wp:lineTo x="20681" y="3503"/>
                      <wp:lineTo x="17234" y="0"/>
                      <wp:lineTo x="2298" y="0"/>
                    </wp:wrapPolygon>
                  </wp:wrapTight>
                  <wp:docPr id="56" name="Grafik 56" descr="C:\Users\Ania\Dropbox\PLURIMOBIL_DROPBOX\LESSON PLANS\NEW LAYOUT OCT 2013\icons in different colours\plurimobil-icon-read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Ania\Dropbox\PLURIMOBIL_DROPBOX\LESSON PLANS\NEW LAYOUT OCT 2013\icons in different colours\plurimobil-icon-reading-red.png"/>
                          <pic:cNvPicPr>
                            <a:picLocks noChangeAspect="1" noChangeArrowheads="1"/>
                          </pic:cNvPicPr>
                        </pic:nvPicPr>
                        <pic:blipFill>
                          <a:blip r:embed="rId27" cstate="print"/>
                          <a:srcRect/>
                          <a:stretch>
                            <a:fillRect/>
                          </a:stretch>
                        </pic:blipFill>
                        <pic:spPr bwMode="auto">
                          <a:xfrm>
                            <a:off x="0" y="0"/>
                            <a:ext cx="477520" cy="469900"/>
                          </a:xfrm>
                          <a:prstGeom prst="rect">
                            <a:avLst/>
                          </a:prstGeom>
                          <a:noFill/>
                          <a:ln w="9525">
                            <a:noFill/>
                            <a:miter lim="800000"/>
                            <a:headEnd/>
                            <a:tailEnd/>
                          </a:ln>
                        </pic:spPr>
                      </pic:pic>
                    </a:graphicData>
                  </a:graphic>
                </wp:anchor>
              </w:drawing>
            </w:r>
          </w:p>
        </w:tc>
        <w:tc>
          <w:tcPr>
            <w:tcW w:w="7937" w:type="dxa"/>
          </w:tcPr>
          <w:p w:rsidR="005B7C3B" w:rsidRPr="003E16D0" w:rsidRDefault="005B7C3B" w:rsidP="0005606A">
            <w:pPr>
              <w:rPr>
                <w:lang w:val="en-GB"/>
              </w:rPr>
            </w:pPr>
            <w:r w:rsidRPr="00E714B8">
              <w:rPr>
                <w:lang w:val="en-GB"/>
              </w:rPr>
              <w:t xml:space="preserve">The teacher presents a list of novels which they can choose from. </w:t>
            </w:r>
            <w:r w:rsidR="007A0952">
              <w:rPr>
                <w:lang w:val="en-GB"/>
              </w:rPr>
              <w:t>If possible, t</w:t>
            </w:r>
            <w:r w:rsidRPr="00E714B8">
              <w:rPr>
                <w:lang w:val="en-GB"/>
              </w:rPr>
              <w:t xml:space="preserve">hey can </w:t>
            </w:r>
            <w:r w:rsidR="007A0952">
              <w:rPr>
                <w:lang w:val="en-GB"/>
              </w:rPr>
              <w:t>also</w:t>
            </w:r>
            <w:r w:rsidR="007A0952" w:rsidRPr="00E714B8">
              <w:rPr>
                <w:lang w:val="en-GB"/>
              </w:rPr>
              <w:t xml:space="preserve"> </w:t>
            </w:r>
            <w:r w:rsidRPr="00E714B8">
              <w:rPr>
                <w:lang w:val="en-GB"/>
              </w:rPr>
              <w:t xml:space="preserve">go </w:t>
            </w:r>
            <w:r w:rsidR="007A0952">
              <w:rPr>
                <w:lang w:val="en-GB"/>
              </w:rPr>
              <w:t>online</w:t>
            </w:r>
            <w:r w:rsidRPr="00E714B8">
              <w:rPr>
                <w:lang w:val="en-GB"/>
              </w:rPr>
              <w:t xml:space="preserve"> to make their choice. They are encouraged to choo</w:t>
            </w:r>
            <w:r w:rsidRPr="00A34FB0">
              <w:rPr>
                <w:lang w:val="en-GB"/>
              </w:rPr>
              <w:t xml:space="preserve">se different novels in order to make the final result richer and more diversified. </w:t>
            </w:r>
          </w:p>
          <w:p w:rsidR="00D025B0" w:rsidRPr="002378E8" w:rsidRDefault="00D025B0" w:rsidP="004306DD">
            <w:pPr>
              <w:rPr>
                <w:lang w:val="en-GB"/>
              </w:rPr>
            </w:pPr>
          </w:p>
        </w:tc>
      </w:tr>
      <w:tr w:rsidR="00D025B0" w:rsidRPr="00B9444B" w:rsidTr="007B724D">
        <w:tc>
          <w:tcPr>
            <w:tcW w:w="1668" w:type="dxa"/>
          </w:tcPr>
          <w:p w:rsidR="00D025B0" w:rsidRPr="00A34FB0" w:rsidRDefault="00812C91" w:rsidP="0005606A">
            <w:pPr>
              <w:rPr>
                <w:lang w:val="en-GB"/>
              </w:rPr>
            </w:pPr>
            <w:r w:rsidRPr="003E16D0">
              <w:rPr>
                <w:noProof/>
                <w:lang w:val="pl-PL" w:eastAsia="pl-PL"/>
              </w:rPr>
              <w:drawing>
                <wp:anchor distT="0" distB="0" distL="114935" distR="114935" simplePos="0" relativeHeight="251693568" behindDoc="0" locked="0" layoutInCell="1" allowOverlap="1">
                  <wp:simplePos x="0" y="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58" name="Grafik 58"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tc>
        <w:tc>
          <w:tcPr>
            <w:tcW w:w="7937" w:type="dxa"/>
          </w:tcPr>
          <w:p w:rsidR="005B7C3B" w:rsidRPr="003E16D0" w:rsidRDefault="005B7C3B" w:rsidP="0005606A">
            <w:pPr>
              <w:rPr>
                <w:lang w:val="en-GB"/>
              </w:rPr>
            </w:pPr>
            <w:r w:rsidRPr="00E714B8">
              <w:rPr>
                <w:lang w:val="en-GB"/>
              </w:rPr>
              <w:t>Together they plan the work ahead: schedule and timetable (see example 2). After each step of the work they meet in groups (same topic/conflict</w:t>
            </w:r>
            <w:r w:rsidR="00F804FC">
              <w:rPr>
                <w:lang w:val="en-GB"/>
              </w:rPr>
              <w:t xml:space="preserve"> issue</w:t>
            </w:r>
            <w:r w:rsidRPr="00E714B8">
              <w:rPr>
                <w:lang w:val="en-GB"/>
              </w:rPr>
              <w:t xml:space="preserve">) to discuss and share </w:t>
            </w:r>
            <w:r w:rsidRPr="00A34FB0">
              <w:rPr>
                <w:lang w:val="en-GB"/>
              </w:rPr>
              <w:t>what they have just read/done.</w:t>
            </w:r>
          </w:p>
          <w:p w:rsidR="00D025B0" w:rsidRPr="002378E8" w:rsidRDefault="00D025B0" w:rsidP="004306DD">
            <w:pPr>
              <w:rPr>
                <w:lang w:val="en-GB"/>
              </w:rPr>
            </w:pPr>
          </w:p>
        </w:tc>
      </w:tr>
      <w:tr w:rsidR="00D025B0" w:rsidRPr="007B724D" w:rsidTr="007B724D">
        <w:tc>
          <w:tcPr>
            <w:tcW w:w="1668" w:type="dxa"/>
          </w:tcPr>
          <w:p w:rsidR="00D025B0" w:rsidRPr="00A34FB0" w:rsidRDefault="00812C91" w:rsidP="0005606A">
            <w:pPr>
              <w:rPr>
                <w:lang w:val="en-GB"/>
              </w:rPr>
            </w:pPr>
            <w:r w:rsidRPr="003E16D0">
              <w:rPr>
                <w:noProof/>
                <w:lang w:val="pl-PL" w:eastAsia="pl-PL"/>
              </w:rPr>
              <w:drawing>
                <wp:anchor distT="0" distB="0" distL="114935" distR="114935" simplePos="0" relativeHeight="251695616" behindDoc="0" locked="0" layoutInCell="1" allowOverlap="1">
                  <wp:simplePos x="0" y="0"/>
                  <wp:positionH relativeFrom="column">
                    <wp:posOffset>431800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60" name="Grafik 60"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r w:rsidRPr="002378E8">
              <w:rPr>
                <w:noProof/>
                <w:lang w:val="pl-PL" w:eastAsia="pl-PL"/>
              </w:rPr>
              <w:drawing>
                <wp:anchor distT="0" distB="0" distL="114935" distR="114935" simplePos="0" relativeHeight="251694592" behindDoc="0" locked="0" layoutInCell="1" allowOverlap="1">
                  <wp:simplePos x="0" y="0"/>
                  <wp:positionH relativeFrom="column">
                    <wp:posOffset>-180340</wp:posOffset>
                  </wp:positionH>
                  <wp:positionV relativeFrom="page">
                    <wp:align>top</wp:align>
                  </wp:positionV>
                  <wp:extent cx="477520" cy="469900"/>
                  <wp:effectExtent l="25400" t="0" r="5080" b="0"/>
                  <wp:wrapTight wrapText="bothSides">
                    <wp:wrapPolygon edited="0">
                      <wp:start x="2298" y="0"/>
                      <wp:lineTo x="-1149" y="3503"/>
                      <wp:lineTo x="0" y="18681"/>
                      <wp:lineTo x="2298" y="19849"/>
                      <wp:lineTo x="18383" y="19849"/>
                      <wp:lineTo x="19532" y="19849"/>
                      <wp:lineTo x="20681" y="18681"/>
                      <wp:lineTo x="21830" y="9341"/>
                      <wp:lineTo x="20681" y="3503"/>
                      <wp:lineTo x="17234" y="0"/>
                      <wp:lineTo x="2298" y="0"/>
                    </wp:wrapPolygon>
                  </wp:wrapTight>
                  <wp:docPr id="59" name="Grafik 59" descr="C:\Users\Ania\Dropbox\PLURIMOBIL_DROPBOX\LESSON PLANS\NEW LAYOUT OCT 2013\icons in different colours\plurimobil-icon-read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Ania\Dropbox\PLURIMOBIL_DROPBOX\LESSON PLANS\NEW LAYOUT OCT 2013\icons in different colours\plurimobil-icon-reading-red.png"/>
                          <pic:cNvPicPr>
                            <a:picLocks noChangeAspect="1" noChangeArrowheads="1"/>
                          </pic:cNvPicPr>
                        </pic:nvPicPr>
                        <pic:blipFill>
                          <a:blip r:embed="rId27" cstate="print"/>
                          <a:srcRect/>
                          <a:stretch>
                            <a:fillRect/>
                          </a:stretch>
                        </pic:blipFill>
                        <pic:spPr bwMode="auto">
                          <a:xfrm>
                            <a:off x="0" y="0"/>
                            <a:ext cx="477520" cy="469900"/>
                          </a:xfrm>
                          <a:prstGeom prst="rect">
                            <a:avLst/>
                          </a:prstGeom>
                          <a:noFill/>
                          <a:ln w="9525">
                            <a:noFill/>
                            <a:miter lim="800000"/>
                            <a:headEnd/>
                            <a:tailEnd/>
                          </a:ln>
                        </pic:spPr>
                      </pic:pic>
                    </a:graphicData>
                  </a:graphic>
                </wp:anchor>
              </w:drawing>
            </w:r>
          </w:p>
        </w:tc>
        <w:tc>
          <w:tcPr>
            <w:tcW w:w="7937" w:type="dxa"/>
          </w:tcPr>
          <w:p w:rsidR="005B7C3B" w:rsidRPr="00E714B8" w:rsidRDefault="005B7C3B" w:rsidP="0005606A">
            <w:pPr>
              <w:rPr>
                <w:lang w:val="en-GB"/>
              </w:rPr>
            </w:pPr>
            <w:r w:rsidRPr="00E714B8">
              <w:rPr>
                <w:lang w:val="en-GB"/>
              </w:rPr>
              <w:t>They read the novel and answer a questionnaire focusing on conflicts (see example 3).</w:t>
            </w:r>
          </w:p>
          <w:p w:rsidR="005B7C3B" w:rsidRPr="003E16D0" w:rsidRDefault="005B7C3B" w:rsidP="0005606A">
            <w:pPr>
              <w:rPr>
                <w:lang w:val="en-GB"/>
              </w:rPr>
            </w:pPr>
            <w:r w:rsidRPr="00A34FB0">
              <w:rPr>
                <w:lang w:val="en-GB"/>
              </w:rPr>
              <w:t>Group work: about the same topic/conflict</w:t>
            </w:r>
            <w:r w:rsidR="00F804FC">
              <w:rPr>
                <w:lang w:val="en-GB"/>
              </w:rPr>
              <w:t xml:space="preserve"> issue</w:t>
            </w:r>
            <w:r w:rsidRPr="00A34FB0">
              <w:rPr>
                <w:lang w:val="en-GB"/>
              </w:rPr>
              <w:t>. Students share and discuss their answers to the questionnaire.</w:t>
            </w:r>
          </w:p>
          <w:p w:rsidR="005B7C3B" w:rsidRPr="002378E8" w:rsidRDefault="005B7C3B" w:rsidP="001D0F39">
            <w:pPr>
              <w:keepNext/>
              <w:keepLines/>
              <w:spacing w:before="120" w:after="120"/>
              <w:outlineLvl w:val="1"/>
              <w:rPr>
                <w:rFonts w:cs="Times New Roman"/>
                <w:lang w:val="en-GB"/>
              </w:rPr>
            </w:pPr>
            <w:r w:rsidRPr="00A34FB0">
              <w:rPr>
                <w:lang w:val="en-GB"/>
              </w:rPr>
              <w:t xml:space="preserve">In order to </w:t>
            </w:r>
            <w:r w:rsidR="0059278F">
              <w:rPr>
                <w:lang w:val="en-GB"/>
              </w:rPr>
              <w:t>get</w:t>
            </w:r>
            <w:r w:rsidRPr="00A34FB0">
              <w:rPr>
                <w:lang w:val="en-GB"/>
              </w:rPr>
              <w:t xml:space="preserve"> more involved</w:t>
            </w:r>
            <w:r w:rsidR="00F804FC">
              <w:rPr>
                <w:lang w:val="en-GB"/>
              </w:rPr>
              <w:t>,</w:t>
            </w:r>
            <w:r w:rsidRPr="00A34FB0">
              <w:rPr>
                <w:lang w:val="en-GB"/>
              </w:rPr>
              <w:t xml:space="preserve"> </w:t>
            </w:r>
            <w:r w:rsidR="00F804FC" w:rsidRPr="00A34FB0">
              <w:rPr>
                <w:lang w:val="en-GB"/>
              </w:rPr>
              <w:t xml:space="preserve">for each part of the novel </w:t>
            </w:r>
            <w:r w:rsidRPr="00A34FB0">
              <w:rPr>
                <w:lang w:val="en-GB"/>
              </w:rPr>
              <w:t>they also discuss something more personal. (see example 4)</w:t>
            </w:r>
          </w:p>
          <w:p w:rsidR="00D025B0" w:rsidRPr="002378E8" w:rsidRDefault="00D025B0" w:rsidP="004306DD">
            <w:pPr>
              <w:rPr>
                <w:lang w:val="en-GB"/>
              </w:rPr>
            </w:pPr>
          </w:p>
        </w:tc>
      </w:tr>
      <w:tr w:rsidR="00D025B0" w:rsidRPr="00A34FB0" w:rsidTr="007B724D">
        <w:tc>
          <w:tcPr>
            <w:tcW w:w="1668" w:type="dxa"/>
          </w:tcPr>
          <w:p w:rsidR="00D025B0" w:rsidRPr="002378E8" w:rsidRDefault="00812C91" w:rsidP="001D0F39">
            <w:pPr>
              <w:keepNext/>
              <w:keepLines/>
              <w:spacing w:before="120" w:after="120"/>
              <w:outlineLvl w:val="1"/>
              <w:rPr>
                <w:rFonts w:cs="Times New Roman"/>
                <w:lang w:val="en-GB"/>
              </w:rPr>
            </w:pPr>
            <w:r w:rsidRPr="003E16D0">
              <w:rPr>
                <w:noProof/>
                <w:lang w:val="pl-PL" w:eastAsia="pl-PL"/>
              </w:rPr>
              <w:drawing>
                <wp:anchor distT="0" distB="0" distL="114935" distR="114935" simplePos="0" relativeHeight="251696640"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63" name="Grafik 63" descr="C:\Users\Ania\Dropbox\PLURIMOBIL_DROPBOX\LESSON PLANS\NEW LAYOUT OCT 2013\icons in different colours\plurimobil-icon-speak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Ania\Dropbox\PLURIMOBIL_DROPBOX\LESSON PLANS\NEW LAYOUT OCT 2013\icons in different colours\plurimobil-icon-speaking-red.png"/>
                          <pic:cNvPicPr>
                            <a:picLocks noChangeAspect="1" noChangeArrowheads="1"/>
                          </pic:cNvPicPr>
                        </pic:nvPicPr>
                        <pic:blipFill>
                          <a:blip r:embed="rId26"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937" w:type="dxa"/>
          </w:tcPr>
          <w:p w:rsidR="005B7C3B" w:rsidRPr="00E714B8" w:rsidRDefault="005B7C3B" w:rsidP="0005606A">
            <w:pPr>
              <w:rPr>
                <w:lang w:val="en-GB"/>
              </w:rPr>
            </w:pPr>
            <w:r w:rsidRPr="00A34FB0">
              <w:rPr>
                <w:lang w:val="en-GB"/>
              </w:rPr>
              <w:t xml:space="preserve">In groups they outline a role play based on one scene of the novel they have just read. They select a scene </w:t>
            </w:r>
            <w:r w:rsidR="0059278F">
              <w:rPr>
                <w:lang w:val="en-GB"/>
              </w:rPr>
              <w:t>describing</w:t>
            </w:r>
            <w:r w:rsidRPr="00A34FB0">
              <w:rPr>
                <w:lang w:val="en-GB"/>
              </w:rPr>
              <w:t xml:space="preserve"> one or several reasons wh</w:t>
            </w:r>
            <w:r w:rsidRPr="00E714B8">
              <w:rPr>
                <w:lang w:val="en-GB"/>
              </w:rPr>
              <w:t>y conflicts arise. They will perform this role play during the mobility</w:t>
            </w:r>
            <w:r w:rsidR="00E2767D">
              <w:rPr>
                <w:lang w:val="en-GB"/>
              </w:rPr>
              <w:t xml:space="preserve"> activity</w:t>
            </w:r>
            <w:r w:rsidRPr="00E714B8">
              <w:rPr>
                <w:lang w:val="en-GB"/>
              </w:rPr>
              <w:t xml:space="preserve">. </w:t>
            </w:r>
          </w:p>
          <w:p w:rsidR="005B7C3B" w:rsidRPr="003E16D0" w:rsidRDefault="005B7C3B" w:rsidP="0005606A">
            <w:pPr>
              <w:rPr>
                <w:lang w:val="en-GB"/>
              </w:rPr>
            </w:pPr>
            <w:r w:rsidRPr="00A34FB0">
              <w:rPr>
                <w:lang w:val="en-GB"/>
              </w:rPr>
              <w:t>They also prepare a few lines to present the role play to the other students.</w:t>
            </w:r>
          </w:p>
          <w:p w:rsidR="005B7C3B" w:rsidRPr="002378E8" w:rsidRDefault="005B7C3B" w:rsidP="001D0F39">
            <w:pPr>
              <w:keepNext/>
              <w:keepLines/>
              <w:spacing w:before="120" w:after="120"/>
              <w:outlineLvl w:val="1"/>
              <w:rPr>
                <w:rFonts w:cs="Times New Roman"/>
                <w:lang w:val="en-GB"/>
              </w:rPr>
            </w:pPr>
            <w:r w:rsidRPr="002378E8">
              <w:rPr>
                <w:lang w:val="en-GB"/>
              </w:rPr>
              <w:t>(see example 5 – guidelines)</w:t>
            </w:r>
          </w:p>
          <w:p w:rsidR="00D025B0" w:rsidRPr="002378E8" w:rsidRDefault="00D025B0" w:rsidP="004306DD">
            <w:pPr>
              <w:rPr>
                <w:lang w:val="en-GB"/>
              </w:rPr>
            </w:pPr>
          </w:p>
        </w:tc>
      </w:tr>
      <w:tr w:rsidR="00D025B0" w:rsidRPr="00B9444B" w:rsidTr="007B724D">
        <w:tc>
          <w:tcPr>
            <w:tcW w:w="1668" w:type="dxa"/>
          </w:tcPr>
          <w:p w:rsidR="00D025B0" w:rsidRPr="002378E8" w:rsidRDefault="00812C91" w:rsidP="001D0F39">
            <w:pPr>
              <w:keepNext/>
              <w:keepLines/>
              <w:spacing w:before="120" w:after="120"/>
              <w:outlineLvl w:val="1"/>
              <w:rPr>
                <w:rFonts w:cs="Times New Roman"/>
                <w:lang w:val="en-GB"/>
              </w:rPr>
            </w:pPr>
            <w:r w:rsidRPr="003E16D0">
              <w:rPr>
                <w:noProof/>
                <w:lang w:val="pl-PL" w:eastAsia="pl-PL"/>
              </w:rPr>
              <w:drawing>
                <wp:anchor distT="0" distB="0" distL="114935" distR="114935" simplePos="0" relativeHeight="251698688" behindDoc="0" locked="0" layoutInCell="1" allowOverlap="1">
                  <wp:simplePos x="0" y="0"/>
                  <wp:positionH relativeFrom="column">
                    <wp:posOffset>431800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166" name="Grafik 166" descr="C:\Users\Ania\Dropbox\PLURIMOBIL_DROPBOX\LESSON PLANS\NEW LAYOUT OCT 2013\icons in different colours\plurimobil-icon-virtual-exchang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Ania\Dropbox\PLURIMOBIL_DROPBOX\LESSON PLANS\NEW LAYOUT OCT 2013\icons in different colours\plurimobil-icon-virtual-exchange-red.png"/>
                          <pic:cNvPicPr>
                            <a:picLocks noChangeAspect="1" noChangeArrowheads="1"/>
                          </pic:cNvPicPr>
                        </pic:nvPicPr>
                        <pic:blipFill>
                          <a:blip r:embed="rId33"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r w:rsidRPr="002378E8">
              <w:rPr>
                <w:noProof/>
                <w:lang w:val="pl-PL" w:eastAsia="pl-PL"/>
              </w:rPr>
              <w:drawing>
                <wp:anchor distT="0" distB="0" distL="114935" distR="114935" simplePos="0" relativeHeight="251697664" behindDoc="0" locked="0" layoutInCell="1" allowOverlap="1">
                  <wp:simplePos x="0" y="0"/>
                  <wp:positionH relativeFrom="column">
                    <wp:posOffset>-180340</wp:posOffset>
                  </wp:positionH>
                  <wp:positionV relativeFrom="page">
                    <wp:align>top</wp:align>
                  </wp:positionV>
                  <wp:extent cx="477520" cy="469900"/>
                  <wp:effectExtent l="25400" t="0" r="5080" b="0"/>
                  <wp:wrapTight wrapText="bothSides">
                    <wp:wrapPolygon edited="0">
                      <wp:start x="2298" y="0"/>
                      <wp:lineTo x="-1149" y="3503"/>
                      <wp:lineTo x="0" y="18681"/>
                      <wp:lineTo x="2298" y="19849"/>
                      <wp:lineTo x="18383" y="19849"/>
                      <wp:lineTo x="19532" y="19849"/>
                      <wp:lineTo x="20681" y="18681"/>
                      <wp:lineTo x="21830" y="9341"/>
                      <wp:lineTo x="20681" y="3503"/>
                      <wp:lineTo x="17234" y="0"/>
                      <wp:lineTo x="2298" y="0"/>
                    </wp:wrapPolygon>
                  </wp:wrapTight>
                  <wp:docPr id="165" name="Grafik 165" descr="C:\Users\Ania\Dropbox\PLURIMOBIL_DROPBOX\LESSON PLANS\NEW LAYOUT OCT 2013\icons in different colours\plurimobil-icon-read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Ania\Dropbox\PLURIMOBIL_DROPBOX\LESSON PLANS\NEW LAYOUT OCT 2013\icons in different colours\plurimobil-icon-reading-red.png"/>
                          <pic:cNvPicPr>
                            <a:picLocks noChangeAspect="1" noChangeArrowheads="1"/>
                          </pic:cNvPicPr>
                        </pic:nvPicPr>
                        <pic:blipFill>
                          <a:blip r:embed="rId27" cstate="print"/>
                          <a:srcRect/>
                          <a:stretch>
                            <a:fillRect/>
                          </a:stretch>
                        </pic:blipFill>
                        <pic:spPr bwMode="auto">
                          <a:xfrm>
                            <a:off x="0" y="0"/>
                            <a:ext cx="477520" cy="469900"/>
                          </a:xfrm>
                          <a:prstGeom prst="rect">
                            <a:avLst/>
                          </a:prstGeom>
                          <a:noFill/>
                          <a:ln w="9525">
                            <a:noFill/>
                            <a:miter lim="800000"/>
                            <a:headEnd/>
                            <a:tailEnd/>
                          </a:ln>
                        </pic:spPr>
                      </pic:pic>
                    </a:graphicData>
                  </a:graphic>
                </wp:anchor>
              </w:drawing>
            </w:r>
          </w:p>
        </w:tc>
        <w:tc>
          <w:tcPr>
            <w:tcW w:w="7937" w:type="dxa"/>
          </w:tcPr>
          <w:p w:rsidR="005B7C3B" w:rsidRPr="00E714B8" w:rsidRDefault="005B7C3B" w:rsidP="0005606A">
            <w:pPr>
              <w:rPr>
                <w:lang w:val="en-GB"/>
              </w:rPr>
            </w:pPr>
            <w:r w:rsidRPr="00A34FB0">
              <w:rPr>
                <w:lang w:val="en-GB"/>
              </w:rPr>
              <w:t>Finally after completing the reading of the novel they confront the wr</w:t>
            </w:r>
            <w:r w:rsidRPr="00E714B8">
              <w:rPr>
                <w:lang w:val="en-GB"/>
              </w:rPr>
              <w:t xml:space="preserve">iter’s presentation of the conflict with factual texts. They look for reliable sources in the library or on the Internet. </w:t>
            </w:r>
          </w:p>
          <w:p w:rsidR="00812C91" w:rsidRPr="003E16D0" w:rsidRDefault="005B7C3B" w:rsidP="0005606A">
            <w:pPr>
              <w:rPr>
                <w:lang w:val="en-GB"/>
              </w:rPr>
            </w:pPr>
            <w:r w:rsidRPr="00A34FB0">
              <w:rPr>
                <w:lang w:val="en-GB"/>
              </w:rPr>
              <w:t>To do this, they use the same questions as for the novel (see example 3) except</w:t>
            </w:r>
            <w:r w:rsidR="00F804FC">
              <w:rPr>
                <w:lang w:val="en-GB"/>
              </w:rPr>
              <w:t xml:space="preserve"> </w:t>
            </w:r>
            <w:r w:rsidR="00F804FC" w:rsidRPr="00A34FB0">
              <w:rPr>
                <w:lang w:val="en-GB"/>
              </w:rPr>
              <w:t>for</w:t>
            </w:r>
            <w:r w:rsidRPr="00A34FB0">
              <w:rPr>
                <w:lang w:val="en-GB"/>
              </w:rPr>
              <w:t>, of course, the writer’s point of view.</w:t>
            </w:r>
          </w:p>
          <w:p w:rsidR="00D025B0" w:rsidRPr="002378E8" w:rsidRDefault="00D025B0" w:rsidP="004306DD">
            <w:pPr>
              <w:rPr>
                <w:lang w:val="en-GB"/>
              </w:rPr>
            </w:pPr>
          </w:p>
        </w:tc>
      </w:tr>
    </w:tbl>
    <w:p w:rsidR="00D04754" w:rsidRPr="00A34FB0" w:rsidRDefault="00D04754" w:rsidP="0005606A">
      <w:pPr>
        <w:rPr>
          <w:color w:val="0070C0"/>
          <w:lang w:val="en-GB"/>
        </w:rPr>
      </w:pPr>
    </w:p>
    <w:p w:rsidR="004306DD" w:rsidRDefault="004306DD" w:rsidP="00D04754">
      <w:pPr>
        <w:pStyle w:val="BEFDRAFT"/>
      </w:pPr>
    </w:p>
    <w:p w:rsidR="00021917" w:rsidRPr="00A34FB0" w:rsidRDefault="00D04754" w:rsidP="00D04754">
      <w:pPr>
        <w:pStyle w:val="BEFDRAFT"/>
      </w:pPr>
      <w:r w:rsidRPr="00A34FB0">
        <w:lastRenderedPageBreak/>
        <w:t>DURING</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667"/>
        <w:gridCol w:w="7938"/>
      </w:tblGrid>
      <w:tr w:rsidR="00021917" w:rsidRPr="00B9444B">
        <w:tc>
          <w:tcPr>
            <w:tcW w:w="1667" w:type="dxa"/>
          </w:tcPr>
          <w:p w:rsidR="00021917" w:rsidRPr="00A34FB0" w:rsidRDefault="00021917" w:rsidP="00D04754">
            <w:pPr>
              <w:pStyle w:val="BEFDRAFT"/>
            </w:pPr>
            <w:r w:rsidRPr="003E16D0">
              <w:rPr>
                <w:noProof/>
                <w:lang w:val="pl-PL" w:eastAsia="pl-PL"/>
              </w:rPr>
              <w:drawing>
                <wp:anchor distT="0" distB="0" distL="114935" distR="114935" simplePos="0" relativeHeight="251699712"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167" name="Grafik 167"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938" w:type="dxa"/>
          </w:tcPr>
          <w:p w:rsidR="00021917" w:rsidRPr="003E16D0" w:rsidRDefault="00021917" w:rsidP="00021917">
            <w:pPr>
              <w:rPr>
                <w:lang w:val="en-GB"/>
              </w:rPr>
            </w:pPr>
            <w:r w:rsidRPr="00E714B8">
              <w:rPr>
                <w:lang w:val="en-GB"/>
              </w:rPr>
              <w:t>In groups with the same topic</w:t>
            </w:r>
            <w:r w:rsidR="005166F5" w:rsidRPr="00A34FB0">
              <w:rPr>
                <w:lang w:val="en-GB"/>
              </w:rPr>
              <w:t>/</w:t>
            </w:r>
            <w:r w:rsidRPr="00A34FB0">
              <w:rPr>
                <w:lang w:val="en-GB"/>
              </w:rPr>
              <w:t>conflict</w:t>
            </w:r>
            <w:r w:rsidR="00F804FC">
              <w:rPr>
                <w:lang w:val="en-GB"/>
              </w:rPr>
              <w:t xml:space="preserve"> issue</w:t>
            </w:r>
          </w:p>
          <w:p w:rsidR="00021917" w:rsidRPr="003E16D0" w:rsidRDefault="00021917" w:rsidP="00021917">
            <w:pPr>
              <w:rPr>
                <w:lang w:val="en-GB"/>
              </w:rPr>
            </w:pPr>
            <w:r w:rsidRPr="00A34FB0">
              <w:rPr>
                <w:lang w:val="en-GB"/>
              </w:rPr>
              <w:t>They discuss the results of their work with the other students</w:t>
            </w:r>
            <w:r w:rsidR="00F804FC">
              <w:rPr>
                <w:lang w:val="en-GB"/>
              </w:rPr>
              <w:t>,</w:t>
            </w:r>
            <w:r w:rsidRPr="00A34FB0">
              <w:rPr>
                <w:lang w:val="en-GB"/>
              </w:rPr>
              <w:t xml:space="preserve"> focusing on the following aspects:</w:t>
            </w:r>
          </w:p>
          <w:p w:rsidR="00021917" w:rsidRPr="002378E8" w:rsidRDefault="00021917" w:rsidP="00DD55C9">
            <w:pPr>
              <w:pStyle w:val="Liste1"/>
            </w:pPr>
            <w:r w:rsidRPr="002378E8">
              <w:t xml:space="preserve">Context of the conflict – </w:t>
            </w:r>
            <w:r w:rsidR="00F804FC">
              <w:t>who</w:t>
            </w:r>
            <w:r w:rsidR="00F804FC" w:rsidRPr="002378E8">
              <w:t xml:space="preserve"> </w:t>
            </w:r>
            <w:r w:rsidRPr="002378E8">
              <w:t>are the different sides involved?</w:t>
            </w:r>
          </w:p>
          <w:p w:rsidR="00021917" w:rsidRPr="002378E8" w:rsidRDefault="00021917" w:rsidP="00DD55C9">
            <w:pPr>
              <w:pStyle w:val="Liste1"/>
            </w:pPr>
            <w:r w:rsidRPr="002378E8">
              <w:t>What are the reasons for the conflict?</w:t>
            </w:r>
          </w:p>
          <w:p w:rsidR="00021917" w:rsidRPr="002378E8" w:rsidRDefault="00021917" w:rsidP="00DD55C9">
            <w:pPr>
              <w:pStyle w:val="Liste1"/>
            </w:pPr>
            <w:r w:rsidRPr="002378E8">
              <w:t>What are the different viewpoints?</w:t>
            </w:r>
          </w:p>
          <w:p w:rsidR="00021917" w:rsidRPr="00A34FB0" w:rsidRDefault="00021917" w:rsidP="00021917">
            <w:pPr>
              <w:rPr>
                <w:lang w:val="en-GB"/>
              </w:rPr>
            </w:pPr>
          </w:p>
        </w:tc>
      </w:tr>
      <w:tr w:rsidR="00021917" w:rsidRPr="00B9444B">
        <w:tc>
          <w:tcPr>
            <w:tcW w:w="1667" w:type="dxa"/>
          </w:tcPr>
          <w:p w:rsidR="00021917" w:rsidRPr="00A34FB0" w:rsidRDefault="00021917" w:rsidP="004D6998">
            <w:pPr>
              <w:rPr>
                <w:lang w:val="en-GB"/>
              </w:rPr>
            </w:pPr>
            <w:r w:rsidRPr="003E16D0">
              <w:rPr>
                <w:noProof/>
                <w:lang w:val="pl-PL" w:eastAsia="pl-PL"/>
              </w:rPr>
              <w:drawing>
                <wp:anchor distT="0" distB="0" distL="114935" distR="114935" simplePos="0" relativeHeight="251700736"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168" name="Grafik 168" descr="C:\Users\Ania\Dropbox\PLURIMOBIL_DROPBOX\LESSON PLANS\NEW LAYOUT OCT 2013\icons in different colours\plurimobil-icon-speak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Ania\Dropbox\PLURIMOBIL_DROPBOX\LESSON PLANS\NEW LAYOUT OCT 2013\icons in different colours\plurimobil-icon-speaking-red.png"/>
                          <pic:cNvPicPr>
                            <a:picLocks noChangeAspect="1" noChangeArrowheads="1"/>
                          </pic:cNvPicPr>
                        </pic:nvPicPr>
                        <pic:blipFill>
                          <a:blip r:embed="rId26"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p w:rsidR="00021917" w:rsidRPr="00E714B8" w:rsidRDefault="00021917" w:rsidP="004D6998">
            <w:pPr>
              <w:rPr>
                <w:lang w:val="en-GB"/>
              </w:rPr>
            </w:pPr>
          </w:p>
          <w:p w:rsidR="00021917" w:rsidRPr="002378E8" w:rsidRDefault="00021917" w:rsidP="004D6998">
            <w:pPr>
              <w:rPr>
                <w:lang w:val="en-GB"/>
              </w:rPr>
            </w:pPr>
          </w:p>
          <w:p w:rsidR="00021917" w:rsidRPr="002378E8" w:rsidRDefault="00021917" w:rsidP="004D6998">
            <w:pPr>
              <w:rPr>
                <w:lang w:val="en-GB"/>
              </w:rPr>
            </w:pPr>
          </w:p>
        </w:tc>
        <w:tc>
          <w:tcPr>
            <w:tcW w:w="7938" w:type="dxa"/>
          </w:tcPr>
          <w:p w:rsidR="00021917" w:rsidRPr="003E16D0" w:rsidRDefault="00021917" w:rsidP="00021917">
            <w:pPr>
              <w:rPr>
                <w:lang w:val="en-GB"/>
              </w:rPr>
            </w:pPr>
            <w:r w:rsidRPr="00A34FB0">
              <w:rPr>
                <w:lang w:val="en-GB"/>
              </w:rPr>
              <w:t>They perform their role plays in front of the mixed group.</w:t>
            </w:r>
          </w:p>
          <w:p w:rsidR="00021917" w:rsidRPr="002378E8" w:rsidRDefault="00021917" w:rsidP="00DD55C9">
            <w:pPr>
              <w:rPr>
                <w:lang w:val="en-GB"/>
              </w:rPr>
            </w:pPr>
          </w:p>
        </w:tc>
      </w:tr>
      <w:tr w:rsidR="00021917" w:rsidRPr="00A34FB0">
        <w:tc>
          <w:tcPr>
            <w:tcW w:w="1667" w:type="dxa"/>
          </w:tcPr>
          <w:p w:rsidR="00021917" w:rsidRPr="00D1237B" w:rsidRDefault="00021917" w:rsidP="004D6998">
            <w:pPr>
              <w:rPr>
                <w:lang w:val="en-US"/>
              </w:rPr>
            </w:pPr>
            <w:r w:rsidRPr="003E16D0">
              <w:rPr>
                <w:noProof/>
                <w:lang w:val="pl-PL" w:eastAsia="pl-PL"/>
              </w:rPr>
              <w:drawing>
                <wp:anchor distT="0" distB="0" distL="114935" distR="114935" simplePos="0" relativeHeight="251703808" behindDoc="0" locked="0" layoutInCell="1" allowOverlap="1">
                  <wp:simplePos x="0" y="0"/>
                  <wp:positionH relativeFrom="column">
                    <wp:posOffset>-114935</wp:posOffset>
                  </wp:positionH>
                  <wp:positionV relativeFrom="paragraph">
                    <wp:posOffset>467995</wp:posOffset>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171" name="Bild 171"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r w:rsidRPr="002378E8">
              <w:rPr>
                <w:noProof/>
                <w:lang w:val="pl-PL" w:eastAsia="pl-PL"/>
              </w:rPr>
              <w:drawing>
                <wp:anchor distT="0" distB="0" distL="114935" distR="114935" simplePos="0" relativeHeight="251702784" behindDoc="0" locked="0" layoutInCell="1" allowOverlap="1">
                  <wp:simplePos x="0" y="0"/>
                  <wp:positionH relativeFrom="column">
                    <wp:posOffset>431800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170" name="Grafik 170" descr="C:\Users\Ania\Dropbox\PLURIMOBIL_DROPBOX\LESSON PLANS\NEW LAYOUT OCT 2013\icons in different colours\plurimobil-icon-speak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Ania\Dropbox\PLURIMOBIL_DROPBOX\LESSON PLANS\NEW LAYOUT OCT 2013\icons in different colours\plurimobil-icon-speaking-red.png"/>
                          <pic:cNvPicPr>
                            <a:picLocks noChangeAspect="1" noChangeArrowheads="1"/>
                          </pic:cNvPicPr>
                        </pic:nvPicPr>
                        <pic:blipFill>
                          <a:blip r:embed="rId26"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r w:rsidRPr="002378E8">
              <w:rPr>
                <w:noProof/>
                <w:lang w:val="pl-PL" w:eastAsia="pl-PL"/>
              </w:rPr>
              <w:drawing>
                <wp:anchor distT="0" distB="0" distL="114935" distR="114935" simplePos="0" relativeHeight="251701760" behindDoc="0" locked="0" layoutInCell="1" allowOverlap="1">
                  <wp:simplePos x="0" y="0"/>
                  <wp:positionH relativeFrom="column">
                    <wp:posOffset>-180340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169" name="Grafik 169" descr="C:\Users\Ania\Dropbox\PLURIMOBIL_DROPBOX\LESSON PLANS\NEW LAYOUT OCT 2013\icons in different colours\plurimobil-icon-writ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nia\Dropbox\PLURIMOBIL_DROPBOX\LESSON PLANS\NEW LAYOUT OCT 2013\icons in different colours\plurimobil-icon-writing-red.png"/>
                          <pic:cNvPicPr>
                            <a:picLocks noChangeAspect="1" noChangeArrowheads="1"/>
                          </pic:cNvPicPr>
                        </pic:nvPicPr>
                        <pic:blipFill>
                          <a:blip r:embed="rId30"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p>
        </w:tc>
        <w:tc>
          <w:tcPr>
            <w:tcW w:w="7938" w:type="dxa"/>
          </w:tcPr>
          <w:p w:rsidR="00021917" w:rsidRPr="00E714B8" w:rsidRDefault="00021917" w:rsidP="00021917">
            <w:pPr>
              <w:rPr>
                <w:lang w:val="en-GB"/>
              </w:rPr>
            </w:pPr>
            <w:r w:rsidRPr="00E714B8">
              <w:rPr>
                <w:lang w:val="en-GB"/>
              </w:rPr>
              <w:t>Whole group</w:t>
            </w:r>
          </w:p>
          <w:p w:rsidR="00021917" w:rsidRPr="003E16D0" w:rsidRDefault="00021917" w:rsidP="00021917">
            <w:pPr>
              <w:rPr>
                <w:lang w:val="en-GB"/>
              </w:rPr>
            </w:pPr>
            <w:r w:rsidRPr="00A34FB0">
              <w:rPr>
                <w:lang w:val="en-GB"/>
              </w:rPr>
              <w:t xml:space="preserve">Together they make a list of the reasons why conflicts arise. </w:t>
            </w:r>
          </w:p>
          <w:p w:rsidR="00021917" w:rsidRPr="003E16D0" w:rsidRDefault="00021917" w:rsidP="00021917">
            <w:pPr>
              <w:rPr>
                <w:lang w:val="en-GB"/>
              </w:rPr>
            </w:pPr>
            <w:r w:rsidRPr="00A34FB0">
              <w:rPr>
                <w:lang w:val="en-GB"/>
              </w:rPr>
              <w:t>Together they make a list of things that could be done to avoid</w:t>
            </w:r>
            <w:r w:rsidR="005166F5" w:rsidRPr="00A34FB0">
              <w:rPr>
                <w:lang w:val="en-GB"/>
              </w:rPr>
              <w:t>/</w:t>
            </w:r>
            <w:r w:rsidRPr="00A34FB0">
              <w:rPr>
                <w:lang w:val="en-GB"/>
              </w:rPr>
              <w:t>overcome conflicts.</w:t>
            </w:r>
          </w:p>
          <w:p w:rsidR="00021917" w:rsidRPr="002378E8" w:rsidRDefault="00021917" w:rsidP="004D6998">
            <w:pPr>
              <w:pStyle w:val="Liste1"/>
            </w:pPr>
            <w:r w:rsidRPr="002378E8">
              <w:t>ideas from the novels read</w:t>
            </w:r>
          </w:p>
          <w:p w:rsidR="00021917" w:rsidRPr="002378E8" w:rsidRDefault="00021917" w:rsidP="004D6998">
            <w:pPr>
              <w:pStyle w:val="Liste1"/>
            </w:pPr>
            <w:r w:rsidRPr="002378E8">
              <w:t xml:space="preserve">own ideas </w:t>
            </w:r>
          </w:p>
          <w:p w:rsidR="004D6998" w:rsidRDefault="004D6998" w:rsidP="004D6998">
            <w:pPr>
              <w:rPr>
                <w:lang w:val="en-GB"/>
              </w:rPr>
            </w:pPr>
          </w:p>
          <w:p w:rsidR="00021917" w:rsidRPr="002378E8" w:rsidRDefault="00021917" w:rsidP="004D6998">
            <w:pPr>
              <w:rPr>
                <w:lang w:val="en-GB"/>
              </w:rPr>
            </w:pPr>
          </w:p>
        </w:tc>
      </w:tr>
    </w:tbl>
    <w:p w:rsidR="00D04754" w:rsidRPr="00A34FB0" w:rsidRDefault="00D04754" w:rsidP="00D04754">
      <w:pPr>
        <w:pStyle w:val="BEFDRAFT"/>
        <w:rPr>
          <w:sz w:val="24"/>
        </w:rPr>
      </w:pPr>
    </w:p>
    <w:p w:rsidR="00D04754" w:rsidRPr="00A34FB0" w:rsidRDefault="00D04754" w:rsidP="00D04754">
      <w:pPr>
        <w:pStyle w:val="BEFDRAFT"/>
      </w:pPr>
      <w:r w:rsidRPr="00E714B8">
        <w:t>AFTER</w:t>
      </w: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8081"/>
      </w:tblGrid>
      <w:tr w:rsidR="00D04754" w:rsidRPr="00B9444B">
        <w:trPr>
          <w:trHeight w:val="1023"/>
        </w:trPr>
        <w:tc>
          <w:tcPr>
            <w:tcW w:w="1667" w:type="dxa"/>
          </w:tcPr>
          <w:p w:rsidR="00D04754" w:rsidRPr="002378E8" w:rsidRDefault="00254C71" w:rsidP="004D6998">
            <w:pPr>
              <w:rPr>
                <w:lang w:val="en-GB"/>
              </w:rPr>
            </w:pPr>
            <w:r w:rsidRPr="003E16D0">
              <w:rPr>
                <w:noProof/>
                <w:lang w:val="pl-PL" w:eastAsia="pl-PL"/>
              </w:rPr>
              <w:drawing>
                <wp:anchor distT="0" distB="0" distL="114935" distR="114935" simplePos="0" relativeHeight="251705856" behindDoc="0" locked="0" layoutInCell="1" allowOverlap="1">
                  <wp:simplePos x="0" y="0"/>
                  <wp:positionH relativeFrom="column">
                    <wp:posOffset>431800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197" name="Grafik 197"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r w:rsidRPr="002378E8">
              <w:rPr>
                <w:noProof/>
                <w:lang w:val="pl-PL" w:eastAsia="pl-PL"/>
              </w:rPr>
              <w:drawing>
                <wp:anchor distT="0" distB="0" distL="114935" distR="114935" simplePos="0" relativeHeight="251704832"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176" name="Grafik 176"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940" w:type="dxa"/>
          </w:tcPr>
          <w:p w:rsidR="00D04754" w:rsidRPr="00A34FB0" w:rsidRDefault="00D04754" w:rsidP="00254C71">
            <w:pPr>
              <w:rPr>
                <w:lang w:val="en-GB"/>
              </w:rPr>
            </w:pPr>
            <w:r w:rsidRPr="00A34FB0">
              <w:rPr>
                <w:lang w:val="en-GB"/>
              </w:rPr>
              <w:t>The students come back to the mind maps created at the beginning of the project and reflect on what they have learned.</w:t>
            </w:r>
          </w:p>
          <w:p w:rsidR="00D04754" w:rsidRPr="00E714B8" w:rsidRDefault="00D04754" w:rsidP="00254C71">
            <w:pPr>
              <w:rPr>
                <w:lang w:val="en-GB"/>
              </w:rPr>
            </w:pPr>
          </w:p>
        </w:tc>
      </w:tr>
      <w:tr w:rsidR="00254C71" w:rsidRPr="00B9444B">
        <w:trPr>
          <w:trHeight w:val="1080"/>
        </w:trPr>
        <w:tc>
          <w:tcPr>
            <w:tcW w:w="1667" w:type="dxa"/>
          </w:tcPr>
          <w:p w:rsidR="00254C71" w:rsidRPr="00A34FB0" w:rsidRDefault="00254C71" w:rsidP="00254C71">
            <w:pPr>
              <w:rPr>
                <w:lang w:val="en-GB"/>
              </w:rPr>
            </w:pPr>
            <w:r w:rsidRPr="003E16D0">
              <w:rPr>
                <w:noProof/>
                <w:lang w:val="pl-PL" w:eastAsia="pl-PL"/>
              </w:rPr>
              <w:drawing>
                <wp:anchor distT="0" distB="0" distL="114935" distR="114935" simplePos="0" relativeHeight="251707904" behindDoc="0" locked="0" layoutInCell="1" allowOverlap="1">
                  <wp:simplePos x="0" y="0"/>
                  <wp:positionH relativeFrom="column">
                    <wp:posOffset>431800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199" name="Grafik 199" descr="C:\Users\Ania\Dropbox\PLURIMOBIL_DROPBOX\LESSON PLANS\NEW LAYOUT OCT 2013\icons in different colours\plurimobil-icon-writ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nia\Dropbox\PLURIMOBIL_DROPBOX\LESSON PLANS\NEW LAYOUT OCT 2013\icons in different colours\plurimobil-icon-writing-red.png"/>
                          <pic:cNvPicPr>
                            <a:picLocks noChangeAspect="1" noChangeArrowheads="1"/>
                          </pic:cNvPicPr>
                        </pic:nvPicPr>
                        <pic:blipFill>
                          <a:blip r:embed="rId30"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r w:rsidRPr="002378E8">
              <w:rPr>
                <w:noProof/>
                <w:lang w:val="pl-PL" w:eastAsia="pl-PL"/>
              </w:rPr>
              <w:drawing>
                <wp:anchor distT="0" distB="0" distL="114935" distR="114935" simplePos="0" relativeHeight="251706880" behindDoc="0" locked="0" layoutInCell="1" allowOverlap="1">
                  <wp:simplePos x="0" y="0"/>
                  <wp:positionH relativeFrom="column">
                    <wp:posOffset>-180340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198" name="Grafik 198" descr="C:\Users\Ania\Dropbox\PLURIMOBIL_DROPBOX\LESSON PLANS\NEW LAYOUT OCT 2013\icons in different colours\plurimobil-icon-reflex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Ania\Dropbox\PLURIMOBIL_DROPBOX\LESSON PLANS\NEW LAYOUT OCT 2013\icons in different colours\plurimobil-icon-reflexion-red.png"/>
                          <pic:cNvPicPr>
                            <a:picLocks noChangeAspect="1" noChangeArrowheads="1"/>
                          </pic:cNvPicPr>
                        </pic:nvPicPr>
                        <pic:blipFill>
                          <a:blip r:embed="rId25"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p>
        </w:tc>
        <w:tc>
          <w:tcPr>
            <w:tcW w:w="7940" w:type="dxa"/>
          </w:tcPr>
          <w:p w:rsidR="00254C71" w:rsidRPr="003E16D0" w:rsidRDefault="00254C71" w:rsidP="00254C71">
            <w:pPr>
              <w:rPr>
                <w:lang w:val="en-GB"/>
              </w:rPr>
            </w:pPr>
            <w:r w:rsidRPr="00E714B8">
              <w:rPr>
                <w:lang w:val="en-GB"/>
              </w:rPr>
              <w:t>The students discuss and reflect on the differences of approaches between fiction an</w:t>
            </w:r>
            <w:r w:rsidRPr="00A34FB0">
              <w:rPr>
                <w:lang w:val="en-GB"/>
              </w:rPr>
              <w:t>d factual texts and write a short text in which they explain the interest of both kinds of texts with example(s).</w:t>
            </w:r>
          </w:p>
          <w:p w:rsidR="00254C71" w:rsidRPr="002378E8" w:rsidRDefault="00254C71" w:rsidP="004D6998">
            <w:pPr>
              <w:rPr>
                <w:lang w:val="en-GB"/>
              </w:rPr>
            </w:pPr>
          </w:p>
        </w:tc>
      </w:tr>
      <w:tr w:rsidR="00254C71" w:rsidRPr="00B9444B">
        <w:trPr>
          <w:trHeight w:val="2116"/>
        </w:trPr>
        <w:tc>
          <w:tcPr>
            <w:tcW w:w="1667" w:type="dxa"/>
          </w:tcPr>
          <w:p w:rsidR="00254C71" w:rsidRPr="00A34FB0" w:rsidRDefault="00254C71" w:rsidP="00433D28">
            <w:pPr>
              <w:pStyle w:val="INSTRUCTION"/>
              <w:ind w:left="0"/>
              <w:rPr>
                <w:lang w:val="en-GB" w:eastAsia="de-DE"/>
              </w:rPr>
            </w:pPr>
            <w:r w:rsidRPr="003E16D0">
              <w:drawing>
                <wp:anchor distT="0" distB="0" distL="114935" distR="114935" simplePos="0" relativeHeight="251708928"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2335" y="19849"/>
                      <wp:lineTo x="18681" y="19849"/>
                      <wp:lineTo x="19849" y="19849"/>
                      <wp:lineTo x="21016" y="18681"/>
                      <wp:lineTo x="21016" y="3503"/>
                      <wp:lineTo x="17514" y="0"/>
                      <wp:lineTo x="2335" y="0"/>
                    </wp:wrapPolygon>
                  </wp:wrapTight>
                  <wp:docPr id="202" name="Grafik 202" descr="C:\Users\Ania\Dropbox\PLURIMOBIL_DROPBOX\LESSON PLANS\NEW LAYOUT OCT 2013\icons in different colours\plurimobil-icon-presentat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nia\Dropbox\PLURIMOBIL_DROPBOX\LESSON PLANS\NEW LAYOUT OCT 2013\icons in different colours\plurimobil-icon-presentation-red.png"/>
                          <pic:cNvPicPr>
                            <a:picLocks noChangeAspect="1" noChangeArrowheads="1"/>
                          </pic:cNvPicPr>
                        </pic:nvPicPr>
                        <pic:blipFill>
                          <a:blip r:embed="rId32"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940" w:type="dxa"/>
          </w:tcPr>
          <w:p w:rsidR="00254C71" w:rsidRPr="003E16D0" w:rsidRDefault="00254C71" w:rsidP="00254C71">
            <w:pPr>
              <w:rPr>
                <w:lang w:val="en-GB"/>
              </w:rPr>
            </w:pPr>
            <w:r w:rsidRPr="00E714B8">
              <w:rPr>
                <w:lang w:val="en-GB"/>
              </w:rPr>
              <w:t>The students choose a work of art (music – painting – sculpture) they associate with the work they have done about conflicts and the</w:t>
            </w:r>
            <w:r w:rsidRPr="00A34FB0">
              <w:rPr>
                <w:lang w:val="en-GB"/>
              </w:rPr>
              <w:t>y present it to the group. They explain why they have chosen it and how it is related to the topic and the work they have done.</w:t>
            </w:r>
          </w:p>
          <w:p w:rsidR="00254C71" w:rsidRPr="003E16D0" w:rsidRDefault="00254C71" w:rsidP="00254C71">
            <w:pPr>
              <w:rPr>
                <w:lang w:val="en-GB"/>
              </w:rPr>
            </w:pPr>
            <w:r w:rsidRPr="00A34FB0">
              <w:rPr>
                <w:lang w:val="en-GB"/>
              </w:rPr>
              <w:t>It could be something connected with the novel they have read, with another novel they have heard about, with the discussions they have had, with the role plays they have seen, with the reasons for conflicts</w:t>
            </w:r>
            <w:r w:rsidR="00CD4CF8">
              <w:rPr>
                <w:lang w:val="en-GB"/>
              </w:rPr>
              <w:t xml:space="preserve"> or</w:t>
            </w:r>
            <w:r w:rsidR="00CD4CF8" w:rsidRPr="00A34FB0">
              <w:rPr>
                <w:lang w:val="en-GB"/>
              </w:rPr>
              <w:t xml:space="preserve"> </w:t>
            </w:r>
            <w:r w:rsidRPr="00A34FB0">
              <w:rPr>
                <w:lang w:val="en-GB"/>
              </w:rPr>
              <w:t>with the possible solutions to conflicts.</w:t>
            </w:r>
          </w:p>
          <w:p w:rsidR="00254C71" w:rsidRPr="002378E8" w:rsidRDefault="00254C71" w:rsidP="004D6998">
            <w:pPr>
              <w:rPr>
                <w:lang w:val="en-GB"/>
              </w:rPr>
            </w:pPr>
          </w:p>
        </w:tc>
      </w:tr>
    </w:tbl>
    <w:p w:rsidR="00352770" w:rsidRDefault="00352770" w:rsidP="00D04754">
      <w:pPr>
        <w:pStyle w:val="HEADING"/>
      </w:pPr>
    </w:p>
    <w:p w:rsidR="00352770" w:rsidRDefault="00352770" w:rsidP="00D04754">
      <w:pPr>
        <w:pStyle w:val="HEADING"/>
      </w:pPr>
      <w:r>
        <w:br w:type="column"/>
      </w:r>
    </w:p>
    <w:p w:rsidR="00D04754" w:rsidRPr="00A34FB0" w:rsidRDefault="00D04754" w:rsidP="00D04754">
      <w:pPr>
        <w:pStyle w:val="HEADING"/>
      </w:pPr>
      <w:r w:rsidRPr="00A34FB0">
        <w:t>TOOLS AND RESOURCES</w:t>
      </w:r>
    </w:p>
    <w:p w:rsidR="00D04754" w:rsidRPr="002378E8" w:rsidRDefault="00D04754" w:rsidP="00B41B00">
      <w:pPr>
        <w:pStyle w:val="Liste1"/>
        <w:rPr>
          <w:lang w:val="en-GB"/>
        </w:rPr>
      </w:pPr>
      <w:r w:rsidRPr="002378E8">
        <w:rPr>
          <w:lang w:val="en-GB"/>
        </w:rPr>
        <w:t>Internet and various library resources</w:t>
      </w:r>
      <w:r w:rsidR="00DD418C">
        <w:rPr>
          <w:lang w:val="en-GB"/>
        </w:rPr>
        <w:t xml:space="preserve"> e.g.</w:t>
      </w:r>
      <w:r w:rsidRPr="002378E8">
        <w:rPr>
          <w:lang w:val="en-GB"/>
        </w:rPr>
        <w:t xml:space="preserve"> publications concerning the topic; flipchart; whiteboard markers; handouts; </w:t>
      </w:r>
      <w:r w:rsidR="0072334C" w:rsidRPr="002378E8">
        <w:rPr>
          <w:lang w:val="en-GB"/>
        </w:rPr>
        <w:t>smart board</w:t>
      </w:r>
      <w:r w:rsidRPr="002378E8">
        <w:rPr>
          <w:lang w:val="en-GB"/>
        </w:rPr>
        <w:t>; various recordings etc. The principle of autonomy ought to be combined, initially and also at later stages, with a careful selection by the teacher.</w:t>
      </w:r>
    </w:p>
    <w:p w:rsidR="00D72224" w:rsidRDefault="00D72224" w:rsidP="00B41B00">
      <w:pPr>
        <w:pStyle w:val="BEFDRAFT"/>
      </w:pPr>
    </w:p>
    <w:p w:rsidR="00D04754" w:rsidRPr="00E714B8" w:rsidRDefault="00D04754" w:rsidP="00B41B00">
      <w:pPr>
        <w:pStyle w:val="BEFDRAFT"/>
      </w:pPr>
      <w:r w:rsidRPr="00A34FB0">
        <w:t>FINAL PRODUCT</w:t>
      </w:r>
      <w:r w:rsidR="00D72224">
        <w:t>S</w:t>
      </w:r>
      <w:r w:rsidRPr="00A34FB0">
        <w:t xml:space="preserve"> FOR THE PORTFOLIO</w:t>
      </w:r>
    </w:p>
    <w:p w:rsidR="00D04754" w:rsidRPr="002378E8" w:rsidRDefault="00D04754" w:rsidP="00B41B00">
      <w:pPr>
        <w:pStyle w:val="Liste1"/>
        <w:rPr>
          <w:lang w:val="en-GB"/>
        </w:rPr>
      </w:pPr>
      <w:r w:rsidRPr="002378E8">
        <w:rPr>
          <w:lang w:val="en-GB"/>
        </w:rPr>
        <w:t>answers to the questionnaire</w:t>
      </w:r>
    </w:p>
    <w:p w:rsidR="00D04754" w:rsidRPr="002378E8" w:rsidRDefault="00DD418C" w:rsidP="00B41B00">
      <w:pPr>
        <w:pStyle w:val="Liste1"/>
        <w:rPr>
          <w:lang w:val="en-GB"/>
        </w:rPr>
      </w:pPr>
      <w:r>
        <w:rPr>
          <w:lang w:val="en-GB"/>
        </w:rPr>
        <w:t>script</w:t>
      </w:r>
      <w:r w:rsidRPr="002378E8">
        <w:rPr>
          <w:lang w:val="en-GB"/>
        </w:rPr>
        <w:t xml:space="preserve"> </w:t>
      </w:r>
      <w:r w:rsidR="00D04754" w:rsidRPr="002378E8">
        <w:rPr>
          <w:lang w:val="en-GB"/>
        </w:rPr>
        <w:t>of the role play</w:t>
      </w:r>
    </w:p>
    <w:p w:rsidR="00D04754" w:rsidRPr="002378E8" w:rsidRDefault="00D04754" w:rsidP="00B41B00">
      <w:pPr>
        <w:pStyle w:val="Liste1"/>
        <w:rPr>
          <w:lang w:val="en-GB"/>
        </w:rPr>
      </w:pPr>
      <w:r w:rsidRPr="002378E8">
        <w:rPr>
          <w:lang w:val="en-GB"/>
        </w:rPr>
        <w:t>results of the discussion about the reasons for conflicts and possible solutions</w:t>
      </w:r>
    </w:p>
    <w:p w:rsidR="00D04754" w:rsidRPr="002378E8" w:rsidRDefault="00D04754" w:rsidP="00B41B00">
      <w:pPr>
        <w:pStyle w:val="Liste1"/>
        <w:rPr>
          <w:lang w:val="en-GB"/>
        </w:rPr>
      </w:pPr>
      <w:r w:rsidRPr="002378E8">
        <w:rPr>
          <w:lang w:val="en-GB"/>
        </w:rPr>
        <w:t xml:space="preserve">presentation of </w:t>
      </w:r>
      <w:r w:rsidR="00CD4CF8">
        <w:rPr>
          <w:lang w:val="en-GB"/>
        </w:rPr>
        <w:t>a</w:t>
      </w:r>
      <w:r w:rsidR="00CD4CF8" w:rsidRPr="002378E8">
        <w:rPr>
          <w:lang w:val="en-GB"/>
        </w:rPr>
        <w:t xml:space="preserve"> </w:t>
      </w:r>
      <w:r w:rsidRPr="002378E8">
        <w:rPr>
          <w:lang w:val="en-GB"/>
        </w:rPr>
        <w:t>work of art linked with the topic</w:t>
      </w:r>
    </w:p>
    <w:p w:rsidR="00D04754" w:rsidRPr="00E714B8" w:rsidRDefault="00D04754" w:rsidP="00D04754">
      <w:pPr>
        <w:spacing w:line="360" w:lineRule="auto"/>
        <w:rPr>
          <w:rFonts w:cs="Microsoft Tai Le"/>
          <w:b/>
          <w:sz w:val="28"/>
          <w:lang w:val="en-GB"/>
        </w:rPr>
      </w:pPr>
      <w:r w:rsidRPr="00A34FB0">
        <w:rPr>
          <w:lang w:val="en-GB"/>
        </w:rPr>
        <w:br w:type="page"/>
      </w:r>
    </w:p>
    <w:p w:rsidR="00D04754" w:rsidRPr="00E714B8" w:rsidRDefault="00D04754" w:rsidP="00D04754">
      <w:pPr>
        <w:pStyle w:val="EXAMPLE"/>
        <w:rPr>
          <w:caps/>
        </w:rPr>
      </w:pPr>
      <w:r w:rsidRPr="00E714B8">
        <w:rPr>
          <w:caps/>
        </w:rPr>
        <w:lastRenderedPageBreak/>
        <w:t>Example 1</w:t>
      </w:r>
    </w:p>
    <w:p w:rsidR="00D04754" w:rsidRPr="00A34FB0" w:rsidRDefault="00D04754" w:rsidP="00D04754">
      <w:pPr>
        <w:pStyle w:val="EXAMPLE"/>
      </w:pPr>
      <w:r w:rsidRPr="00A34FB0">
        <w:t xml:space="preserve">Suggestions </w:t>
      </w:r>
    </w:p>
    <w:p w:rsidR="00D04754" w:rsidRPr="00A34FB0" w:rsidRDefault="00D04754" w:rsidP="00D04754">
      <w:pPr>
        <w:pStyle w:val="EXAMPLE"/>
        <w:jc w:val="both"/>
        <w:rPr>
          <w:b w:val="0"/>
          <w:sz w:val="22"/>
          <w:szCs w:val="22"/>
        </w:rPr>
      </w:pPr>
    </w:p>
    <w:p w:rsidR="00D04754" w:rsidRPr="00A34FB0" w:rsidRDefault="00D04754" w:rsidP="00B41B00">
      <w:pPr>
        <w:pStyle w:val="EXAMPLE"/>
        <w:jc w:val="both"/>
        <w:rPr>
          <w:b w:val="0"/>
          <w:sz w:val="22"/>
          <w:szCs w:val="22"/>
        </w:rPr>
      </w:pPr>
      <w:r w:rsidRPr="00A34FB0">
        <w:rPr>
          <w:b w:val="0"/>
          <w:sz w:val="22"/>
          <w:szCs w:val="22"/>
        </w:rPr>
        <w:t xml:space="preserve">All the suggestions below deal with current conflicts or conflicts that took place a short time ago and that still have some impact on people’s lives and in the news nowadays. The reason </w:t>
      </w:r>
      <w:r w:rsidR="0072334C">
        <w:rPr>
          <w:b w:val="0"/>
          <w:sz w:val="22"/>
          <w:szCs w:val="22"/>
        </w:rPr>
        <w:t xml:space="preserve">for these </w:t>
      </w:r>
      <w:r w:rsidRPr="00A34FB0">
        <w:rPr>
          <w:b w:val="0"/>
          <w:sz w:val="22"/>
          <w:szCs w:val="22"/>
        </w:rPr>
        <w:t>is to make students aware of the fragility of peace and of the importance of maintaining it through intercultural exchanges, communication and open-mindedness.</w:t>
      </w:r>
      <w:r w:rsidR="0072334C">
        <w:rPr>
          <w:b w:val="0"/>
          <w:sz w:val="22"/>
          <w:szCs w:val="22"/>
        </w:rPr>
        <w:t xml:space="preserve">                                                                                                                                      </w:t>
      </w:r>
    </w:p>
    <w:p w:rsidR="00D04754" w:rsidRPr="00A34FB0" w:rsidRDefault="00D04754" w:rsidP="00D04754">
      <w:pPr>
        <w:pStyle w:val="EXAMPLE"/>
        <w:ind w:left="720"/>
        <w:jc w:val="both"/>
        <w:rPr>
          <w:b w:val="0"/>
          <w:sz w:val="22"/>
          <w:szCs w:val="22"/>
        </w:rPr>
      </w:pPr>
    </w:p>
    <w:p w:rsidR="00D04754" w:rsidRPr="00A34FB0" w:rsidRDefault="00D04754" w:rsidP="00B41B00">
      <w:pPr>
        <w:pStyle w:val="EXAMPLE"/>
        <w:jc w:val="both"/>
        <w:rPr>
          <w:sz w:val="22"/>
          <w:szCs w:val="22"/>
        </w:rPr>
      </w:pPr>
      <w:r w:rsidRPr="00A34FB0">
        <w:rPr>
          <w:sz w:val="22"/>
          <w:szCs w:val="22"/>
        </w:rPr>
        <w:t>Northern Ireland</w:t>
      </w:r>
    </w:p>
    <w:p w:rsidR="00D04754" w:rsidRPr="00A34FB0" w:rsidRDefault="00D04754" w:rsidP="00D04754">
      <w:pPr>
        <w:pStyle w:val="EXAMPLE"/>
        <w:ind w:left="720"/>
        <w:jc w:val="both"/>
        <w:rPr>
          <w:b w:val="0"/>
          <w:sz w:val="22"/>
          <w:szCs w:val="22"/>
        </w:rPr>
      </w:pPr>
    </w:p>
    <w:p w:rsidR="00B41B00" w:rsidRPr="002378E8" w:rsidRDefault="00D04754" w:rsidP="00B41B00">
      <w:pPr>
        <w:pStyle w:val="Liste1"/>
        <w:rPr>
          <w:lang w:val="en-GB"/>
        </w:rPr>
      </w:pPr>
      <w:r w:rsidRPr="002378E8">
        <w:rPr>
          <w:lang w:val="en-GB"/>
        </w:rPr>
        <w:t>Joan Lindgrad –</w:t>
      </w:r>
      <w:r w:rsidR="005166F5" w:rsidRPr="002378E8">
        <w:rPr>
          <w:lang w:val="en-GB"/>
        </w:rPr>
        <w:t xml:space="preserve"> “The twelfth Day of July” &amp; “Across the Barricades”</w:t>
      </w:r>
    </w:p>
    <w:p w:rsidR="00D04754" w:rsidRPr="002378E8" w:rsidRDefault="00D04754" w:rsidP="00B41B00">
      <w:pPr>
        <w:pStyle w:val="Liste1"/>
        <w:numPr>
          <w:ilvl w:val="0"/>
          <w:numId w:val="0"/>
        </w:numPr>
        <w:ind w:left="851"/>
        <w:rPr>
          <w:lang w:val="en-GB"/>
        </w:rPr>
      </w:pPr>
      <w:r w:rsidRPr="002378E8">
        <w:rPr>
          <w:lang w:val="en-GB"/>
        </w:rPr>
        <w:t>Conflict (1970s) in Northern Ireland – teenagers’ lives – teenager literature</w:t>
      </w:r>
    </w:p>
    <w:p w:rsidR="00D04754" w:rsidRPr="002378E8" w:rsidRDefault="00D04754" w:rsidP="00B41B00">
      <w:pPr>
        <w:pStyle w:val="Liste1"/>
        <w:numPr>
          <w:ilvl w:val="0"/>
          <w:numId w:val="0"/>
        </w:numPr>
        <w:ind w:left="851"/>
        <w:rPr>
          <w:lang w:val="en-GB"/>
        </w:rPr>
      </w:pPr>
    </w:p>
    <w:p w:rsidR="00D04754" w:rsidRPr="002378E8" w:rsidRDefault="00D04754" w:rsidP="00B41B00">
      <w:pPr>
        <w:pStyle w:val="Liste1"/>
        <w:rPr>
          <w:lang w:val="en-GB"/>
        </w:rPr>
      </w:pPr>
      <w:r w:rsidRPr="002378E8">
        <w:rPr>
          <w:lang w:val="en-GB"/>
        </w:rPr>
        <w:t>Bernard MacLaverty</w:t>
      </w:r>
      <w:r w:rsidR="005166F5" w:rsidRPr="002378E8">
        <w:rPr>
          <w:lang w:val="en-GB"/>
        </w:rPr>
        <w:t xml:space="preserve"> – “Cal”</w:t>
      </w:r>
    </w:p>
    <w:p w:rsidR="00D04754" w:rsidRPr="002378E8" w:rsidRDefault="00D04754" w:rsidP="00B41B00">
      <w:pPr>
        <w:pStyle w:val="Liste1"/>
        <w:numPr>
          <w:ilvl w:val="0"/>
          <w:numId w:val="0"/>
        </w:numPr>
        <w:ind w:left="851"/>
        <w:rPr>
          <w:lang w:val="en-GB"/>
        </w:rPr>
      </w:pPr>
      <w:r w:rsidRPr="002378E8">
        <w:rPr>
          <w:lang w:val="en-GB"/>
        </w:rPr>
        <w:t>Conflict in Northern Ireland – a young Catholic living in a Protestant area</w:t>
      </w:r>
      <w:r w:rsidR="005166F5" w:rsidRPr="002378E8">
        <w:rPr>
          <w:lang w:val="en-GB"/>
        </w:rPr>
        <w:t xml:space="preserve"> </w:t>
      </w:r>
      <w:r w:rsidRPr="002378E8">
        <w:rPr>
          <w:lang w:val="en-GB"/>
        </w:rPr>
        <w:t>- 1980s</w:t>
      </w:r>
    </w:p>
    <w:p w:rsidR="00D04754" w:rsidRPr="002378E8" w:rsidRDefault="00D04754" w:rsidP="00B41B00">
      <w:pPr>
        <w:pStyle w:val="Liste1"/>
        <w:numPr>
          <w:ilvl w:val="0"/>
          <w:numId w:val="0"/>
        </w:numPr>
        <w:ind w:left="851"/>
        <w:rPr>
          <w:lang w:val="en-GB"/>
        </w:rPr>
      </w:pPr>
    </w:p>
    <w:p w:rsidR="00D04754" w:rsidRPr="002378E8" w:rsidRDefault="00D04754" w:rsidP="00B41B00">
      <w:pPr>
        <w:pStyle w:val="Liste1"/>
        <w:rPr>
          <w:lang w:val="en-GB"/>
        </w:rPr>
      </w:pPr>
      <w:r w:rsidRPr="002378E8">
        <w:rPr>
          <w:lang w:val="en-GB"/>
        </w:rPr>
        <w:t>Tom Clancy</w:t>
      </w:r>
      <w:r w:rsidR="005166F5" w:rsidRPr="002378E8">
        <w:rPr>
          <w:lang w:val="en-GB"/>
        </w:rPr>
        <w:t xml:space="preserve"> – “Patriot Games”</w:t>
      </w:r>
    </w:p>
    <w:p w:rsidR="00D04754" w:rsidRPr="002378E8" w:rsidRDefault="00D04754" w:rsidP="00B41B00">
      <w:pPr>
        <w:pStyle w:val="Liste1"/>
        <w:numPr>
          <w:ilvl w:val="0"/>
          <w:numId w:val="0"/>
        </w:numPr>
        <w:ind w:left="851"/>
        <w:rPr>
          <w:lang w:val="en-GB"/>
        </w:rPr>
      </w:pPr>
      <w:r w:rsidRPr="002378E8">
        <w:rPr>
          <w:lang w:val="en-GB"/>
        </w:rPr>
        <w:t xml:space="preserve">Thriller – Ulster – terrorism </w:t>
      </w:r>
    </w:p>
    <w:p w:rsidR="00D04754" w:rsidRPr="002378E8" w:rsidRDefault="00D04754" w:rsidP="00B41B00">
      <w:pPr>
        <w:pStyle w:val="Liste1"/>
        <w:numPr>
          <w:ilvl w:val="0"/>
          <w:numId w:val="0"/>
        </w:numPr>
        <w:ind w:left="851"/>
        <w:rPr>
          <w:lang w:val="en-GB"/>
        </w:rPr>
      </w:pPr>
    </w:p>
    <w:p w:rsidR="00D04754" w:rsidRPr="002378E8" w:rsidRDefault="005166F5" w:rsidP="00B41B00">
      <w:pPr>
        <w:pStyle w:val="Liste1"/>
        <w:rPr>
          <w:lang w:val="en-GB"/>
        </w:rPr>
      </w:pPr>
      <w:r w:rsidRPr="002378E8">
        <w:rPr>
          <w:lang w:val="en-GB"/>
        </w:rPr>
        <w:t>Daniel Silva – “The Marching Season”</w:t>
      </w:r>
    </w:p>
    <w:p w:rsidR="00D04754" w:rsidRPr="002378E8" w:rsidRDefault="00D04754" w:rsidP="00B41B00">
      <w:pPr>
        <w:pStyle w:val="Liste1"/>
        <w:numPr>
          <w:ilvl w:val="0"/>
          <w:numId w:val="0"/>
        </w:numPr>
        <w:ind w:left="851"/>
        <w:rPr>
          <w:lang w:val="en-GB"/>
        </w:rPr>
      </w:pPr>
      <w:r w:rsidRPr="002378E8">
        <w:rPr>
          <w:lang w:val="en-GB"/>
        </w:rPr>
        <w:t>Peace process in Northern Ireland</w:t>
      </w:r>
    </w:p>
    <w:p w:rsidR="00D04754" w:rsidRPr="00A34FB0" w:rsidRDefault="00D04754" w:rsidP="00D04754">
      <w:pPr>
        <w:pStyle w:val="EXAMPLE"/>
        <w:ind w:left="720"/>
        <w:jc w:val="both"/>
        <w:rPr>
          <w:b w:val="0"/>
          <w:sz w:val="22"/>
          <w:szCs w:val="22"/>
        </w:rPr>
      </w:pPr>
    </w:p>
    <w:p w:rsidR="00D04754" w:rsidRPr="00E714B8" w:rsidRDefault="00D04754" w:rsidP="00B41B00">
      <w:pPr>
        <w:pStyle w:val="EXAMPLE"/>
        <w:jc w:val="both"/>
        <w:rPr>
          <w:sz w:val="22"/>
          <w:szCs w:val="22"/>
        </w:rPr>
      </w:pPr>
      <w:r w:rsidRPr="00E714B8">
        <w:rPr>
          <w:sz w:val="22"/>
          <w:szCs w:val="22"/>
        </w:rPr>
        <w:t>Middle East</w:t>
      </w:r>
    </w:p>
    <w:p w:rsidR="00D04754" w:rsidRPr="00A34FB0" w:rsidRDefault="00D04754" w:rsidP="00D04754">
      <w:pPr>
        <w:pStyle w:val="EXAMPLE"/>
        <w:jc w:val="both"/>
        <w:rPr>
          <w:b w:val="0"/>
          <w:sz w:val="22"/>
          <w:szCs w:val="22"/>
        </w:rPr>
      </w:pPr>
    </w:p>
    <w:p w:rsidR="00D04754" w:rsidRPr="002378E8" w:rsidRDefault="005166F5" w:rsidP="00B41B00">
      <w:pPr>
        <w:pStyle w:val="Liste1"/>
        <w:rPr>
          <w:lang w:val="en-GB"/>
        </w:rPr>
      </w:pPr>
      <w:r w:rsidRPr="002378E8">
        <w:rPr>
          <w:lang w:val="en-GB"/>
        </w:rPr>
        <w:t>Susan Abulhawa – “Mornings in Jenin”</w:t>
      </w:r>
    </w:p>
    <w:p w:rsidR="00D04754" w:rsidRPr="002378E8" w:rsidRDefault="00D04754" w:rsidP="00B41B00">
      <w:pPr>
        <w:pStyle w:val="Liste1"/>
        <w:numPr>
          <w:ilvl w:val="0"/>
          <w:numId w:val="0"/>
        </w:numPr>
        <w:ind w:left="851"/>
        <w:rPr>
          <w:lang w:val="en-GB"/>
        </w:rPr>
      </w:pPr>
      <w:r w:rsidRPr="002378E8">
        <w:rPr>
          <w:lang w:val="en-GB"/>
        </w:rPr>
        <w:t>Conflict in the Middle East - Israel and Palestine</w:t>
      </w:r>
    </w:p>
    <w:p w:rsidR="00D04754" w:rsidRPr="002378E8" w:rsidRDefault="00D04754" w:rsidP="00B41B00">
      <w:pPr>
        <w:pStyle w:val="Liste1"/>
        <w:numPr>
          <w:ilvl w:val="0"/>
          <w:numId w:val="0"/>
        </w:numPr>
        <w:ind w:left="851"/>
        <w:rPr>
          <w:lang w:val="en-GB"/>
        </w:rPr>
      </w:pPr>
    </w:p>
    <w:p w:rsidR="00D04754" w:rsidRPr="002378E8" w:rsidRDefault="00D04754" w:rsidP="00B41B00">
      <w:pPr>
        <w:pStyle w:val="Liste1"/>
        <w:rPr>
          <w:lang w:val="en-GB"/>
        </w:rPr>
      </w:pPr>
      <w:r w:rsidRPr="002378E8">
        <w:rPr>
          <w:lang w:val="en-GB"/>
        </w:rPr>
        <w:t xml:space="preserve">Sandy Tolan – </w:t>
      </w:r>
      <w:r w:rsidR="005166F5" w:rsidRPr="002378E8">
        <w:rPr>
          <w:lang w:val="en-GB"/>
        </w:rPr>
        <w:t>“</w:t>
      </w:r>
      <w:r w:rsidRPr="002378E8">
        <w:rPr>
          <w:lang w:val="en-GB"/>
        </w:rPr>
        <w:t>The lemon tree</w:t>
      </w:r>
      <w:r w:rsidR="005166F5" w:rsidRPr="002378E8">
        <w:rPr>
          <w:lang w:val="en-GB"/>
        </w:rPr>
        <w:t>”</w:t>
      </w:r>
      <w:r w:rsidRPr="002378E8">
        <w:rPr>
          <w:lang w:val="en-GB"/>
        </w:rPr>
        <w:t xml:space="preserve"> </w:t>
      </w:r>
    </w:p>
    <w:p w:rsidR="00D04754" w:rsidRPr="002378E8" w:rsidRDefault="00D04754" w:rsidP="00B41B00">
      <w:pPr>
        <w:pStyle w:val="Liste1"/>
        <w:numPr>
          <w:ilvl w:val="0"/>
          <w:numId w:val="0"/>
        </w:numPr>
        <w:ind w:left="851"/>
        <w:rPr>
          <w:lang w:val="en-GB"/>
        </w:rPr>
      </w:pPr>
      <w:r w:rsidRPr="002378E8">
        <w:rPr>
          <w:lang w:val="en-GB"/>
        </w:rPr>
        <w:t>Conflict in the Middle East – Jews and Arabs</w:t>
      </w:r>
    </w:p>
    <w:p w:rsidR="00D04754" w:rsidRPr="002378E8" w:rsidRDefault="00D04754" w:rsidP="00B41B00">
      <w:pPr>
        <w:pStyle w:val="Liste1"/>
        <w:numPr>
          <w:ilvl w:val="0"/>
          <w:numId w:val="0"/>
        </w:numPr>
        <w:ind w:left="851"/>
        <w:rPr>
          <w:lang w:val="en-GB"/>
        </w:rPr>
      </w:pPr>
    </w:p>
    <w:p w:rsidR="00D04754" w:rsidRPr="002378E8" w:rsidRDefault="00D04754" w:rsidP="00B41B00">
      <w:pPr>
        <w:pStyle w:val="Liste1"/>
        <w:rPr>
          <w:lang w:val="en-GB"/>
        </w:rPr>
      </w:pPr>
      <w:r w:rsidRPr="002378E8">
        <w:rPr>
          <w:lang w:val="en-GB"/>
        </w:rPr>
        <w:t xml:space="preserve">John McCarthy – </w:t>
      </w:r>
      <w:r w:rsidR="005166F5" w:rsidRPr="002378E8">
        <w:rPr>
          <w:lang w:val="en-GB"/>
        </w:rPr>
        <w:t>“</w:t>
      </w:r>
      <w:r w:rsidRPr="002378E8">
        <w:rPr>
          <w:lang w:val="en-GB"/>
        </w:rPr>
        <w:t>You Can’t Hide the Sun: A Journey through Palestine</w:t>
      </w:r>
      <w:r w:rsidR="005166F5" w:rsidRPr="002378E8">
        <w:rPr>
          <w:lang w:val="en-GB"/>
        </w:rPr>
        <w:t>”</w:t>
      </w:r>
    </w:p>
    <w:p w:rsidR="00D04754" w:rsidRPr="002378E8" w:rsidRDefault="00D04754" w:rsidP="00B41B00">
      <w:pPr>
        <w:pStyle w:val="Liste1"/>
        <w:numPr>
          <w:ilvl w:val="0"/>
          <w:numId w:val="0"/>
        </w:numPr>
        <w:ind w:left="851"/>
        <w:rPr>
          <w:lang w:val="en-GB"/>
        </w:rPr>
      </w:pPr>
      <w:r w:rsidRPr="002378E8">
        <w:rPr>
          <w:lang w:val="en-GB"/>
        </w:rPr>
        <w:t>A previous hostage in Lebanon – travelling in Palestine to understand the complexities of the conflict</w:t>
      </w:r>
      <w:r w:rsidR="0072334C">
        <w:rPr>
          <w:lang w:val="en-GB"/>
        </w:rPr>
        <w:t xml:space="preserve">                                                                                                                                                        </w:t>
      </w:r>
    </w:p>
    <w:p w:rsidR="00D04754" w:rsidRPr="002378E8" w:rsidRDefault="00D04754" w:rsidP="00B41B00">
      <w:pPr>
        <w:pStyle w:val="Liste1"/>
        <w:numPr>
          <w:ilvl w:val="0"/>
          <w:numId w:val="0"/>
        </w:numPr>
        <w:ind w:left="851"/>
        <w:rPr>
          <w:lang w:val="en-GB"/>
        </w:rPr>
      </w:pPr>
    </w:p>
    <w:p w:rsidR="00D04754" w:rsidRPr="002378E8" w:rsidRDefault="00D04754" w:rsidP="00B41B00">
      <w:pPr>
        <w:pStyle w:val="Liste1"/>
        <w:rPr>
          <w:lang w:val="en-GB"/>
        </w:rPr>
      </w:pPr>
      <w:r w:rsidRPr="002378E8">
        <w:rPr>
          <w:lang w:val="en-GB"/>
        </w:rPr>
        <w:t xml:space="preserve">Judith Frank – </w:t>
      </w:r>
      <w:r w:rsidR="005166F5" w:rsidRPr="002378E8">
        <w:rPr>
          <w:lang w:val="en-GB"/>
        </w:rPr>
        <w:t>“</w:t>
      </w:r>
      <w:r w:rsidRPr="002378E8">
        <w:rPr>
          <w:lang w:val="en-GB"/>
        </w:rPr>
        <w:t>All I Love and Know</w:t>
      </w:r>
      <w:r w:rsidR="005166F5" w:rsidRPr="002378E8">
        <w:rPr>
          <w:lang w:val="en-GB"/>
        </w:rPr>
        <w:t>”</w:t>
      </w:r>
    </w:p>
    <w:p w:rsidR="00D04754" w:rsidRPr="002378E8" w:rsidRDefault="00D04754" w:rsidP="00B41B00">
      <w:pPr>
        <w:pStyle w:val="Liste1"/>
        <w:numPr>
          <w:ilvl w:val="0"/>
          <w:numId w:val="0"/>
        </w:numPr>
        <w:ind w:left="851"/>
        <w:rPr>
          <w:lang w:val="en-GB"/>
        </w:rPr>
      </w:pPr>
      <w:r w:rsidRPr="002378E8">
        <w:rPr>
          <w:lang w:val="en-GB"/>
        </w:rPr>
        <w:t>Being gay and Jewish – Israeli-Palestinian conflict</w:t>
      </w:r>
    </w:p>
    <w:p w:rsidR="00D04754" w:rsidRPr="002378E8" w:rsidRDefault="00D04754" w:rsidP="00B41B00">
      <w:pPr>
        <w:pStyle w:val="Liste1"/>
        <w:numPr>
          <w:ilvl w:val="0"/>
          <w:numId w:val="0"/>
        </w:numPr>
        <w:ind w:left="851"/>
        <w:rPr>
          <w:lang w:val="en-GB"/>
        </w:rPr>
      </w:pPr>
    </w:p>
    <w:p w:rsidR="00D04754" w:rsidRPr="002378E8" w:rsidRDefault="00D04754" w:rsidP="00B41B00">
      <w:pPr>
        <w:pStyle w:val="Liste1"/>
        <w:rPr>
          <w:lang w:val="en-GB"/>
        </w:rPr>
      </w:pPr>
      <w:r w:rsidRPr="002378E8">
        <w:rPr>
          <w:lang w:val="en-GB"/>
        </w:rPr>
        <w:t xml:space="preserve">Nora Gold – </w:t>
      </w:r>
      <w:r w:rsidR="005166F5" w:rsidRPr="002378E8">
        <w:rPr>
          <w:lang w:val="en-GB"/>
        </w:rPr>
        <w:t>“</w:t>
      </w:r>
      <w:r w:rsidRPr="002378E8">
        <w:rPr>
          <w:lang w:val="en-GB"/>
        </w:rPr>
        <w:t>Fields of Exile</w:t>
      </w:r>
      <w:r w:rsidR="005166F5" w:rsidRPr="002378E8">
        <w:rPr>
          <w:lang w:val="en-GB"/>
        </w:rPr>
        <w:t>”</w:t>
      </w:r>
    </w:p>
    <w:p w:rsidR="00D04754" w:rsidRPr="002378E8" w:rsidRDefault="00D04754" w:rsidP="00B41B00">
      <w:pPr>
        <w:pStyle w:val="Liste1"/>
        <w:numPr>
          <w:ilvl w:val="0"/>
          <w:numId w:val="0"/>
        </w:numPr>
        <w:ind w:left="851"/>
        <w:rPr>
          <w:lang w:val="en-GB"/>
        </w:rPr>
      </w:pPr>
      <w:r w:rsidRPr="002378E8">
        <w:rPr>
          <w:lang w:val="en-GB"/>
        </w:rPr>
        <w:t>Peace activist in Israel</w:t>
      </w:r>
    </w:p>
    <w:p w:rsidR="00D04754" w:rsidRPr="00A34FB0" w:rsidRDefault="00D04754" w:rsidP="00D04754">
      <w:pPr>
        <w:pStyle w:val="EXAMPLE"/>
        <w:jc w:val="both"/>
        <w:rPr>
          <w:b w:val="0"/>
          <w:sz w:val="22"/>
          <w:szCs w:val="22"/>
        </w:rPr>
      </w:pPr>
    </w:p>
    <w:p w:rsidR="00D04754" w:rsidRPr="00E714B8" w:rsidRDefault="00D04754" w:rsidP="00D04754">
      <w:pPr>
        <w:pStyle w:val="EXAMPLE"/>
        <w:jc w:val="both"/>
        <w:rPr>
          <w:sz w:val="22"/>
          <w:szCs w:val="22"/>
        </w:rPr>
      </w:pPr>
      <w:r w:rsidRPr="00E714B8">
        <w:rPr>
          <w:sz w:val="22"/>
          <w:szCs w:val="22"/>
        </w:rPr>
        <w:t>Afghanistan – Iraq - Terrorism</w:t>
      </w:r>
    </w:p>
    <w:p w:rsidR="00D04754" w:rsidRPr="00A34FB0" w:rsidRDefault="00D04754" w:rsidP="00D04754">
      <w:pPr>
        <w:pStyle w:val="EXAMPLE"/>
        <w:jc w:val="both"/>
        <w:rPr>
          <w:b w:val="0"/>
          <w:sz w:val="22"/>
          <w:szCs w:val="22"/>
        </w:rPr>
      </w:pPr>
    </w:p>
    <w:p w:rsidR="00D04754" w:rsidRPr="002378E8" w:rsidRDefault="00D04754" w:rsidP="00B41B00">
      <w:pPr>
        <w:pStyle w:val="Liste1"/>
        <w:rPr>
          <w:lang w:val="en-GB"/>
        </w:rPr>
      </w:pPr>
      <w:r w:rsidRPr="002378E8">
        <w:rPr>
          <w:lang w:val="en-GB"/>
        </w:rPr>
        <w:t xml:space="preserve">Rodriguez Deborah – </w:t>
      </w:r>
      <w:r w:rsidR="005166F5" w:rsidRPr="002378E8">
        <w:rPr>
          <w:lang w:val="en-GB"/>
        </w:rPr>
        <w:t>“</w:t>
      </w:r>
      <w:r w:rsidRPr="002378E8">
        <w:rPr>
          <w:lang w:val="en-GB"/>
        </w:rPr>
        <w:t>Kabul Beauty School</w:t>
      </w:r>
      <w:r w:rsidR="005166F5" w:rsidRPr="002378E8">
        <w:rPr>
          <w:lang w:val="en-GB"/>
        </w:rPr>
        <w:t>”</w:t>
      </w:r>
      <w:r w:rsidRPr="002378E8">
        <w:rPr>
          <w:lang w:val="en-GB"/>
        </w:rPr>
        <w:t xml:space="preserve"> &amp; </w:t>
      </w:r>
      <w:r w:rsidR="005166F5" w:rsidRPr="002378E8">
        <w:rPr>
          <w:lang w:val="en-GB"/>
        </w:rPr>
        <w:t>“</w:t>
      </w:r>
      <w:r w:rsidRPr="002378E8">
        <w:rPr>
          <w:lang w:val="en-GB"/>
        </w:rPr>
        <w:t>The little coffee shop of Kabul</w:t>
      </w:r>
      <w:r w:rsidR="005166F5" w:rsidRPr="002378E8">
        <w:rPr>
          <w:lang w:val="en-GB"/>
        </w:rPr>
        <w:t>”</w:t>
      </w:r>
    </w:p>
    <w:p w:rsidR="00D04754" w:rsidRPr="002378E8" w:rsidRDefault="00D04754" w:rsidP="00B41B00">
      <w:pPr>
        <w:pStyle w:val="Liste1"/>
        <w:numPr>
          <w:ilvl w:val="0"/>
          <w:numId w:val="0"/>
        </w:numPr>
        <w:ind w:left="851"/>
        <w:rPr>
          <w:lang w:val="en-GB"/>
        </w:rPr>
      </w:pPr>
      <w:r w:rsidRPr="002378E8">
        <w:rPr>
          <w:lang w:val="en-GB"/>
        </w:rPr>
        <w:t>An American woman in Afghanistan – Women, beauty in a Muslim society</w:t>
      </w:r>
    </w:p>
    <w:p w:rsidR="00D04754" w:rsidRPr="002378E8" w:rsidRDefault="00D04754" w:rsidP="00B41B00">
      <w:pPr>
        <w:pStyle w:val="Liste1"/>
        <w:numPr>
          <w:ilvl w:val="0"/>
          <w:numId w:val="0"/>
        </w:numPr>
        <w:ind w:left="851"/>
        <w:rPr>
          <w:lang w:val="en-GB"/>
        </w:rPr>
      </w:pPr>
    </w:p>
    <w:p w:rsidR="00D04754" w:rsidRPr="002378E8" w:rsidRDefault="005166F5" w:rsidP="00B41B00">
      <w:pPr>
        <w:pStyle w:val="Liste1"/>
        <w:rPr>
          <w:lang w:val="en-GB"/>
        </w:rPr>
      </w:pPr>
      <w:r w:rsidRPr="002378E8">
        <w:rPr>
          <w:lang w:val="en-GB"/>
        </w:rPr>
        <w:t>Khaled Hosseini – “</w:t>
      </w:r>
      <w:r w:rsidR="00D04754" w:rsidRPr="002378E8">
        <w:rPr>
          <w:lang w:val="en-GB"/>
        </w:rPr>
        <w:t>The Kite Runner</w:t>
      </w:r>
      <w:r w:rsidRPr="002378E8">
        <w:rPr>
          <w:lang w:val="en-GB"/>
        </w:rPr>
        <w:t>”</w:t>
      </w:r>
      <w:r w:rsidR="00D04754" w:rsidRPr="002378E8">
        <w:rPr>
          <w:lang w:val="en-GB"/>
        </w:rPr>
        <w:t xml:space="preserve"> – </w:t>
      </w:r>
      <w:r w:rsidRPr="002378E8">
        <w:rPr>
          <w:lang w:val="en-GB"/>
        </w:rPr>
        <w:t>“</w:t>
      </w:r>
      <w:r w:rsidR="00D04754" w:rsidRPr="002378E8">
        <w:rPr>
          <w:lang w:val="en-GB"/>
        </w:rPr>
        <w:t>A Thousand Splendid Suns</w:t>
      </w:r>
      <w:r w:rsidRPr="002378E8">
        <w:rPr>
          <w:lang w:val="en-GB"/>
        </w:rPr>
        <w:t>”</w:t>
      </w:r>
      <w:r w:rsidR="00D04754" w:rsidRPr="002378E8">
        <w:rPr>
          <w:lang w:val="en-GB"/>
        </w:rPr>
        <w:t xml:space="preserve"> – </w:t>
      </w:r>
      <w:r w:rsidRPr="002378E8">
        <w:rPr>
          <w:lang w:val="en-GB"/>
        </w:rPr>
        <w:t>“</w:t>
      </w:r>
      <w:r w:rsidR="00D04754" w:rsidRPr="002378E8">
        <w:rPr>
          <w:lang w:val="en-GB"/>
        </w:rPr>
        <w:t>And the Mountains Echoed</w:t>
      </w:r>
      <w:r w:rsidRPr="002378E8">
        <w:rPr>
          <w:lang w:val="en-GB"/>
        </w:rPr>
        <w:t>”</w:t>
      </w:r>
    </w:p>
    <w:p w:rsidR="00D04754" w:rsidRPr="002378E8" w:rsidRDefault="00D04754" w:rsidP="00B41B00">
      <w:pPr>
        <w:pStyle w:val="Liste1"/>
        <w:numPr>
          <w:ilvl w:val="0"/>
          <w:numId w:val="0"/>
        </w:numPr>
        <w:ind w:left="851"/>
        <w:rPr>
          <w:lang w:val="en-GB"/>
        </w:rPr>
      </w:pPr>
      <w:r w:rsidRPr="002378E8">
        <w:rPr>
          <w:lang w:val="en-GB"/>
        </w:rPr>
        <w:t xml:space="preserve">War – Talibans – Family – Women – Hope – Duty </w:t>
      </w:r>
    </w:p>
    <w:p w:rsidR="00D04754" w:rsidRPr="002378E8" w:rsidRDefault="00D04754" w:rsidP="00B41B00">
      <w:pPr>
        <w:pStyle w:val="Liste1"/>
        <w:numPr>
          <w:ilvl w:val="0"/>
          <w:numId w:val="0"/>
        </w:numPr>
        <w:ind w:left="851"/>
        <w:rPr>
          <w:lang w:val="en-GB"/>
        </w:rPr>
      </w:pPr>
    </w:p>
    <w:p w:rsidR="00D04754" w:rsidRPr="002378E8" w:rsidRDefault="00D04754" w:rsidP="00B41B00">
      <w:pPr>
        <w:pStyle w:val="Liste1"/>
        <w:rPr>
          <w:lang w:val="en-GB"/>
        </w:rPr>
      </w:pPr>
      <w:r w:rsidRPr="002378E8">
        <w:rPr>
          <w:lang w:val="en-GB"/>
        </w:rPr>
        <w:t xml:space="preserve">Kevin Powers – </w:t>
      </w:r>
      <w:r w:rsidR="005166F5" w:rsidRPr="002378E8">
        <w:rPr>
          <w:lang w:val="en-GB"/>
        </w:rPr>
        <w:t>“</w:t>
      </w:r>
      <w:r w:rsidRPr="002378E8">
        <w:rPr>
          <w:lang w:val="en-GB"/>
        </w:rPr>
        <w:t>The Yellow Birds</w:t>
      </w:r>
      <w:r w:rsidR="005166F5" w:rsidRPr="002378E8">
        <w:rPr>
          <w:lang w:val="en-GB"/>
        </w:rPr>
        <w:t>”</w:t>
      </w:r>
    </w:p>
    <w:p w:rsidR="00D04754" w:rsidRPr="002378E8" w:rsidRDefault="00D04754" w:rsidP="00B41B00">
      <w:pPr>
        <w:pStyle w:val="Liste1"/>
        <w:numPr>
          <w:ilvl w:val="0"/>
          <w:numId w:val="0"/>
        </w:numPr>
        <w:ind w:left="851"/>
        <w:rPr>
          <w:lang w:val="en-GB"/>
        </w:rPr>
      </w:pPr>
      <w:r w:rsidRPr="002378E8">
        <w:rPr>
          <w:lang w:val="en-GB"/>
        </w:rPr>
        <w:lastRenderedPageBreak/>
        <w:t>Being a soldier abroad and its consequences</w:t>
      </w:r>
      <w:r w:rsidR="0072334C">
        <w:rPr>
          <w:lang w:val="en-GB"/>
        </w:rPr>
        <w:t xml:space="preserve">                                                                           </w:t>
      </w:r>
    </w:p>
    <w:p w:rsidR="00D04754" w:rsidRPr="002378E8" w:rsidRDefault="00D04754" w:rsidP="00B41B00">
      <w:pPr>
        <w:pStyle w:val="Liste1"/>
        <w:numPr>
          <w:ilvl w:val="0"/>
          <w:numId w:val="0"/>
        </w:numPr>
        <w:ind w:left="851"/>
        <w:rPr>
          <w:lang w:val="en-GB"/>
        </w:rPr>
      </w:pPr>
    </w:p>
    <w:p w:rsidR="00D04754" w:rsidRPr="002378E8" w:rsidRDefault="00D04754" w:rsidP="00B41B00">
      <w:pPr>
        <w:pStyle w:val="Liste1"/>
        <w:rPr>
          <w:lang w:val="en-GB"/>
        </w:rPr>
      </w:pPr>
      <w:r w:rsidRPr="002378E8">
        <w:rPr>
          <w:lang w:val="en-GB"/>
        </w:rPr>
        <w:t xml:space="preserve">Sebastian Faulks – </w:t>
      </w:r>
      <w:r w:rsidR="005166F5" w:rsidRPr="002378E8">
        <w:rPr>
          <w:lang w:val="en-GB"/>
        </w:rPr>
        <w:t>“</w:t>
      </w:r>
      <w:r w:rsidRPr="002378E8">
        <w:rPr>
          <w:lang w:val="en-GB"/>
        </w:rPr>
        <w:t>A Week in December</w:t>
      </w:r>
      <w:r w:rsidR="005166F5" w:rsidRPr="002378E8">
        <w:rPr>
          <w:lang w:val="en-GB"/>
        </w:rPr>
        <w:t>”</w:t>
      </w:r>
    </w:p>
    <w:p w:rsidR="00D04754" w:rsidRPr="002378E8" w:rsidRDefault="00D04754" w:rsidP="00B41B00">
      <w:pPr>
        <w:pStyle w:val="Liste1"/>
        <w:numPr>
          <w:ilvl w:val="0"/>
          <w:numId w:val="0"/>
        </w:numPr>
        <w:ind w:left="851"/>
        <w:rPr>
          <w:lang w:val="en-GB"/>
        </w:rPr>
      </w:pPr>
      <w:r w:rsidRPr="002378E8">
        <w:rPr>
          <w:lang w:val="en-GB"/>
        </w:rPr>
        <w:t>Among others: how a young man in Europe can become a terrorist</w:t>
      </w:r>
    </w:p>
    <w:p w:rsidR="00D04754" w:rsidRPr="002378E8" w:rsidRDefault="00D04754" w:rsidP="00B41B00">
      <w:pPr>
        <w:pStyle w:val="Liste1"/>
        <w:numPr>
          <w:ilvl w:val="0"/>
          <w:numId w:val="0"/>
        </w:numPr>
        <w:ind w:left="851"/>
        <w:rPr>
          <w:lang w:val="en-GB"/>
        </w:rPr>
      </w:pPr>
    </w:p>
    <w:p w:rsidR="00D04754" w:rsidRPr="002378E8" w:rsidRDefault="00D04754" w:rsidP="00B41B00">
      <w:pPr>
        <w:pStyle w:val="Liste1"/>
        <w:rPr>
          <w:lang w:val="en-GB"/>
        </w:rPr>
      </w:pPr>
      <w:r w:rsidRPr="002378E8">
        <w:rPr>
          <w:lang w:val="en-GB"/>
        </w:rPr>
        <w:t xml:space="preserve">Richard Jackson – </w:t>
      </w:r>
      <w:r w:rsidR="005166F5" w:rsidRPr="002378E8">
        <w:rPr>
          <w:lang w:val="en-GB"/>
        </w:rPr>
        <w:t>“</w:t>
      </w:r>
      <w:r w:rsidRPr="002378E8">
        <w:rPr>
          <w:lang w:val="en-GB"/>
        </w:rPr>
        <w:t>Confessions of a Terrorist – A Novel</w:t>
      </w:r>
      <w:r w:rsidR="005166F5" w:rsidRPr="002378E8">
        <w:rPr>
          <w:lang w:val="en-GB"/>
        </w:rPr>
        <w:t>”</w:t>
      </w:r>
    </w:p>
    <w:p w:rsidR="00D04754" w:rsidRPr="002378E8" w:rsidRDefault="00D04754" w:rsidP="00B41B00">
      <w:pPr>
        <w:pStyle w:val="Liste1"/>
        <w:numPr>
          <w:ilvl w:val="0"/>
          <w:numId w:val="0"/>
        </w:numPr>
        <w:ind w:left="851"/>
        <w:rPr>
          <w:lang w:val="en-GB"/>
        </w:rPr>
      </w:pPr>
      <w:r w:rsidRPr="002378E8">
        <w:rPr>
          <w:lang w:val="en-GB"/>
        </w:rPr>
        <w:t>Confrontation between a terrorist and a British intelligence officer</w:t>
      </w:r>
    </w:p>
    <w:p w:rsidR="00D04754" w:rsidRPr="00A34FB0" w:rsidRDefault="00D04754" w:rsidP="00D04754">
      <w:pPr>
        <w:pStyle w:val="EXAMPLE"/>
        <w:jc w:val="both"/>
        <w:rPr>
          <w:b w:val="0"/>
          <w:sz w:val="22"/>
          <w:szCs w:val="22"/>
        </w:rPr>
      </w:pPr>
    </w:p>
    <w:p w:rsidR="00D04754" w:rsidRPr="00E714B8" w:rsidRDefault="00D04754" w:rsidP="00D04754">
      <w:pPr>
        <w:pStyle w:val="EXAMPLE"/>
        <w:jc w:val="both"/>
        <w:rPr>
          <w:sz w:val="22"/>
          <w:szCs w:val="22"/>
        </w:rPr>
      </w:pPr>
      <w:r w:rsidRPr="00E714B8">
        <w:rPr>
          <w:sz w:val="22"/>
          <w:szCs w:val="22"/>
        </w:rPr>
        <w:t>Balkan War – Former Yugoslavia</w:t>
      </w:r>
    </w:p>
    <w:p w:rsidR="00D04754" w:rsidRPr="00A34FB0" w:rsidRDefault="00D04754" w:rsidP="00D04754">
      <w:pPr>
        <w:pStyle w:val="EXAMPLE"/>
        <w:jc w:val="both"/>
        <w:rPr>
          <w:b w:val="0"/>
          <w:sz w:val="22"/>
          <w:szCs w:val="22"/>
        </w:rPr>
      </w:pPr>
    </w:p>
    <w:p w:rsidR="00D04754" w:rsidRPr="002378E8" w:rsidRDefault="00D04754" w:rsidP="00B41B00">
      <w:pPr>
        <w:pStyle w:val="Liste1"/>
        <w:rPr>
          <w:lang w:val="en-GB"/>
        </w:rPr>
      </w:pPr>
      <w:r w:rsidRPr="002378E8">
        <w:rPr>
          <w:lang w:val="en-GB"/>
        </w:rPr>
        <w:t xml:space="preserve">Steven Galloway – </w:t>
      </w:r>
      <w:r w:rsidR="005166F5" w:rsidRPr="002378E8">
        <w:rPr>
          <w:lang w:val="en-GB"/>
        </w:rPr>
        <w:t>“</w:t>
      </w:r>
      <w:r w:rsidRPr="002378E8">
        <w:rPr>
          <w:lang w:val="en-GB"/>
        </w:rPr>
        <w:t>The Cellist of Sarajevo</w:t>
      </w:r>
      <w:r w:rsidR="005166F5" w:rsidRPr="002378E8">
        <w:rPr>
          <w:lang w:val="en-GB"/>
        </w:rPr>
        <w:t>”</w:t>
      </w:r>
    </w:p>
    <w:p w:rsidR="00D04754" w:rsidRPr="002378E8" w:rsidRDefault="00D04754" w:rsidP="00B41B00">
      <w:pPr>
        <w:pStyle w:val="Liste1"/>
        <w:numPr>
          <w:ilvl w:val="0"/>
          <w:numId w:val="0"/>
        </w:numPr>
        <w:ind w:left="851"/>
        <w:rPr>
          <w:lang w:val="en-GB"/>
        </w:rPr>
      </w:pPr>
      <w:r w:rsidRPr="002378E8">
        <w:rPr>
          <w:lang w:val="en-GB"/>
        </w:rPr>
        <w:t>Surviving in Sarajevo during the war</w:t>
      </w:r>
    </w:p>
    <w:p w:rsidR="00D04754" w:rsidRPr="002378E8" w:rsidRDefault="00D04754" w:rsidP="00B41B00">
      <w:pPr>
        <w:pStyle w:val="Liste1"/>
        <w:numPr>
          <w:ilvl w:val="0"/>
          <w:numId w:val="0"/>
        </w:numPr>
        <w:ind w:left="851"/>
        <w:rPr>
          <w:lang w:val="en-GB"/>
        </w:rPr>
      </w:pPr>
    </w:p>
    <w:p w:rsidR="00D04754" w:rsidRPr="002378E8" w:rsidRDefault="00D04754" w:rsidP="00B41B00">
      <w:pPr>
        <w:pStyle w:val="Liste1"/>
        <w:rPr>
          <w:lang w:val="en-GB"/>
        </w:rPr>
      </w:pPr>
      <w:r w:rsidRPr="002378E8">
        <w:rPr>
          <w:lang w:val="en-GB"/>
        </w:rPr>
        <w:t xml:space="preserve">Zlata Filipovic – </w:t>
      </w:r>
      <w:r w:rsidR="005166F5" w:rsidRPr="002378E8">
        <w:rPr>
          <w:lang w:val="en-GB"/>
        </w:rPr>
        <w:t>“</w:t>
      </w:r>
      <w:r w:rsidRPr="002378E8">
        <w:rPr>
          <w:lang w:val="en-GB"/>
        </w:rPr>
        <w:t>Zlata’s Diary</w:t>
      </w:r>
      <w:r w:rsidR="005166F5" w:rsidRPr="002378E8">
        <w:rPr>
          <w:lang w:val="en-GB"/>
        </w:rPr>
        <w:t>”</w:t>
      </w:r>
    </w:p>
    <w:p w:rsidR="00D04754" w:rsidRPr="002378E8" w:rsidRDefault="00D04754" w:rsidP="00B41B00">
      <w:pPr>
        <w:pStyle w:val="Liste1"/>
        <w:numPr>
          <w:ilvl w:val="0"/>
          <w:numId w:val="0"/>
        </w:numPr>
        <w:ind w:left="851"/>
        <w:rPr>
          <w:lang w:val="en-GB"/>
        </w:rPr>
      </w:pPr>
      <w:r w:rsidRPr="002378E8">
        <w:rPr>
          <w:lang w:val="en-GB"/>
        </w:rPr>
        <w:t>A child’s diary during the war</w:t>
      </w:r>
    </w:p>
    <w:p w:rsidR="00D04754" w:rsidRPr="002378E8" w:rsidRDefault="00D04754" w:rsidP="00B41B00">
      <w:pPr>
        <w:pStyle w:val="Liste1"/>
        <w:numPr>
          <w:ilvl w:val="0"/>
          <w:numId w:val="0"/>
        </w:numPr>
        <w:ind w:left="851"/>
        <w:rPr>
          <w:lang w:val="en-GB"/>
        </w:rPr>
      </w:pPr>
    </w:p>
    <w:p w:rsidR="00D04754" w:rsidRPr="002378E8" w:rsidRDefault="00D04754" w:rsidP="00B41B00">
      <w:pPr>
        <w:pStyle w:val="Liste1"/>
        <w:rPr>
          <w:lang w:val="en-GB"/>
        </w:rPr>
      </w:pPr>
      <w:r w:rsidRPr="002378E8">
        <w:rPr>
          <w:lang w:val="en-GB"/>
        </w:rPr>
        <w:t xml:space="preserve">Atka Reid &amp; Hana Schofield – </w:t>
      </w:r>
      <w:r w:rsidR="005166F5" w:rsidRPr="002378E8">
        <w:rPr>
          <w:lang w:val="en-GB"/>
        </w:rPr>
        <w:t>“</w:t>
      </w:r>
      <w:r w:rsidRPr="002378E8">
        <w:rPr>
          <w:lang w:val="en-GB"/>
        </w:rPr>
        <w:t>Goodbye to Sarajevo</w:t>
      </w:r>
      <w:r w:rsidR="005166F5" w:rsidRPr="002378E8">
        <w:rPr>
          <w:lang w:val="en-GB"/>
        </w:rPr>
        <w:t>”</w:t>
      </w:r>
    </w:p>
    <w:p w:rsidR="00D04754" w:rsidRPr="002378E8" w:rsidRDefault="00D04754" w:rsidP="00B41B00">
      <w:pPr>
        <w:pStyle w:val="Liste1"/>
        <w:numPr>
          <w:ilvl w:val="0"/>
          <w:numId w:val="0"/>
        </w:numPr>
        <w:ind w:left="851"/>
        <w:rPr>
          <w:lang w:val="en-GB"/>
        </w:rPr>
      </w:pPr>
      <w:r w:rsidRPr="002378E8">
        <w:rPr>
          <w:lang w:val="en-GB"/>
        </w:rPr>
        <w:t>War – refugees – separated families</w:t>
      </w:r>
    </w:p>
    <w:p w:rsidR="00D04754" w:rsidRPr="002378E8" w:rsidRDefault="00D04754" w:rsidP="00B41B00">
      <w:pPr>
        <w:pStyle w:val="Liste1"/>
        <w:numPr>
          <w:ilvl w:val="0"/>
          <w:numId w:val="0"/>
        </w:numPr>
        <w:ind w:left="851"/>
        <w:rPr>
          <w:lang w:val="en-GB"/>
        </w:rPr>
      </w:pPr>
    </w:p>
    <w:p w:rsidR="00D04754" w:rsidRPr="002378E8" w:rsidRDefault="00D04754" w:rsidP="00B41B00">
      <w:pPr>
        <w:pStyle w:val="Liste1"/>
        <w:rPr>
          <w:lang w:val="en-GB"/>
        </w:rPr>
      </w:pPr>
      <w:r w:rsidRPr="002378E8">
        <w:rPr>
          <w:lang w:val="en-GB"/>
        </w:rPr>
        <w:t xml:space="preserve">Barbara Demick – </w:t>
      </w:r>
      <w:r w:rsidR="005166F5" w:rsidRPr="002378E8">
        <w:rPr>
          <w:lang w:val="en-GB"/>
        </w:rPr>
        <w:t>“</w:t>
      </w:r>
      <w:r w:rsidRPr="002378E8">
        <w:rPr>
          <w:lang w:val="en-GB"/>
        </w:rPr>
        <w:t>Besieged</w:t>
      </w:r>
      <w:r w:rsidR="005166F5" w:rsidRPr="002378E8">
        <w:rPr>
          <w:lang w:val="en-GB"/>
        </w:rPr>
        <w:t>”</w:t>
      </w:r>
    </w:p>
    <w:p w:rsidR="00D04754" w:rsidRPr="002378E8" w:rsidRDefault="00D04754" w:rsidP="00B41B00">
      <w:pPr>
        <w:pStyle w:val="Liste1"/>
        <w:numPr>
          <w:ilvl w:val="0"/>
          <w:numId w:val="0"/>
        </w:numPr>
        <w:ind w:left="851"/>
        <w:rPr>
          <w:lang w:val="en-GB"/>
        </w:rPr>
      </w:pPr>
      <w:r w:rsidRPr="002378E8">
        <w:rPr>
          <w:lang w:val="en-GB"/>
        </w:rPr>
        <w:t>Different families, different cultures in one street – Past and present</w:t>
      </w:r>
    </w:p>
    <w:p w:rsidR="00D04754" w:rsidRPr="002378E8" w:rsidRDefault="00D04754" w:rsidP="00B41B00">
      <w:pPr>
        <w:pStyle w:val="Liste1"/>
        <w:numPr>
          <w:ilvl w:val="0"/>
          <w:numId w:val="0"/>
        </w:numPr>
        <w:ind w:left="851"/>
        <w:rPr>
          <w:lang w:val="en-GB"/>
        </w:rPr>
      </w:pPr>
    </w:p>
    <w:p w:rsidR="00D04754" w:rsidRPr="002378E8" w:rsidRDefault="00D04754" w:rsidP="00B41B00">
      <w:pPr>
        <w:pStyle w:val="Liste1"/>
        <w:rPr>
          <w:lang w:val="en-GB"/>
        </w:rPr>
      </w:pPr>
      <w:r w:rsidRPr="002378E8">
        <w:rPr>
          <w:lang w:val="en-GB"/>
        </w:rPr>
        <w:t xml:space="preserve">Slavenka Drakulic – </w:t>
      </w:r>
      <w:r w:rsidR="005166F5" w:rsidRPr="002378E8">
        <w:rPr>
          <w:lang w:val="en-GB"/>
        </w:rPr>
        <w:t>“</w:t>
      </w:r>
      <w:r w:rsidRPr="002378E8">
        <w:rPr>
          <w:lang w:val="en-GB"/>
        </w:rPr>
        <w:t>A Novel About the Balkans</w:t>
      </w:r>
      <w:r w:rsidR="005166F5" w:rsidRPr="002378E8">
        <w:rPr>
          <w:lang w:val="en-GB"/>
        </w:rPr>
        <w:t>”</w:t>
      </w:r>
    </w:p>
    <w:p w:rsidR="00D04754" w:rsidRPr="002378E8" w:rsidRDefault="00D04754" w:rsidP="00B41B00">
      <w:pPr>
        <w:pStyle w:val="Liste1"/>
        <w:numPr>
          <w:ilvl w:val="0"/>
          <w:numId w:val="0"/>
        </w:numPr>
        <w:ind w:left="851"/>
        <w:rPr>
          <w:lang w:val="en-GB"/>
        </w:rPr>
      </w:pPr>
      <w:r w:rsidRPr="002378E8">
        <w:rPr>
          <w:lang w:val="en-GB"/>
        </w:rPr>
        <w:t>Torture in war</w:t>
      </w:r>
    </w:p>
    <w:p w:rsidR="00D04754" w:rsidRPr="002378E8" w:rsidRDefault="00D04754" w:rsidP="00D04754">
      <w:pPr>
        <w:jc w:val="center"/>
        <w:rPr>
          <w:sz w:val="24"/>
          <w:lang w:val="en-GB"/>
        </w:rPr>
      </w:pPr>
    </w:p>
    <w:p w:rsidR="00D04754" w:rsidRPr="002378E8" w:rsidRDefault="00D04754" w:rsidP="00D04754">
      <w:pPr>
        <w:spacing w:line="360" w:lineRule="auto"/>
        <w:rPr>
          <w:lang w:val="en-GB"/>
        </w:rPr>
      </w:pPr>
      <w:r w:rsidRPr="002378E8">
        <w:rPr>
          <w:lang w:val="en-GB"/>
        </w:rPr>
        <w:br w:type="page"/>
      </w:r>
    </w:p>
    <w:p w:rsidR="00D04754" w:rsidRPr="00A34FB0" w:rsidRDefault="00D04754" w:rsidP="00D04754">
      <w:pPr>
        <w:pStyle w:val="EXAMPLE"/>
        <w:rPr>
          <w:caps/>
        </w:rPr>
      </w:pPr>
      <w:r w:rsidRPr="00A34FB0">
        <w:rPr>
          <w:caps/>
        </w:rPr>
        <w:lastRenderedPageBreak/>
        <w:t>Example 2</w:t>
      </w:r>
    </w:p>
    <w:p w:rsidR="00D04754" w:rsidRPr="00A34FB0" w:rsidRDefault="00D04754" w:rsidP="00D04754">
      <w:pPr>
        <w:pStyle w:val="EXAMPLE"/>
      </w:pPr>
      <w:r w:rsidRPr="00E714B8">
        <w:t>Work p</w:t>
      </w:r>
      <w:r w:rsidRPr="00A34FB0">
        <w:t>lanning sheet</w:t>
      </w:r>
    </w:p>
    <w:p w:rsidR="00D04754" w:rsidRPr="00A34FB0" w:rsidRDefault="00D04754" w:rsidP="00D04754">
      <w:pPr>
        <w:pStyle w:val="EXAMPLE"/>
      </w:pPr>
    </w:p>
    <w:tbl>
      <w:tblPr>
        <w:tblStyle w:val="Tabela-Siatka"/>
        <w:tblW w:w="0" w:type="auto"/>
        <w:tblLook w:val="04A0" w:firstRow="1" w:lastRow="0" w:firstColumn="1" w:lastColumn="0" w:noHBand="0" w:noVBand="1"/>
      </w:tblPr>
      <w:tblGrid>
        <w:gridCol w:w="2309"/>
        <w:gridCol w:w="2302"/>
        <w:gridCol w:w="2214"/>
        <w:gridCol w:w="2237"/>
      </w:tblGrid>
      <w:tr w:rsidR="00D04754" w:rsidRPr="00A34FB0">
        <w:tc>
          <w:tcPr>
            <w:tcW w:w="2385" w:type="dxa"/>
          </w:tcPr>
          <w:p w:rsidR="00D04754" w:rsidRPr="00A34FB0" w:rsidRDefault="00D04754" w:rsidP="00433D28">
            <w:pPr>
              <w:pStyle w:val="EXAMPLE"/>
              <w:rPr>
                <w:b w:val="0"/>
                <w:sz w:val="22"/>
              </w:rPr>
            </w:pPr>
            <w:r w:rsidRPr="00A34FB0">
              <w:rPr>
                <w:b w:val="0"/>
                <w:sz w:val="22"/>
              </w:rPr>
              <w:t>Date</w:t>
            </w:r>
          </w:p>
        </w:tc>
        <w:tc>
          <w:tcPr>
            <w:tcW w:w="2379" w:type="dxa"/>
          </w:tcPr>
          <w:p w:rsidR="00D04754" w:rsidRPr="00A34FB0" w:rsidRDefault="00D04754" w:rsidP="00433D28">
            <w:pPr>
              <w:pStyle w:val="EXAMPLE"/>
              <w:rPr>
                <w:b w:val="0"/>
                <w:sz w:val="22"/>
              </w:rPr>
            </w:pPr>
            <w:r w:rsidRPr="00A34FB0">
              <w:rPr>
                <w:b w:val="0"/>
                <w:sz w:val="22"/>
              </w:rPr>
              <w:t xml:space="preserve">Task </w:t>
            </w:r>
          </w:p>
        </w:tc>
        <w:tc>
          <w:tcPr>
            <w:tcW w:w="2262" w:type="dxa"/>
          </w:tcPr>
          <w:p w:rsidR="00D04754" w:rsidRPr="00A34FB0" w:rsidRDefault="00D04754" w:rsidP="00433D28">
            <w:pPr>
              <w:pStyle w:val="EXAMPLE"/>
              <w:rPr>
                <w:b w:val="0"/>
                <w:sz w:val="22"/>
              </w:rPr>
            </w:pPr>
            <w:r w:rsidRPr="00A34FB0">
              <w:rPr>
                <w:b w:val="0"/>
                <w:sz w:val="22"/>
              </w:rPr>
              <w:t>Self-evaluation</w:t>
            </w:r>
          </w:p>
        </w:tc>
        <w:tc>
          <w:tcPr>
            <w:tcW w:w="2262" w:type="dxa"/>
          </w:tcPr>
          <w:p w:rsidR="00D04754" w:rsidRPr="00A34FB0" w:rsidRDefault="00D04754" w:rsidP="00433D28">
            <w:pPr>
              <w:pStyle w:val="EXAMPLE"/>
              <w:rPr>
                <w:b w:val="0"/>
                <w:sz w:val="22"/>
              </w:rPr>
            </w:pPr>
            <w:r w:rsidRPr="00A34FB0">
              <w:rPr>
                <w:b w:val="0"/>
                <w:sz w:val="22"/>
              </w:rPr>
              <w:t>Further notes</w:t>
            </w:r>
            <w:r w:rsidR="005166F5" w:rsidRPr="00A34FB0">
              <w:rPr>
                <w:b w:val="0"/>
                <w:sz w:val="22"/>
              </w:rPr>
              <w:t>/</w:t>
            </w:r>
            <w:r w:rsidRPr="00A34FB0">
              <w:rPr>
                <w:b w:val="0"/>
                <w:sz w:val="22"/>
              </w:rPr>
              <w:t>questions /</w:t>
            </w:r>
          </w:p>
          <w:p w:rsidR="00D04754" w:rsidRPr="00A34FB0" w:rsidRDefault="00D04754" w:rsidP="00433D28">
            <w:pPr>
              <w:pStyle w:val="EXAMPLE"/>
              <w:jc w:val="left"/>
              <w:rPr>
                <w:b w:val="0"/>
                <w:sz w:val="22"/>
              </w:rPr>
            </w:pPr>
          </w:p>
        </w:tc>
      </w:tr>
      <w:tr w:rsidR="00D04754" w:rsidRPr="00A34FB0">
        <w:tc>
          <w:tcPr>
            <w:tcW w:w="2385" w:type="dxa"/>
          </w:tcPr>
          <w:p w:rsidR="00D04754" w:rsidRPr="00A34FB0" w:rsidRDefault="00D04754" w:rsidP="00433D28">
            <w:pPr>
              <w:pStyle w:val="EXAMPLE"/>
              <w:rPr>
                <w:b w:val="0"/>
                <w:sz w:val="22"/>
              </w:rPr>
            </w:pPr>
          </w:p>
        </w:tc>
        <w:tc>
          <w:tcPr>
            <w:tcW w:w="2379" w:type="dxa"/>
          </w:tcPr>
          <w:p w:rsidR="00D04754" w:rsidRPr="00E714B8" w:rsidRDefault="00D04754" w:rsidP="00433D28">
            <w:pPr>
              <w:pStyle w:val="EXAMPLE"/>
              <w:rPr>
                <w:b w:val="0"/>
                <w:sz w:val="22"/>
              </w:rPr>
            </w:pPr>
          </w:p>
        </w:tc>
        <w:tc>
          <w:tcPr>
            <w:tcW w:w="2262" w:type="dxa"/>
          </w:tcPr>
          <w:p w:rsidR="00D04754" w:rsidRPr="00A34FB0" w:rsidRDefault="00D04754" w:rsidP="00433D28">
            <w:pPr>
              <w:pStyle w:val="EXAMPLE"/>
              <w:rPr>
                <w:b w:val="0"/>
                <w:sz w:val="22"/>
              </w:rPr>
            </w:pPr>
          </w:p>
        </w:tc>
        <w:tc>
          <w:tcPr>
            <w:tcW w:w="2262" w:type="dxa"/>
          </w:tcPr>
          <w:p w:rsidR="00D04754" w:rsidRPr="00A34FB0" w:rsidRDefault="00D04754" w:rsidP="00433D28">
            <w:pPr>
              <w:pStyle w:val="EXAMPLE"/>
              <w:rPr>
                <w:b w:val="0"/>
                <w:sz w:val="22"/>
              </w:rPr>
            </w:pPr>
          </w:p>
        </w:tc>
      </w:tr>
      <w:tr w:rsidR="00D04754" w:rsidRPr="00A34FB0">
        <w:tc>
          <w:tcPr>
            <w:tcW w:w="2385" w:type="dxa"/>
          </w:tcPr>
          <w:p w:rsidR="00D04754" w:rsidRPr="00A34FB0" w:rsidRDefault="00D04754" w:rsidP="00433D28">
            <w:pPr>
              <w:pStyle w:val="EXAMPLE"/>
              <w:rPr>
                <w:b w:val="0"/>
                <w:sz w:val="22"/>
              </w:rPr>
            </w:pPr>
          </w:p>
        </w:tc>
        <w:tc>
          <w:tcPr>
            <w:tcW w:w="2379" w:type="dxa"/>
          </w:tcPr>
          <w:p w:rsidR="00D04754" w:rsidRPr="00E714B8" w:rsidRDefault="00D04754" w:rsidP="00433D28">
            <w:pPr>
              <w:pStyle w:val="EXAMPLE"/>
              <w:rPr>
                <w:b w:val="0"/>
                <w:sz w:val="22"/>
              </w:rPr>
            </w:pPr>
          </w:p>
        </w:tc>
        <w:tc>
          <w:tcPr>
            <w:tcW w:w="2262" w:type="dxa"/>
          </w:tcPr>
          <w:p w:rsidR="00D04754" w:rsidRPr="00A34FB0" w:rsidRDefault="00D04754" w:rsidP="00433D28">
            <w:pPr>
              <w:pStyle w:val="EXAMPLE"/>
              <w:rPr>
                <w:b w:val="0"/>
                <w:sz w:val="22"/>
              </w:rPr>
            </w:pPr>
          </w:p>
        </w:tc>
        <w:tc>
          <w:tcPr>
            <w:tcW w:w="2262" w:type="dxa"/>
          </w:tcPr>
          <w:p w:rsidR="00D04754" w:rsidRPr="00A34FB0" w:rsidRDefault="00D04754" w:rsidP="00433D28">
            <w:pPr>
              <w:pStyle w:val="EXAMPLE"/>
              <w:rPr>
                <w:b w:val="0"/>
                <w:sz w:val="22"/>
              </w:rPr>
            </w:pPr>
          </w:p>
        </w:tc>
      </w:tr>
      <w:tr w:rsidR="00D04754" w:rsidRPr="00A34FB0">
        <w:tc>
          <w:tcPr>
            <w:tcW w:w="2385" w:type="dxa"/>
          </w:tcPr>
          <w:p w:rsidR="00D04754" w:rsidRPr="00A34FB0" w:rsidRDefault="00D04754" w:rsidP="00433D28">
            <w:pPr>
              <w:pStyle w:val="EXAMPLE"/>
              <w:rPr>
                <w:b w:val="0"/>
                <w:sz w:val="22"/>
              </w:rPr>
            </w:pPr>
          </w:p>
        </w:tc>
        <w:tc>
          <w:tcPr>
            <w:tcW w:w="2379" w:type="dxa"/>
          </w:tcPr>
          <w:p w:rsidR="00D04754" w:rsidRPr="00E714B8" w:rsidRDefault="00D04754" w:rsidP="00433D28">
            <w:pPr>
              <w:pStyle w:val="EXAMPLE"/>
              <w:rPr>
                <w:b w:val="0"/>
                <w:sz w:val="22"/>
              </w:rPr>
            </w:pPr>
          </w:p>
        </w:tc>
        <w:tc>
          <w:tcPr>
            <w:tcW w:w="2262" w:type="dxa"/>
          </w:tcPr>
          <w:p w:rsidR="00D04754" w:rsidRPr="00A34FB0" w:rsidRDefault="00D04754" w:rsidP="00433D28">
            <w:pPr>
              <w:pStyle w:val="EXAMPLE"/>
              <w:rPr>
                <w:b w:val="0"/>
                <w:sz w:val="22"/>
              </w:rPr>
            </w:pPr>
          </w:p>
        </w:tc>
        <w:tc>
          <w:tcPr>
            <w:tcW w:w="2262" w:type="dxa"/>
          </w:tcPr>
          <w:p w:rsidR="00D04754" w:rsidRPr="00A34FB0" w:rsidRDefault="00D04754" w:rsidP="00433D28">
            <w:pPr>
              <w:pStyle w:val="EXAMPLE"/>
              <w:rPr>
                <w:b w:val="0"/>
                <w:sz w:val="22"/>
              </w:rPr>
            </w:pPr>
          </w:p>
        </w:tc>
      </w:tr>
      <w:tr w:rsidR="00D04754" w:rsidRPr="00A34FB0">
        <w:tc>
          <w:tcPr>
            <w:tcW w:w="2385" w:type="dxa"/>
          </w:tcPr>
          <w:p w:rsidR="00D04754" w:rsidRPr="00A34FB0" w:rsidRDefault="00D04754" w:rsidP="00433D28">
            <w:pPr>
              <w:pStyle w:val="EXAMPLE"/>
              <w:rPr>
                <w:b w:val="0"/>
                <w:sz w:val="22"/>
              </w:rPr>
            </w:pPr>
          </w:p>
        </w:tc>
        <w:tc>
          <w:tcPr>
            <w:tcW w:w="2379" w:type="dxa"/>
          </w:tcPr>
          <w:p w:rsidR="00D04754" w:rsidRPr="00E714B8" w:rsidRDefault="00D04754" w:rsidP="00433D28">
            <w:pPr>
              <w:pStyle w:val="EXAMPLE"/>
              <w:rPr>
                <w:b w:val="0"/>
                <w:sz w:val="22"/>
              </w:rPr>
            </w:pPr>
          </w:p>
        </w:tc>
        <w:tc>
          <w:tcPr>
            <w:tcW w:w="2262" w:type="dxa"/>
          </w:tcPr>
          <w:p w:rsidR="00D04754" w:rsidRPr="00A34FB0" w:rsidRDefault="00D04754" w:rsidP="00433D28">
            <w:pPr>
              <w:pStyle w:val="EXAMPLE"/>
              <w:rPr>
                <w:b w:val="0"/>
                <w:sz w:val="22"/>
              </w:rPr>
            </w:pPr>
          </w:p>
        </w:tc>
        <w:tc>
          <w:tcPr>
            <w:tcW w:w="2262" w:type="dxa"/>
          </w:tcPr>
          <w:p w:rsidR="00D04754" w:rsidRPr="00A34FB0" w:rsidRDefault="00D04754" w:rsidP="00433D28">
            <w:pPr>
              <w:pStyle w:val="EXAMPLE"/>
              <w:rPr>
                <w:b w:val="0"/>
                <w:sz w:val="22"/>
              </w:rPr>
            </w:pPr>
          </w:p>
        </w:tc>
      </w:tr>
      <w:tr w:rsidR="00D04754" w:rsidRPr="00A34FB0">
        <w:tc>
          <w:tcPr>
            <w:tcW w:w="2385" w:type="dxa"/>
          </w:tcPr>
          <w:p w:rsidR="00D04754" w:rsidRPr="00A34FB0" w:rsidRDefault="00D04754" w:rsidP="00433D28">
            <w:pPr>
              <w:pStyle w:val="EXAMPLE"/>
              <w:rPr>
                <w:b w:val="0"/>
                <w:sz w:val="22"/>
              </w:rPr>
            </w:pPr>
          </w:p>
        </w:tc>
        <w:tc>
          <w:tcPr>
            <w:tcW w:w="2379" w:type="dxa"/>
          </w:tcPr>
          <w:p w:rsidR="00D04754" w:rsidRPr="00E714B8" w:rsidRDefault="00D04754" w:rsidP="00433D28">
            <w:pPr>
              <w:pStyle w:val="EXAMPLE"/>
              <w:rPr>
                <w:b w:val="0"/>
                <w:sz w:val="22"/>
              </w:rPr>
            </w:pPr>
          </w:p>
        </w:tc>
        <w:tc>
          <w:tcPr>
            <w:tcW w:w="2262" w:type="dxa"/>
          </w:tcPr>
          <w:p w:rsidR="00D04754" w:rsidRPr="00A34FB0" w:rsidRDefault="00D04754" w:rsidP="00433D28">
            <w:pPr>
              <w:pStyle w:val="EXAMPLE"/>
              <w:rPr>
                <w:b w:val="0"/>
                <w:sz w:val="22"/>
              </w:rPr>
            </w:pPr>
          </w:p>
        </w:tc>
        <w:tc>
          <w:tcPr>
            <w:tcW w:w="2262" w:type="dxa"/>
          </w:tcPr>
          <w:p w:rsidR="00D04754" w:rsidRPr="00A34FB0" w:rsidRDefault="00D04754" w:rsidP="00433D28">
            <w:pPr>
              <w:pStyle w:val="EXAMPLE"/>
              <w:rPr>
                <w:b w:val="0"/>
                <w:sz w:val="22"/>
              </w:rPr>
            </w:pPr>
          </w:p>
        </w:tc>
      </w:tr>
    </w:tbl>
    <w:p w:rsidR="00D04754" w:rsidRPr="00A34FB0" w:rsidRDefault="00D04754" w:rsidP="00D04754">
      <w:pPr>
        <w:pStyle w:val="EXAMPLE"/>
        <w:rPr>
          <w:b w:val="0"/>
          <w:sz w:val="22"/>
          <w:szCs w:val="22"/>
        </w:rPr>
      </w:pPr>
    </w:p>
    <w:p w:rsidR="00D04754" w:rsidRPr="002378E8" w:rsidRDefault="00D04754" w:rsidP="00D04754">
      <w:pPr>
        <w:jc w:val="center"/>
        <w:rPr>
          <w:lang w:val="en-GB"/>
        </w:rPr>
      </w:pPr>
    </w:p>
    <w:p w:rsidR="00D04754" w:rsidRPr="00A34FB0" w:rsidRDefault="00D04754" w:rsidP="00D04754">
      <w:pPr>
        <w:pStyle w:val="EXAMPLE"/>
        <w:rPr>
          <w:caps/>
        </w:rPr>
      </w:pPr>
      <w:r w:rsidRPr="00A34FB0">
        <w:rPr>
          <w:caps/>
        </w:rPr>
        <w:t>Example 3</w:t>
      </w:r>
    </w:p>
    <w:p w:rsidR="00D04754" w:rsidRPr="00E714B8" w:rsidRDefault="00D04754" w:rsidP="00D04754">
      <w:pPr>
        <w:pStyle w:val="EXAMPLE"/>
      </w:pPr>
      <w:r w:rsidRPr="00E714B8">
        <w:t>Questionnaire</w:t>
      </w:r>
    </w:p>
    <w:p w:rsidR="00D04754" w:rsidRPr="00A34FB0" w:rsidRDefault="00D04754" w:rsidP="00D04754">
      <w:pPr>
        <w:pStyle w:val="EXAMPLE"/>
      </w:pPr>
    </w:p>
    <w:tbl>
      <w:tblPr>
        <w:tblStyle w:val="Tabela-Siatka"/>
        <w:tblW w:w="0" w:type="auto"/>
        <w:tblLook w:val="04A0" w:firstRow="1" w:lastRow="0" w:firstColumn="1" w:lastColumn="0" w:noHBand="0" w:noVBand="1"/>
      </w:tblPr>
      <w:tblGrid>
        <w:gridCol w:w="4526"/>
        <w:gridCol w:w="4536"/>
      </w:tblGrid>
      <w:tr w:rsidR="00D04754" w:rsidRPr="00A34FB0">
        <w:tc>
          <w:tcPr>
            <w:tcW w:w="4606" w:type="dxa"/>
          </w:tcPr>
          <w:p w:rsidR="00D04754" w:rsidRPr="00A34FB0" w:rsidRDefault="00D04754" w:rsidP="00433D28">
            <w:pPr>
              <w:pStyle w:val="EXAMPLE"/>
              <w:rPr>
                <w:sz w:val="22"/>
              </w:rPr>
            </w:pPr>
            <w:r w:rsidRPr="00A34FB0">
              <w:rPr>
                <w:sz w:val="22"/>
              </w:rPr>
              <w:t>Question 1 – What are the different parts in the conflict?</w:t>
            </w:r>
          </w:p>
        </w:tc>
        <w:tc>
          <w:tcPr>
            <w:tcW w:w="4606" w:type="dxa"/>
          </w:tcPr>
          <w:p w:rsidR="00D04754" w:rsidRPr="00A34FB0" w:rsidRDefault="00D04754" w:rsidP="00433D28">
            <w:pPr>
              <w:pStyle w:val="EXAMPLE"/>
              <w:rPr>
                <w:sz w:val="22"/>
              </w:rPr>
            </w:pPr>
            <w:r w:rsidRPr="00A34FB0">
              <w:rPr>
                <w:sz w:val="22"/>
              </w:rPr>
              <w:t>Answers</w:t>
            </w:r>
          </w:p>
          <w:p w:rsidR="00D04754" w:rsidRPr="002378E8" w:rsidRDefault="00D04754" w:rsidP="00433D28">
            <w:pPr>
              <w:pStyle w:val="EXAMPLE"/>
              <w:keepNext/>
              <w:keepLines/>
              <w:numPr>
                <w:ilvl w:val="1"/>
                <w:numId w:val="1"/>
              </w:numPr>
              <w:spacing w:before="120" w:after="120"/>
              <w:outlineLvl w:val="1"/>
            </w:pPr>
            <w:r w:rsidRPr="00A34FB0">
              <w:rPr>
                <w:sz w:val="22"/>
              </w:rPr>
              <w:t>Examples from the text</w:t>
            </w:r>
          </w:p>
        </w:tc>
      </w:tr>
      <w:tr w:rsidR="00D04754" w:rsidRPr="00B9444B">
        <w:tc>
          <w:tcPr>
            <w:tcW w:w="4606" w:type="dxa"/>
          </w:tcPr>
          <w:p w:rsidR="00D04754" w:rsidRPr="00A34FB0" w:rsidRDefault="00D04754" w:rsidP="00433D28">
            <w:pPr>
              <w:pStyle w:val="EXAMPLE"/>
              <w:rPr>
                <w:b w:val="0"/>
                <w:sz w:val="22"/>
              </w:rPr>
            </w:pPr>
            <w:r w:rsidRPr="00A34FB0">
              <w:rPr>
                <w:b w:val="0"/>
                <w:sz w:val="22"/>
              </w:rPr>
              <w:t>Part 1 of the reading (p. … till p. …)</w:t>
            </w:r>
          </w:p>
        </w:tc>
        <w:tc>
          <w:tcPr>
            <w:tcW w:w="4606" w:type="dxa"/>
          </w:tcPr>
          <w:p w:rsidR="00D04754" w:rsidRPr="00A34FB0" w:rsidRDefault="00D04754" w:rsidP="00433D28">
            <w:pPr>
              <w:pStyle w:val="EXAMPLE"/>
              <w:rPr>
                <w:b w:val="0"/>
                <w:sz w:val="22"/>
              </w:rPr>
            </w:pPr>
          </w:p>
        </w:tc>
      </w:tr>
      <w:tr w:rsidR="00D04754" w:rsidRPr="00B9444B">
        <w:tc>
          <w:tcPr>
            <w:tcW w:w="4606" w:type="dxa"/>
          </w:tcPr>
          <w:p w:rsidR="00D04754" w:rsidRPr="00A34FB0" w:rsidRDefault="00D04754" w:rsidP="00433D28">
            <w:pPr>
              <w:pStyle w:val="EXAMPLE"/>
              <w:rPr>
                <w:b w:val="0"/>
                <w:sz w:val="22"/>
              </w:rPr>
            </w:pPr>
            <w:r w:rsidRPr="00A34FB0">
              <w:rPr>
                <w:b w:val="0"/>
                <w:sz w:val="22"/>
              </w:rPr>
              <w:t>Part 2 of the reading (p. … till p. …)</w:t>
            </w:r>
          </w:p>
        </w:tc>
        <w:tc>
          <w:tcPr>
            <w:tcW w:w="4606" w:type="dxa"/>
          </w:tcPr>
          <w:p w:rsidR="00D04754" w:rsidRPr="00A34FB0" w:rsidRDefault="00D04754" w:rsidP="00433D28">
            <w:pPr>
              <w:pStyle w:val="EXAMPLE"/>
              <w:rPr>
                <w:b w:val="0"/>
                <w:sz w:val="22"/>
              </w:rPr>
            </w:pPr>
          </w:p>
        </w:tc>
      </w:tr>
      <w:tr w:rsidR="00D04754" w:rsidRPr="00B9444B">
        <w:tc>
          <w:tcPr>
            <w:tcW w:w="4606" w:type="dxa"/>
          </w:tcPr>
          <w:p w:rsidR="00D04754" w:rsidRPr="00A34FB0" w:rsidRDefault="00D04754" w:rsidP="00433D28">
            <w:pPr>
              <w:pStyle w:val="EXAMPLE"/>
              <w:rPr>
                <w:b w:val="0"/>
                <w:sz w:val="22"/>
              </w:rPr>
            </w:pPr>
            <w:r w:rsidRPr="00A34FB0">
              <w:rPr>
                <w:b w:val="0"/>
                <w:sz w:val="22"/>
              </w:rPr>
              <w:t>Part 3 of the reading (p. … till p. …)</w:t>
            </w:r>
          </w:p>
        </w:tc>
        <w:tc>
          <w:tcPr>
            <w:tcW w:w="4606" w:type="dxa"/>
          </w:tcPr>
          <w:p w:rsidR="00D04754" w:rsidRPr="00A34FB0" w:rsidRDefault="00D04754" w:rsidP="00433D28">
            <w:pPr>
              <w:pStyle w:val="EXAMPLE"/>
              <w:rPr>
                <w:b w:val="0"/>
                <w:sz w:val="22"/>
              </w:rPr>
            </w:pPr>
          </w:p>
        </w:tc>
      </w:tr>
      <w:tr w:rsidR="00D04754" w:rsidRPr="00B9444B">
        <w:tc>
          <w:tcPr>
            <w:tcW w:w="4606" w:type="dxa"/>
          </w:tcPr>
          <w:p w:rsidR="00D04754" w:rsidRPr="00A34FB0" w:rsidRDefault="00D04754" w:rsidP="00433D28">
            <w:pPr>
              <w:pStyle w:val="EXAMPLE"/>
              <w:rPr>
                <w:b w:val="0"/>
                <w:sz w:val="22"/>
              </w:rPr>
            </w:pPr>
            <w:r w:rsidRPr="00A34FB0">
              <w:rPr>
                <w:b w:val="0"/>
                <w:sz w:val="22"/>
              </w:rPr>
              <w:t>Part 4 of the reading (p. … till p. …)</w:t>
            </w:r>
          </w:p>
        </w:tc>
        <w:tc>
          <w:tcPr>
            <w:tcW w:w="4606" w:type="dxa"/>
          </w:tcPr>
          <w:p w:rsidR="00D04754" w:rsidRPr="00A34FB0" w:rsidRDefault="00D04754" w:rsidP="00433D28">
            <w:pPr>
              <w:pStyle w:val="EXAMPLE"/>
              <w:rPr>
                <w:b w:val="0"/>
                <w:sz w:val="22"/>
              </w:rPr>
            </w:pPr>
          </w:p>
        </w:tc>
      </w:tr>
      <w:tr w:rsidR="00D04754" w:rsidRPr="00A34FB0">
        <w:tc>
          <w:tcPr>
            <w:tcW w:w="4606" w:type="dxa"/>
          </w:tcPr>
          <w:p w:rsidR="00D04754" w:rsidRPr="00A34FB0" w:rsidRDefault="00D04754" w:rsidP="00433D28">
            <w:pPr>
              <w:pStyle w:val="EXAMPLE"/>
              <w:rPr>
                <w:b w:val="0"/>
                <w:sz w:val="22"/>
              </w:rPr>
            </w:pPr>
            <w:r w:rsidRPr="00A34FB0">
              <w:rPr>
                <w:b w:val="0"/>
                <w:sz w:val="22"/>
              </w:rPr>
              <w:t>…</w:t>
            </w:r>
          </w:p>
        </w:tc>
        <w:tc>
          <w:tcPr>
            <w:tcW w:w="4606" w:type="dxa"/>
          </w:tcPr>
          <w:p w:rsidR="00D04754" w:rsidRPr="00A34FB0" w:rsidRDefault="00D04754" w:rsidP="00433D28">
            <w:pPr>
              <w:pStyle w:val="EXAMPLE"/>
              <w:rPr>
                <w:b w:val="0"/>
                <w:sz w:val="22"/>
              </w:rPr>
            </w:pPr>
          </w:p>
        </w:tc>
      </w:tr>
      <w:tr w:rsidR="00D04754" w:rsidRPr="00B9444B">
        <w:tc>
          <w:tcPr>
            <w:tcW w:w="4606" w:type="dxa"/>
          </w:tcPr>
          <w:p w:rsidR="00D04754" w:rsidRPr="00A34FB0" w:rsidRDefault="00D04754" w:rsidP="00433D28">
            <w:pPr>
              <w:pStyle w:val="EXAMPLE"/>
              <w:rPr>
                <w:sz w:val="22"/>
              </w:rPr>
            </w:pPr>
            <w:r w:rsidRPr="00A34FB0">
              <w:rPr>
                <w:sz w:val="22"/>
              </w:rPr>
              <w:t>Question 2 – What are the signs of the conflict (symptoms</w:t>
            </w:r>
            <w:r w:rsidRPr="00E714B8">
              <w:rPr>
                <w:sz w:val="22"/>
              </w:rPr>
              <w:t xml:space="preserve"> - examples</w:t>
            </w:r>
            <w:r w:rsidRPr="00A34FB0">
              <w:rPr>
                <w:sz w:val="22"/>
              </w:rPr>
              <w:t>)?</w:t>
            </w:r>
          </w:p>
        </w:tc>
        <w:tc>
          <w:tcPr>
            <w:tcW w:w="4606" w:type="dxa"/>
          </w:tcPr>
          <w:p w:rsidR="00D04754" w:rsidRPr="00A34FB0" w:rsidRDefault="00D04754" w:rsidP="00433D28">
            <w:pPr>
              <w:pStyle w:val="EXAMPLE"/>
              <w:rPr>
                <w:sz w:val="22"/>
              </w:rPr>
            </w:pPr>
            <w:r w:rsidRPr="00A34FB0">
              <w:rPr>
                <w:sz w:val="22"/>
              </w:rPr>
              <w:t>Answers</w:t>
            </w:r>
          </w:p>
          <w:p w:rsidR="00D04754" w:rsidRPr="00A34FB0" w:rsidRDefault="00D04754" w:rsidP="00433D28">
            <w:pPr>
              <w:pStyle w:val="EXAMPLE"/>
              <w:rPr>
                <w:sz w:val="22"/>
              </w:rPr>
            </w:pPr>
            <w:r w:rsidRPr="00A34FB0">
              <w:rPr>
                <w:sz w:val="22"/>
              </w:rPr>
              <w:t>Examples from the text</w:t>
            </w:r>
          </w:p>
        </w:tc>
      </w:tr>
      <w:tr w:rsidR="00D04754" w:rsidRPr="00B9444B">
        <w:tc>
          <w:tcPr>
            <w:tcW w:w="4606" w:type="dxa"/>
          </w:tcPr>
          <w:p w:rsidR="00D04754" w:rsidRPr="00A34FB0" w:rsidRDefault="00D04754" w:rsidP="00433D28">
            <w:pPr>
              <w:pStyle w:val="EXAMPLE"/>
              <w:rPr>
                <w:b w:val="0"/>
                <w:sz w:val="22"/>
              </w:rPr>
            </w:pPr>
            <w:r w:rsidRPr="00A34FB0">
              <w:rPr>
                <w:b w:val="0"/>
                <w:sz w:val="22"/>
              </w:rPr>
              <w:t>Part 1 of the reading (p. … till p. …)</w:t>
            </w:r>
          </w:p>
        </w:tc>
        <w:tc>
          <w:tcPr>
            <w:tcW w:w="4606" w:type="dxa"/>
          </w:tcPr>
          <w:p w:rsidR="00D04754" w:rsidRPr="00A34FB0" w:rsidRDefault="00D04754" w:rsidP="00433D28">
            <w:pPr>
              <w:pStyle w:val="EXAMPLE"/>
              <w:rPr>
                <w:b w:val="0"/>
                <w:sz w:val="22"/>
              </w:rPr>
            </w:pPr>
          </w:p>
        </w:tc>
      </w:tr>
      <w:tr w:rsidR="00D04754" w:rsidRPr="00B9444B">
        <w:tc>
          <w:tcPr>
            <w:tcW w:w="4606" w:type="dxa"/>
          </w:tcPr>
          <w:p w:rsidR="00D04754" w:rsidRPr="00A34FB0" w:rsidRDefault="00D04754" w:rsidP="00433D28">
            <w:pPr>
              <w:pStyle w:val="EXAMPLE"/>
              <w:rPr>
                <w:b w:val="0"/>
                <w:sz w:val="22"/>
              </w:rPr>
            </w:pPr>
            <w:r w:rsidRPr="00A34FB0">
              <w:rPr>
                <w:b w:val="0"/>
                <w:sz w:val="22"/>
              </w:rPr>
              <w:t>Part 2 of the reading (p. … till p. …)</w:t>
            </w:r>
          </w:p>
        </w:tc>
        <w:tc>
          <w:tcPr>
            <w:tcW w:w="4606" w:type="dxa"/>
          </w:tcPr>
          <w:p w:rsidR="00D04754" w:rsidRPr="00A34FB0" w:rsidRDefault="00D04754" w:rsidP="00433D28">
            <w:pPr>
              <w:pStyle w:val="EXAMPLE"/>
              <w:rPr>
                <w:b w:val="0"/>
                <w:sz w:val="22"/>
              </w:rPr>
            </w:pPr>
          </w:p>
        </w:tc>
      </w:tr>
      <w:tr w:rsidR="00D04754" w:rsidRPr="00B9444B">
        <w:tc>
          <w:tcPr>
            <w:tcW w:w="4606" w:type="dxa"/>
          </w:tcPr>
          <w:p w:rsidR="00D04754" w:rsidRPr="00A34FB0" w:rsidRDefault="00D04754" w:rsidP="00433D28">
            <w:pPr>
              <w:pStyle w:val="EXAMPLE"/>
              <w:rPr>
                <w:b w:val="0"/>
                <w:sz w:val="22"/>
              </w:rPr>
            </w:pPr>
            <w:r w:rsidRPr="00A34FB0">
              <w:rPr>
                <w:b w:val="0"/>
                <w:sz w:val="22"/>
              </w:rPr>
              <w:t>Part 3 of the reading (p. … till p. …)</w:t>
            </w:r>
          </w:p>
        </w:tc>
        <w:tc>
          <w:tcPr>
            <w:tcW w:w="4606" w:type="dxa"/>
          </w:tcPr>
          <w:p w:rsidR="00D04754" w:rsidRPr="00A34FB0" w:rsidRDefault="00D04754" w:rsidP="00433D28">
            <w:pPr>
              <w:pStyle w:val="EXAMPLE"/>
              <w:rPr>
                <w:b w:val="0"/>
                <w:sz w:val="22"/>
              </w:rPr>
            </w:pPr>
          </w:p>
        </w:tc>
      </w:tr>
      <w:tr w:rsidR="00D04754" w:rsidRPr="00B9444B">
        <w:tc>
          <w:tcPr>
            <w:tcW w:w="4606" w:type="dxa"/>
          </w:tcPr>
          <w:p w:rsidR="00D04754" w:rsidRPr="00A34FB0" w:rsidRDefault="00D04754" w:rsidP="00433D28">
            <w:pPr>
              <w:pStyle w:val="EXAMPLE"/>
              <w:rPr>
                <w:b w:val="0"/>
                <w:sz w:val="22"/>
              </w:rPr>
            </w:pPr>
            <w:r w:rsidRPr="00A34FB0">
              <w:rPr>
                <w:b w:val="0"/>
                <w:sz w:val="22"/>
              </w:rPr>
              <w:t>Part 4 of the reading (p. … till p. …)</w:t>
            </w:r>
          </w:p>
        </w:tc>
        <w:tc>
          <w:tcPr>
            <w:tcW w:w="4606" w:type="dxa"/>
          </w:tcPr>
          <w:p w:rsidR="00D04754" w:rsidRPr="00A34FB0" w:rsidRDefault="00D04754" w:rsidP="00433D28">
            <w:pPr>
              <w:pStyle w:val="EXAMPLE"/>
              <w:rPr>
                <w:b w:val="0"/>
                <w:sz w:val="22"/>
              </w:rPr>
            </w:pPr>
          </w:p>
        </w:tc>
      </w:tr>
      <w:tr w:rsidR="00D04754" w:rsidRPr="00A34FB0">
        <w:tc>
          <w:tcPr>
            <w:tcW w:w="4606" w:type="dxa"/>
          </w:tcPr>
          <w:p w:rsidR="00D04754" w:rsidRPr="00A34FB0" w:rsidRDefault="00D04754" w:rsidP="00433D28">
            <w:pPr>
              <w:pStyle w:val="EXAMPLE"/>
              <w:rPr>
                <w:b w:val="0"/>
                <w:sz w:val="22"/>
              </w:rPr>
            </w:pPr>
            <w:r w:rsidRPr="00A34FB0">
              <w:rPr>
                <w:b w:val="0"/>
                <w:sz w:val="22"/>
              </w:rPr>
              <w:t>…</w:t>
            </w:r>
          </w:p>
        </w:tc>
        <w:tc>
          <w:tcPr>
            <w:tcW w:w="4606" w:type="dxa"/>
          </w:tcPr>
          <w:p w:rsidR="00D04754" w:rsidRPr="00A34FB0" w:rsidRDefault="00D04754" w:rsidP="00433D28">
            <w:pPr>
              <w:pStyle w:val="EXAMPLE"/>
              <w:rPr>
                <w:b w:val="0"/>
                <w:sz w:val="22"/>
              </w:rPr>
            </w:pPr>
          </w:p>
        </w:tc>
      </w:tr>
      <w:tr w:rsidR="00D04754" w:rsidRPr="00B9444B">
        <w:tc>
          <w:tcPr>
            <w:tcW w:w="4606" w:type="dxa"/>
          </w:tcPr>
          <w:p w:rsidR="00D04754" w:rsidRPr="00A34FB0" w:rsidRDefault="00D04754" w:rsidP="00433D28">
            <w:pPr>
              <w:pStyle w:val="EXAMPLE"/>
              <w:rPr>
                <w:sz w:val="22"/>
              </w:rPr>
            </w:pPr>
            <w:r w:rsidRPr="00A34FB0">
              <w:rPr>
                <w:sz w:val="22"/>
              </w:rPr>
              <w:t>Question 3 – What are the reasons for the conflict?</w:t>
            </w:r>
          </w:p>
        </w:tc>
        <w:tc>
          <w:tcPr>
            <w:tcW w:w="4606" w:type="dxa"/>
          </w:tcPr>
          <w:p w:rsidR="00D04754" w:rsidRPr="00E714B8" w:rsidRDefault="00D04754" w:rsidP="00433D28">
            <w:pPr>
              <w:pStyle w:val="EXAMPLE"/>
              <w:rPr>
                <w:sz w:val="22"/>
              </w:rPr>
            </w:pPr>
            <w:r w:rsidRPr="00E714B8">
              <w:rPr>
                <w:sz w:val="22"/>
              </w:rPr>
              <w:t>Answers</w:t>
            </w:r>
          </w:p>
          <w:p w:rsidR="00D04754" w:rsidRPr="00A34FB0" w:rsidRDefault="00D04754" w:rsidP="00433D28">
            <w:pPr>
              <w:pStyle w:val="EXAMPLE"/>
              <w:rPr>
                <w:sz w:val="22"/>
              </w:rPr>
            </w:pPr>
            <w:r w:rsidRPr="00A34FB0">
              <w:rPr>
                <w:sz w:val="22"/>
              </w:rPr>
              <w:t>Examples from the text</w:t>
            </w:r>
          </w:p>
        </w:tc>
      </w:tr>
      <w:tr w:rsidR="00D04754" w:rsidRPr="00B9444B">
        <w:tc>
          <w:tcPr>
            <w:tcW w:w="4606" w:type="dxa"/>
          </w:tcPr>
          <w:p w:rsidR="00D04754" w:rsidRPr="00A34FB0" w:rsidRDefault="00D04754" w:rsidP="00433D28">
            <w:pPr>
              <w:pStyle w:val="EXAMPLE"/>
              <w:rPr>
                <w:b w:val="0"/>
                <w:sz w:val="22"/>
              </w:rPr>
            </w:pPr>
            <w:r w:rsidRPr="00A34FB0">
              <w:rPr>
                <w:b w:val="0"/>
                <w:sz w:val="22"/>
              </w:rPr>
              <w:t>Part 1 of the reading (p. … till p. …)</w:t>
            </w:r>
          </w:p>
        </w:tc>
        <w:tc>
          <w:tcPr>
            <w:tcW w:w="4606" w:type="dxa"/>
          </w:tcPr>
          <w:p w:rsidR="00D04754" w:rsidRPr="00A34FB0" w:rsidRDefault="00D04754" w:rsidP="00433D28">
            <w:pPr>
              <w:pStyle w:val="EXAMPLE"/>
              <w:rPr>
                <w:b w:val="0"/>
                <w:sz w:val="22"/>
              </w:rPr>
            </w:pPr>
          </w:p>
        </w:tc>
      </w:tr>
      <w:tr w:rsidR="00D04754" w:rsidRPr="00B9444B">
        <w:tc>
          <w:tcPr>
            <w:tcW w:w="4606" w:type="dxa"/>
          </w:tcPr>
          <w:p w:rsidR="00D04754" w:rsidRPr="00A34FB0" w:rsidRDefault="00D04754" w:rsidP="00433D28">
            <w:pPr>
              <w:pStyle w:val="EXAMPLE"/>
              <w:rPr>
                <w:b w:val="0"/>
                <w:sz w:val="22"/>
              </w:rPr>
            </w:pPr>
            <w:r w:rsidRPr="00A34FB0">
              <w:rPr>
                <w:b w:val="0"/>
                <w:sz w:val="22"/>
              </w:rPr>
              <w:t>Part 2 of the reading (p. … till p. …)</w:t>
            </w:r>
          </w:p>
        </w:tc>
        <w:tc>
          <w:tcPr>
            <w:tcW w:w="4606" w:type="dxa"/>
          </w:tcPr>
          <w:p w:rsidR="00D04754" w:rsidRPr="00A34FB0" w:rsidRDefault="00D04754" w:rsidP="00433D28">
            <w:pPr>
              <w:pStyle w:val="EXAMPLE"/>
              <w:rPr>
                <w:b w:val="0"/>
                <w:sz w:val="22"/>
              </w:rPr>
            </w:pPr>
          </w:p>
        </w:tc>
      </w:tr>
      <w:tr w:rsidR="00D04754" w:rsidRPr="00B9444B">
        <w:tc>
          <w:tcPr>
            <w:tcW w:w="4606" w:type="dxa"/>
          </w:tcPr>
          <w:p w:rsidR="00D04754" w:rsidRPr="00A34FB0" w:rsidRDefault="00D04754" w:rsidP="00433D28">
            <w:pPr>
              <w:pStyle w:val="EXAMPLE"/>
              <w:rPr>
                <w:b w:val="0"/>
                <w:sz w:val="22"/>
              </w:rPr>
            </w:pPr>
            <w:r w:rsidRPr="00A34FB0">
              <w:rPr>
                <w:b w:val="0"/>
                <w:sz w:val="22"/>
              </w:rPr>
              <w:t>Part 3 of the reading (p. … till p. …)</w:t>
            </w:r>
          </w:p>
        </w:tc>
        <w:tc>
          <w:tcPr>
            <w:tcW w:w="4606" w:type="dxa"/>
          </w:tcPr>
          <w:p w:rsidR="00D04754" w:rsidRPr="00A34FB0" w:rsidRDefault="00D04754" w:rsidP="00433D28">
            <w:pPr>
              <w:pStyle w:val="EXAMPLE"/>
              <w:rPr>
                <w:b w:val="0"/>
                <w:sz w:val="22"/>
              </w:rPr>
            </w:pPr>
          </w:p>
        </w:tc>
      </w:tr>
      <w:tr w:rsidR="00D04754" w:rsidRPr="00B9444B">
        <w:tc>
          <w:tcPr>
            <w:tcW w:w="4606" w:type="dxa"/>
          </w:tcPr>
          <w:p w:rsidR="00D04754" w:rsidRPr="00A34FB0" w:rsidRDefault="00D04754" w:rsidP="00433D28">
            <w:pPr>
              <w:pStyle w:val="EXAMPLE"/>
              <w:rPr>
                <w:sz w:val="22"/>
              </w:rPr>
            </w:pPr>
            <w:r w:rsidRPr="00A34FB0">
              <w:rPr>
                <w:b w:val="0"/>
                <w:sz w:val="22"/>
              </w:rPr>
              <w:t>Part 4 of the reading (p. … till p. …)</w:t>
            </w:r>
          </w:p>
        </w:tc>
        <w:tc>
          <w:tcPr>
            <w:tcW w:w="4606" w:type="dxa"/>
          </w:tcPr>
          <w:p w:rsidR="00D04754" w:rsidRPr="00A34FB0" w:rsidRDefault="00D04754" w:rsidP="00433D28">
            <w:pPr>
              <w:pStyle w:val="EXAMPLE"/>
              <w:rPr>
                <w:sz w:val="22"/>
              </w:rPr>
            </w:pPr>
          </w:p>
        </w:tc>
      </w:tr>
      <w:tr w:rsidR="00D04754" w:rsidRPr="00A34FB0">
        <w:tc>
          <w:tcPr>
            <w:tcW w:w="4606" w:type="dxa"/>
          </w:tcPr>
          <w:p w:rsidR="00D04754" w:rsidRPr="00A34FB0" w:rsidRDefault="00D04754" w:rsidP="00433D28">
            <w:pPr>
              <w:pStyle w:val="EXAMPLE"/>
              <w:rPr>
                <w:b w:val="0"/>
                <w:sz w:val="22"/>
              </w:rPr>
            </w:pPr>
            <w:r w:rsidRPr="00A34FB0">
              <w:rPr>
                <w:b w:val="0"/>
                <w:sz w:val="22"/>
              </w:rPr>
              <w:t>…</w:t>
            </w:r>
          </w:p>
        </w:tc>
        <w:tc>
          <w:tcPr>
            <w:tcW w:w="4606" w:type="dxa"/>
          </w:tcPr>
          <w:p w:rsidR="00D04754" w:rsidRPr="00A34FB0" w:rsidRDefault="00D04754" w:rsidP="00433D28">
            <w:pPr>
              <w:pStyle w:val="EXAMPLE"/>
              <w:rPr>
                <w:sz w:val="22"/>
              </w:rPr>
            </w:pPr>
          </w:p>
        </w:tc>
      </w:tr>
      <w:tr w:rsidR="00D04754" w:rsidRPr="00B9444B">
        <w:tc>
          <w:tcPr>
            <w:tcW w:w="4606" w:type="dxa"/>
          </w:tcPr>
          <w:p w:rsidR="00D04754" w:rsidRPr="00A34FB0" w:rsidRDefault="00D04754" w:rsidP="00433D28">
            <w:pPr>
              <w:pStyle w:val="EXAMPLE"/>
              <w:rPr>
                <w:sz w:val="22"/>
              </w:rPr>
            </w:pPr>
            <w:r w:rsidRPr="00A34FB0">
              <w:rPr>
                <w:sz w:val="22"/>
              </w:rPr>
              <w:t>Question 4 – What is the writer’s point of view?</w:t>
            </w:r>
          </w:p>
        </w:tc>
        <w:tc>
          <w:tcPr>
            <w:tcW w:w="4606" w:type="dxa"/>
          </w:tcPr>
          <w:p w:rsidR="00D04754" w:rsidRPr="00E714B8" w:rsidRDefault="00D04754" w:rsidP="00433D28">
            <w:pPr>
              <w:pStyle w:val="EXAMPLE"/>
              <w:rPr>
                <w:sz w:val="22"/>
              </w:rPr>
            </w:pPr>
            <w:r w:rsidRPr="00E714B8">
              <w:rPr>
                <w:sz w:val="22"/>
              </w:rPr>
              <w:t>Answers</w:t>
            </w:r>
          </w:p>
          <w:p w:rsidR="00D04754" w:rsidRPr="00A34FB0" w:rsidRDefault="00D04754" w:rsidP="00433D28">
            <w:pPr>
              <w:pStyle w:val="EXAMPLE"/>
              <w:rPr>
                <w:sz w:val="22"/>
              </w:rPr>
            </w:pPr>
            <w:r w:rsidRPr="00A34FB0">
              <w:rPr>
                <w:sz w:val="22"/>
              </w:rPr>
              <w:t>Examples from the text</w:t>
            </w:r>
          </w:p>
        </w:tc>
      </w:tr>
      <w:tr w:rsidR="00D04754" w:rsidRPr="00B9444B">
        <w:tc>
          <w:tcPr>
            <w:tcW w:w="4606" w:type="dxa"/>
          </w:tcPr>
          <w:p w:rsidR="00D04754" w:rsidRPr="00A34FB0" w:rsidRDefault="00D04754" w:rsidP="00433D28">
            <w:pPr>
              <w:pStyle w:val="EXAMPLE"/>
              <w:rPr>
                <w:b w:val="0"/>
                <w:sz w:val="22"/>
              </w:rPr>
            </w:pPr>
            <w:r w:rsidRPr="00A34FB0">
              <w:rPr>
                <w:b w:val="0"/>
                <w:sz w:val="22"/>
              </w:rPr>
              <w:t>Part 1 of the reading (p. … till p. …)</w:t>
            </w:r>
          </w:p>
        </w:tc>
        <w:tc>
          <w:tcPr>
            <w:tcW w:w="4606" w:type="dxa"/>
          </w:tcPr>
          <w:p w:rsidR="00D04754" w:rsidRPr="00A34FB0" w:rsidRDefault="00D04754" w:rsidP="00433D28">
            <w:pPr>
              <w:pStyle w:val="EXAMPLE"/>
              <w:rPr>
                <w:sz w:val="22"/>
              </w:rPr>
            </w:pPr>
          </w:p>
        </w:tc>
      </w:tr>
      <w:tr w:rsidR="00D04754" w:rsidRPr="00B9444B">
        <w:tc>
          <w:tcPr>
            <w:tcW w:w="4606" w:type="dxa"/>
          </w:tcPr>
          <w:p w:rsidR="00D04754" w:rsidRPr="00A34FB0" w:rsidRDefault="00D04754" w:rsidP="00433D28">
            <w:pPr>
              <w:pStyle w:val="EXAMPLE"/>
              <w:rPr>
                <w:b w:val="0"/>
                <w:sz w:val="22"/>
              </w:rPr>
            </w:pPr>
            <w:r w:rsidRPr="00A34FB0">
              <w:rPr>
                <w:b w:val="0"/>
                <w:sz w:val="22"/>
              </w:rPr>
              <w:t>Part 2 of the reading (p. … till p. …)</w:t>
            </w:r>
          </w:p>
        </w:tc>
        <w:tc>
          <w:tcPr>
            <w:tcW w:w="4606" w:type="dxa"/>
          </w:tcPr>
          <w:p w:rsidR="00D04754" w:rsidRPr="00A34FB0" w:rsidRDefault="00D04754" w:rsidP="00433D28">
            <w:pPr>
              <w:pStyle w:val="EXAMPLE"/>
              <w:rPr>
                <w:sz w:val="22"/>
              </w:rPr>
            </w:pPr>
          </w:p>
        </w:tc>
      </w:tr>
      <w:tr w:rsidR="00D04754" w:rsidRPr="00B9444B">
        <w:tc>
          <w:tcPr>
            <w:tcW w:w="4606" w:type="dxa"/>
          </w:tcPr>
          <w:p w:rsidR="00D04754" w:rsidRPr="00A34FB0" w:rsidRDefault="00D04754" w:rsidP="00433D28">
            <w:pPr>
              <w:pStyle w:val="EXAMPLE"/>
              <w:rPr>
                <w:b w:val="0"/>
                <w:sz w:val="22"/>
              </w:rPr>
            </w:pPr>
            <w:r w:rsidRPr="00A34FB0">
              <w:rPr>
                <w:b w:val="0"/>
                <w:sz w:val="22"/>
              </w:rPr>
              <w:t>Part 3 of the reading (p. … till p. …)</w:t>
            </w:r>
          </w:p>
        </w:tc>
        <w:tc>
          <w:tcPr>
            <w:tcW w:w="4606" w:type="dxa"/>
          </w:tcPr>
          <w:p w:rsidR="00D04754" w:rsidRPr="00A34FB0" w:rsidRDefault="00D04754" w:rsidP="00433D28">
            <w:pPr>
              <w:pStyle w:val="EXAMPLE"/>
              <w:rPr>
                <w:sz w:val="22"/>
              </w:rPr>
            </w:pPr>
          </w:p>
        </w:tc>
      </w:tr>
      <w:tr w:rsidR="00D04754" w:rsidRPr="00B9444B">
        <w:tc>
          <w:tcPr>
            <w:tcW w:w="4606" w:type="dxa"/>
          </w:tcPr>
          <w:p w:rsidR="00D04754" w:rsidRPr="00A34FB0" w:rsidRDefault="00D04754" w:rsidP="00433D28">
            <w:pPr>
              <w:pStyle w:val="EXAMPLE"/>
              <w:rPr>
                <w:b w:val="0"/>
                <w:sz w:val="22"/>
              </w:rPr>
            </w:pPr>
            <w:r w:rsidRPr="00A34FB0">
              <w:rPr>
                <w:b w:val="0"/>
                <w:sz w:val="22"/>
              </w:rPr>
              <w:t>Part 4 of the reading (p. … till p. …)</w:t>
            </w:r>
          </w:p>
        </w:tc>
        <w:tc>
          <w:tcPr>
            <w:tcW w:w="4606" w:type="dxa"/>
          </w:tcPr>
          <w:p w:rsidR="00D04754" w:rsidRPr="00A34FB0" w:rsidRDefault="00D04754" w:rsidP="00433D28">
            <w:pPr>
              <w:pStyle w:val="EXAMPLE"/>
              <w:rPr>
                <w:sz w:val="22"/>
              </w:rPr>
            </w:pPr>
          </w:p>
        </w:tc>
      </w:tr>
      <w:tr w:rsidR="00D04754" w:rsidRPr="00A34FB0">
        <w:tc>
          <w:tcPr>
            <w:tcW w:w="4606" w:type="dxa"/>
          </w:tcPr>
          <w:p w:rsidR="00D04754" w:rsidRPr="00A34FB0" w:rsidRDefault="00D04754" w:rsidP="00433D28">
            <w:pPr>
              <w:pStyle w:val="EXAMPLE"/>
              <w:rPr>
                <w:b w:val="0"/>
                <w:sz w:val="22"/>
              </w:rPr>
            </w:pPr>
            <w:r w:rsidRPr="00A34FB0">
              <w:rPr>
                <w:b w:val="0"/>
                <w:sz w:val="22"/>
              </w:rPr>
              <w:t>…</w:t>
            </w:r>
          </w:p>
        </w:tc>
        <w:tc>
          <w:tcPr>
            <w:tcW w:w="4606" w:type="dxa"/>
          </w:tcPr>
          <w:p w:rsidR="00D04754" w:rsidRPr="00A34FB0" w:rsidRDefault="00D04754" w:rsidP="00433D28">
            <w:pPr>
              <w:pStyle w:val="EXAMPLE"/>
              <w:rPr>
                <w:sz w:val="22"/>
              </w:rPr>
            </w:pPr>
          </w:p>
        </w:tc>
      </w:tr>
    </w:tbl>
    <w:p w:rsidR="00D04754" w:rsidRPr="00A34FB0" w:rsidRDefault="00D04754" w:rsidP="00D04754">
      <w:pPr>
        <w:pStyle w:val="EXAMPLE"/>
      </w:pPr>
    </w:p>
    <w:p w:rsidR="00D04754" w:rsidRPr="002378E8" w:rsidRDefault="00D04754" w:rsidP="00851AE1">
      <w:pPr>
        <w:rPr>
          <w:lang w:val="en-GB"/>
        </w:rPr>
      </w:pPr>
    </w:p>
    <w:p w:rsidR="00D04754" w:rsidRPr="00A34FB0" w:rsidRDefault="00D04754" w:rsidP="00D04754">
      <w:pPr>
        <w:pStyle w:val="EXAMPLE"/>
        <w:rPr>
          <w:caps/>
        </w:rPr>
      </w:pPr>
      <w:r w:rsidRPr="00A34FB0">
        <w:rPr>
          <w:caps/>
        </w:rPr>
        <w:lastRenderedPageBreak/>
        <w:t>Example 4</w:t>
      </w:r>
    </w:p>
    <w:p w:rsidR="00D04754" w:rsidRPr="00E714B8" w:rsidRDefault="00D04754" w:rsidP="00D04754">
      <w:pPr>
        <w:pStyle w:val="EXAMPLE"/>
      </w:pPr>
      <w:r w:rsidRPr="00E714B8">
        <w:t>Suggestions for the discussions</w:t>
      </w:r>
    </w:p>
    <w:p w:rsidR="00D04754" w:rsidRPr="00A34FB0" w:rsidRDefault="00D04754" w:rsidP="00D04754">
      <w:pPr>
        <w:pStyle w:val="EXAMPLE"/>
      </w:pPr>
    </w:p>
    <w:p w:rsidR="00D04754" w:rsidRPr="002378E8" w:rsidRDefault="00D04754" w:rsidP="00B41B00">
      <w:pPr>
        <w:pStyle w:val="Liste1"/>
        <w:rPr>
          <w:lang w:val="en-GB"/>
        </w:rPr>
      </w:pPr>
      <w:r w:rsidRPr="002378E8">
        <w:rPr>
          <w:lang w:val="en-GB"/>
        </w:rPr>
        <w:t xml:space="preserve">What did you like </w:t>
      </w:r>
      <w:r w:rsidR="00D76F37">
        <w:rPr>
          <w:lang w:val="en-GB"/>
        </w:rPr>
        <w:t xml:space="preserve">the </w:t>
      </w:r>
      <w:r w:rsidRPr="002378E8">
        <w:rPr>
          <w:lang w:val="en-GB"/>
        </w:rPr>
        <w:t>best?</w:t>
      </w:r>
    </w:p>
    <w:p w:rsidR="00D04754" w:rsidRPr="002378E8" w:rsidRDefault="00D04754" w:rsidP="00B41B00">
      <w:pPr>
        <w:pStyle w:val="Liste1"/>
        <w:rPr>
          <w:lang w:val="en-GB"/>
        </w:rPr>
      </w:pPr>
      <w:r w:rsidRPr="002378E8">
        <w:rPr>
          <w:lang w:val="en-GB"/>
        </w:rPr>
        <w:t xml:space="preserve">What did you like </w:t>
      </w:r>
      <w:r w:rsidR="00D76F37">
        <w:rPr>
          <w:lang w:val="en-GB"/>
        </w:rPr>
        <w:t xml:space="preserve">the </w:t>
      </w:r>
      <w:r w:rsidRPr="002378E8">
        <w:rPr>
          <w:lang w:val="en-GB"/>
        </w:rPr>
        <w:t>least?</w:t>
      </w:r>
    </w:p>
    <w:p w:rsidR="00D04754" w:rsidRPr="002378E8" w:rsidRDefault="00D04754" w:rsidP="00B41B00">
      <w:pPr>
        <w:pStyle w:val="Liste1"/>
        <w:rPr>
          <w:lang w:val="en-GB"/>
        </w:rPr>
      </w:pPr>
      <w:r w:rsidRPr="002378E8">
        <w:rPr>
          <w:lang w:val="en-GB"/>
        </w:rPr>
        <w:t>Who is your favourite character?</w:t>
      </w:r>
    </w:p>
    <w:p w:rsidR="00D04754" w:rsidRPr="002378E8" w:rsidRDefault="00D04754" w:rsidP="00B41B00">
      <w:pPr>
        <w:pStyle w:val="Liste1"/>
        <w:rPr>
          <w:lang w:val="en-GB"/>
        </w:rPr>
      </w:pPr>
      <w:r w:rsidRPr="002378E8">
        <w:rPr>
          <w:lang w:val="en-GB"/>
        </w:rPr>
        <w:t xml:space="preserve">Which </w:t>
      </w:r>
      <w:r w:rsidR="00D76F37">
        <w:rPr>
          <w:lang w:val="en-GB"/>
        </w:rPr>
        <w:t>character do</w:t>
      </w:r>
      <w:r w:rsidRPr="002378E8">
        <w:rPr>
          <w:lang w:val="en-GB"/>
        </w:rPr>
        <w:t xml:space="preserve"> you</w:t>
      </w:r>
      <w:r w:rsidR="00D76F37">
        <w:rPr>
          <w:lang w:val="en-GB"/>
        </w:rPr>
        <w:t xml:space="preserve"> not</w:t>
      </w:r>
      <w:r w:rsidRPr="002378E8">
        <w:rPr>
          <w:lang w:val="en-GB"/>
        </w:rPr>
        <w:t xml:space="preserve"> like?</w:t>
      </w:r>
    </w:p>
    <w:p w:rsidR="00D04754" w:rsidRPr="002378E8" w:rsidRDefault="00D04754" w:rsidP="00B41B00">
      <w:pPr>
        <w:pStyle w:val="Liste1"/>
        <w:rPr>
          <w:lang w:val="en-GB"/>
        </w:rPr>
      </w:pPr>
      <w:r w:rsidRPr="002378E8">
        <w:rPr>
          <w:lang w:val="en-GB"/>
        </w:rPr>
        <w:t>What would you change in the novel?</w:t>
      </w:r>
    </w:p>
    <w:p w:rsidR="00D04754" w:rsidRPr="002378E8" w:rsidRDefault="00D04754" w:rsidP="00B41B00">
      <w:pPr>
        <w:pStyle w:val="Liste1"/>
        <w:rPr>
          <w:lang w:val="en-GB"/>
        </w:rPr>
      </w:pPr>
      <w:r w:rsidRPr="002378E8">
        <w:rPr>
          <w:lang w:val="en-GB"/>
        </w:rPr>
        <w:t>…</w:t>
      </w:r>
    </w:p>
    <w:p w:rsidR="00D04754" w:rsidRPr="00A34FB0" w:rsidRDefault="00D04754" w:rsidP="00D04754">
      <w:pPr>
        <w:pStyle w:val="EXAMPLE"/>
      </w:pPr>
    </w:p>
    <w:p w:rsidR="00D04754" w:rsidRPr="00E714B8" w:rsidRDefault="00D04754" w:rsidP="00D04754">
      <w:pPr>
        <w:pStyle w:val="EXAMPLE"/>
      </w:pPr>
    </w:p>
    <w:p w:rsidR="00D04754" w:rsidRPr="00A34FB0" w:rsidRDefault="00D04754" w:rsidP="00B41B00">
      <w:pPr>
        <w:pStyle w:val="EXAMPLE"/>
        <w:rPr>
          <w:caps/>
        </w:rPr>
      </w:pPr>
      <w:r w:rsidRPr="00A34FB0">
        <w:rPr>
          <w:caps/>
        </w:rPr>
        <w:t>Example 5</w:t>
      </w:r>
    </w:p>
    <w:p w:rsidR="00D04754" w:rsidRPr="00A34FB0" w:rsidRDefault="00D04754" w:rsidP="00D04754">
      <w:pPr>
        <w:pStyle w:val="EXAMPLE"/>
      </w:pPr>
      <w:r w:rsidRPr="00A34FB0">
        <w:t>Guidelines for the role play</w:t>
      </w:r>
    </w:p>
    <w:p w:rsidR="00D04754" w:rsidRPr="00A34FB0" w:rsidRDefault="00D04754" w:rsidP="00D04754">
      <w:pPr>
        <w:pStyle w:val="EXAMPLE"/>
      </w:pPr>
    </w:p>
    <w:p w:rsidR="00D04754" w:rsidRPr="00D5243D" w:rsidRDefault="00D04754" w:rsidP="00D04754">
      <w:pPr>
        <w:pStyle w:val="EXAMPLE"/>
        <w:jc w:val="both"/>
        <w:rPr>
          <w:sz w:val="22"/>
          <w:szCs w:val="22"/>
        </w:rPr>
      </w:pPr>
      <w:r w:rsidRPr="00D5243D">
        <w:rPr>
          <w:sz w:val="22"/>
          <w:szCs w:val="22"/>
        </w:rPr>
        <w:t>Presentation of the role play</w:t>
      </w:r>
    </w:p>
    <w:p w:rsidR="00D04754" w:rsidRPr="002378E8" w:rsidRDefault="00D04754" w:rsidP="00B41B00">
      <w:pPr>
        <w:pStyle w:val="Liste1"/>
        <w:rPr>
          <w:lang w:val="en-GB"/>
        </w:rPr>
      </w:pPr>
      <w:r w:rsidRPr="002378E8">
        <w:rPr>
          <w:lang w:val="en-GB"/>
        </w:rPr>
        <w:t>What</w:t>
      </w:r>
      <w:r w:rsidR="00DD418C">
        <w:rPr>
          <w:lang w:val="en-GB"/>
        </w:rPr>
        <w:t xml:space="preserve"> i</w:t>
      </w:r>
      <w:r w:rsidRPr="002378E8">
        <w:rPr>
          <w:lang w:val="en-GB"/>
        </w:rPr>
        <w:t>s the title of the book?</w:t>
      </w:r>
    </w:p>
    <w:p w:rsidR="00D04754" w:rsidRPr="002378E8" w:rsidRDefault="00D04754" w:rsidP="00B41B00">
      <w:pPr>
        <w:pStyle w:val="Liste1"/>
        <w:rPr>
          <w:lang w:val="en-GB"/>
        </w:rPr>
      </w:pPr>
      <w:r w:rsidRPr="002378E8">
        <w:rPr>
          <w:lang w:val="en-GB"/>
        </w:rPr>
        <w:t>Where does it take place?</w:t>
      </w:r>
    </w:p>
    <w:p w:rsidR="00D04754" w:rsidRPr="002378E8" w:rsidRDefault="00D04754" w:rsidP="00B41B00">
      <w:pPr>
        <w:pStyle w:val="Liste1"/>
        <w:rPr>
          <w:lang w:val="en-GB"/>
        </w:rPr>
      </w:pPr>
      <w:r w:rsidRPr="002378E8">
        <w:rPr>
          <w:lang w:val="en-GB"/>
        </w:rPr>
        <w:t>Who are the main characters and how are they connected with each other?</w:t>
      </w:r>
    </w:p>
    <w:p w:rsidR="00D04754" w:rsidRPr="002378E8" w:rsidRDefault="00D04754" w:rsidP="00B41B00">
      <w:pPr>
        <w:pStyle w:val="Liste1"/>
        <w:rPr>
          <w:lang w:val="en-GB"/>
        </w:rPr>
      </w:pPr>
      <w:r w:rsidRPr="002378E8">
        <w:rPr>
          <w:lang w:val="en-GB"/>
        </w:rPr>
        <w:t>When does the scene happen in the book? (Beginning – middle – end)</w:t>
      </w:r>
    </w:p>
    <w:p w:rsidR="00D04754" w:rsidRPr="00A34FB0" w:rsidRDefault="00D04754" w:rsidP="00D04754">
      <w:pPr>
        <w:pStyle w:val="EXAMPLE"/>
        <w:jc w:val="both"/>
        <w:rPr>
          <w:b w:val="0"/>
          <w:sz w:val="22"/>
          <w:szCs w:val="22"/>
        </w:rPr>
      </w:pPr>
    </w:p>
    <w:p w:rsidR="00D04754" w:rsidRPr="00D5243D" w:rsidRDefault="00D04754" w:rsidP="00D04754">
      <w:pPr>
        <w:pStyle w:val="EXAMPLE"/>
        <w:jc w:val="both"/>
        <w:rPr>
          <w:sz w:val="22"/>
          <w:szCs w:val="22"/>
        </w:rPr>
      </w:pPr>
      <w:r w:rsidRPr="00D5243D">
        <w:rPr>
          <w:sz w:val="22"/>
          <w:szCs w:val="22"/>
        </w:rPr>
        <w:t>Role play</w:t>
      </w:r>
    </w:p>
    <w:p w:rsidR="00D04754" w:rsidRPr="002378E8" w:rsidRDefault="00D04754" w:rsidP="00B41B00">
      <w:pPr>
        <w:pStyle w:val="Liste1"/>
        <w:rPr>
          <w:lang w:val="en-GB"/>
        </w:rPr>
      </w:pPr>
      <w:r w:rsidRPr="002378E8">
        <w:rPr>
          <w:lang w:val="en-GB"/>
        </w:rPr>
        <w:t>The role play should last between 4 and 6 minutes.</w:t>
      </w:r>
    </w:p>
    <w:p w:rsidR="00D04754" w:rsidRPr="002378E8" w:rsidRDefault="00D04754" w:rsidP="00B41B00">
      <w:pPr>
        <w:pStyle w:val="Liste1"/>
        <w:rPr>
          <w:lang w:val="en-GB"/>
        </w:rPr>
      </w:pPr>
      <w:r w:rsidRPr="002378E8">
        <w:rPr>
          <w:lang w:val="en-GB"/>
        </w:rPr>
        <w:t>Make your character identifiable.</w:t>
      </w:r>
    </w:p>
    <w:p w:rsidR="00D04754" w:rsidRPr="002378E8" w:rsidRDefault="00D04754" w:rsidP="00B41B00">
      <w:pPr>
        <w:pStyle w:val="Liste1"/>
        <w:rPr>
          <w:lang w:val="en-GB"/>
        </w:rPr>
      </w:pPr>
      <w:r w:rsidRPr="002378E8">
        <w:rPr>
          <w:lang w:val="en-GB"/>
        </w:rPr>
        <w:t>Use props.</w:t>
      </w:r>
    </w:p>
    <w:p w:rsidR="00D04754" w:rsidRPr="002378E8" w:rsidRDefault="00D04754" w:rsidP="00B41B00">
      <w:pPr>
        <w:pStyle w:val="Liste1"/>
        <w:rPr>
          <w:lang w:val="en-GB"/>
        </w:rPr>
      </w:pPr>
      <w:r w:rsidRPr="002378E8">
        <w:rPr>
          <w:lang w:val="en-GB"/>
        </w:rPr>
        <w:t xml:space="preserve">Rehearse to make sure you are fluent and you speak like </w:t>
      </w:r>
      <w:r w:rsidR="008D498F">
        <w:rPr>
          <w:lang w:val="en-GB"/>
        </w:rPr>
        <w:t>you are on stage</w:t>
      </w:r>
      <w:r w:rsidRPr="002378E8">
        <w:rPr>
          <w:lang w:val="en-GB"/>
        </w:rPr>
        <w:t xml:space="preserve"> (everybody should </w:t>
      </w:r>
      <w:r w:rsidR="00DD418C">
        <w:rPr>
          <w:lang w:val="en-GB"/>
        </w:rPr>
        <w:t xml:space="preserve">be able to </w:t>
      </w:r>
      <w:r w:rsidRPr="002378E8">
        <w:rPr>
          <w:lang w:val="en-GB"/>
        </w:rPr>
        <w:t>hear you).</w:t>
      </w:r>
    </w:p>
    <w:p w:rsidR="00D04754" w:rsidRPr="002378E8" w:rsidRDefault="00D04754" w:rsidP="00B41B00">
      <w:pPr>
        <w:pStyle w:val="Liste1"/>
        <w:rPr>
          <w:lang w:val="en-GB"/>
        </w:rPr>
      </w:pPr>
      <w:r w:rsidRPr="002378E8">
        <w:rPr>
          <w:lang w:val="en-GB"/>
        </w:rPr>
        <w:t>Make sure you speak without turning your back to the audience.</w:t>
      </w:r>
    </w:p>
    <w:p w:rsidR="00D04754" w:rsidRPr="002378E8" w:rsidRDefault="00D04754" w:rsidP="00D04754">
      <w:pPr>
        <w:jc w:val="center"/>
        <w:rPr>
          <w:lang w:val="en-GB"/>
        </w:rPr>
      </w:pPr>
    </w:p>
    <w:p w:rsidR="00D04754" w:rsidRPr="00A34FB0" w:rsidRDefault="00D04754" w:rsidP="00D04754">
      <w:pPr>
        <w:jc w:val="center"/>
        <w:rPr>
          <w:lang w:val="en-GB"/>
        </w:rPr>
      </w:pPr>
    </w:p>
    <w:p w:rsidR="00D04754" w:rsidRPr="00E714B8" w:rsidRDefault="00D04754" w:rsidP="00D04754">
      <w:pPr>
        <w:rPr>
          <w:lang w:val="en-GB"/>
        </w:rPr>
      </w:pPr>
      <w:r w:rsidRPr="00E714B8">
        <w:rPr>
          <w:lang w:val="en-GB"/>
        </w:rPr>
        <w:br w:type="page"/>
      </w:r>
    </w:p>
    <w:p w:rsidR="00D04754" w:rsidRPr="00A34FB0" w:rsidRDefault="00D04754" w:rsidP="00D04754">
      <w:pPr>
        <w:pStyle w:val="Nagwek1"/>
        <w:rPr>
          <w:szCs w:val="22"/>
          <w:lang w:val="en-GB"/>
        </w:rPr>
      </w:pPr>
      <w:bookmarkStart w:id="82" w:name="_Lesson_plan_13"/>
      <w:bookmarkStart w:id="83" w:name="_Toc282448392"/>
      <w:bookmarkStart w:id="84" w:name="_Toc282448519"/>
      <w:bookmarkStart w:id="85" w:name="_Toc282460642"/>
      <w:bookmarkStart w:id="86" w:name="_Toc282460856"/>
      <w:bookmarkStart w:id="87" w:name="_Toc284949917"/>
      <w:bookmarkEnd w:id="82"/>
      <w:r w:rsidRPr="00E714B8">
        <w:rPr>
          <w:lang w:val="en-GB"/>
        </w:rPr>
        <w:lastRenderedPageBreak/>
        <w:t>Lesson plan 13</w:t>
      </w:r>
      <w:r w:rsidRPr="00A34FB0">
        <w:rPr>
          <w:lang w:val="en-GB"/>
        </w:rPr>
        <w:br/>
      </w:r>
      <w:r w:rsidRPr="00A34FB0">
        <w:rPr>
          <w:szCs w:val="22"/>
          <w:lang w:val="en-GB"/>
        </w:rPr>
        <w:t>E</w:t>
      </w:r>
      <w:r w:rsidRPr="00A34FB0">
        <w:rPr>
          <w:caps/>
          <w:szCs w:val="22"/>
          <w:lang w:val="en-GB"/>
        </w:rPr>
        <w:t>thnographical project: A focus on diversity</w:t>
      </w:r>
      <w:bookmarkEnd w:id="83"/>
      <w:bookmarkEnd w:id="84"/>
      <w:bookmarkEnd w:id="85"/>
      <w:bookmarkEnd w:id="86"/>
      <w:bookmarkEnd w:id="87"/>
    </w:p>
    <w:p w:rsidR="00D04754" w:rsidRPr="00A34FB0" w:rsidRDefault="00D04754" w:rsidP="00B14271">
      <w:pPr>
        <w:pBdr>
          <w:top w:val="single" w:sz="4" w:space="1" w:color="auto"/>
          <w:left w:val="single" w:sz="4" w:space="4" w:color="auto"/>
          <w:bottom w:val="single" w:sz="4" w:space="1" w:color="auto"/>
          <w:right w:val="single" w:sz="4" w:space="4" w:color="auto"/>
        </w:pBdr>
        <w:shd w:val="clear" w:color="auto" w:fill="C85B2A"/>
        <w:rPr>
          <w:b/>
          <w:lang w:val="en-GB"/>
        </w:rPr>
      </w:pPr>
      <w:r w:rsidRPr="00A34FB0">
        <w:rPr>
          <w:b/>
          <w:lang w:val="en-GB"/>
        </w:rPr>
        <w:t>In this lesson plan the students conduct a small ethnographic project in the context of their mobility</w:t>
      </w:r>
      <w:r w:rsidR="00E2767D">
        <w:rPr>
          <w:b/>
          <w:lang w:val="en-GB"/>
        </w:rPr>
        <w:t xml:space="preserve"> project</w:t>
      </w:r>
      <w:r w:rsidRPr="00A34FB0">
        <w:rPr>
          <w:b/>
          <w:lang w:val="en-GB"/>
        </w:rPr>
        <w:t xml:space="preserve"> and find out about linguistic and cultural diversity</w:t>
      </w:r>
      <w:r w:rsidR="00AD1E80" w:rsidRPr="00A34FB0">
        <w:rPr>
          <w:b/>
          <w:lang w:val="en-GB"/>
        </w:rPr>
        <w:t>.</w:t>
      </w:r>
    </w:p>
    <w:p w:rsidR="00D04754" w:rsidRPr="00A34FB0" w:rsidRDefault="00D04754" w:rsidP="00D04754">
      <w:pPr>
        <w:pStyle w:val="HEADING"/>
      </w:pPr>
      <w:r w:rsidRPr="00A34FB0">
        <w:t>EXPERIENCES</w:t>
      </w:r>
    </w:p>
    <w:p w:rsidR="00D97791" w:rsidRPr="00A34FB0" w:rsidRDefault="00D04754" w:rsidP="00D0475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A34FB0">
        <w:rPr>
          <w:rFonts w:cs="Microsoft Tai Le"/>
          <w:bCs/>
          <w:szCs w:val="22"/>
          <w:lang w:val="en-GB"/>
        </w:rPr>
        <w:t>Students</w:t>
      </w:r>
    </w:p>
    <w:p w:rsidR="00D04754" w:rsidRPr="002378E8" w:rsidRDefault="00D04754" w:rsidP="00D97791">
      <w:pPr>
        <w:pStyle w:val="Liste1"/>
        <w:rPr>
          <w:lang w:val="en-GB"/>
        </w:rPr>
      </w:pPr>
      <w:r w:rsidRPr="002378E8">
        <w:rPr>
          <w:lang w:val="en-GB"/>
        </w:rPr>
        <w:t xml:space="preserve">are trained to conduct a </w:t>
      </w:r>
      <w:r w:rsidR="006F4B2E" w:rsidRPr="002378E8">
        <w:rPr>
          <w:lang w:val="en-GB"/>
        </w:rPr>
        <w:t>small project on a chosen topic</w:t>
      </w:r>
    </w:p>
    <w:p w:rsidR="00D04754" w:rsidRPr="002378E8" w:rsidRDefault="00D04754" w:rsidP="00D97791">
      <w:pPr>
        <w:pStyle w:val="Liste1"/>
        <w:rPr>
          <w:lang w:val="en-GB"/>
        </w:rPr>
      </w:pPr>
      <w:r w:rsidRPr="002378E8">
        <w:rPr>
          <w:lang w:val="en-GB"/>
        </w:rPr>
        <w:t xml:space="preserve">compile facts about a chosen issue </w:t>
      </w:r>
      <w:r w:rsidR="006F4B2E" w:rsidRPr="002378E8">
        <w:rPr>
          <w:lang w:val="en-GB" w:eastAsia="pl-PL"/>
        </w:rPr>
        <w:t>(e.g. linguistic diversity)</w:t>
      </w:r>
    </w:p>
    <w:p w:rsidR="00D04754" w:rsidRPr="002378E8" w:rsidRDefault="00D04754" w:rsidP="00D97791">
      <w:pPr>
        <w:pStyle w:val="Liste1"/>
        <w:rPr>
          <w:lang w:val="en-GB" w:eastAsia="pl-PL"/>
        </w:rPr>
      </w:pPr>
      <w:r w:rsidRPr="002378E8">
        <w:rPr>
          <w:lang w:val="en-GB"/>
        </w:rPr>
        <w:t>collect different pieces of information and views by doing ethnographic fieldwork (observation</w:t>
      </w:r>
      <w:r w:rsidR="00F75A91">
        <w:rPr>
          <w:lang w:val="en-GB"/>
        </w:rPr>
        <w:t>s</w:t>
      </w:r>
      <w:r w:rsidRPr="002378E8">
        <w:rPr>
          <w:lang w:val="en-GB"/>
        </w:rPr>
        <w:t xml:space="preserve">, interviews, </w:t>
      </w:r>
      <w:r w:rsidR="006F4B2E" w:rsidRPr="002378E8">
        <w:rPr>
          <w:lang w:val="en-GB"/>
        </w:rPr>
        <w:t>interpretation</w:t>
      </w:r>
      <w:r w:rsidR="00F75A91">
        <w:rPr>
          <w:lang w:val="en-GB"/>
        </w:rPr>
        <w:t>s</w:t>
      </w:r>
      <w:r w:rsidR="006F4B2E" w:rsidRPr="002378E8">
        <w:rPr>
          <w:lang w:val="en-GB"/>
        </w:rPr>
        <w:t>)</w:t>
      </w:r>
    </w:p>
    <w:p w:rsidR="00D04754" w:rsidRPr="00E714B8" w:rsidRDefault="00D04754" w:rsidP="00D04754">
      <w:pPr>
        <w:pStyle w:val="HEADING"/>
      </w:pPr>
      <w:r w:rsidRPr="00A34FB0">
        <w:t>TARGETED COMPETENCES</w:t>
      </w:r>
    </w:p>
    <w:p w:rsidR="00D97791" w:rsidRPr="002378E8" w:rsidRDefault="00D97791" w:rsidP="00D97791">
      <w:pPr>
        <w:rPr>
          <w:lang w:val="en-GB" w:eastAsia="pl-PL"/>
        </w:rPr>
      </w:pPr>
      <w:r w:rsidRPr="002378E8">
        <w:rPr>
          <w:lang w:val="en-GB" w:eastAsia="pl-PL"/>
        </w:rPr>
        <w:t>Students</w:t>
      </w:r>
    </w:p>
    <w:p w:rsidR="00D04754" w:rsidRPr="002378E8" w:rsidRDefault="00D04754" w:rsidP="00D61DD7">
      <w:pPr>
        <w:pStyle w:val="Liste1"/>
        <w:jc w:val="both"/>
        <w:rPr>
          <w:lang w:val="en-GB"/>
        </w:rPr>
      </w:pPr>
      <w:r w:rsidRPr="002378E8">
        <w:rPr>
          <w:lang w:val="en-GB"/>
        </w:rPr>
        <w:t>can observe linguistic elements /cultural phenomena in languages/cultures which are more or less familiar (FREPA, skills, S-1)</w:t>
      </w:r>
    </w:p>
    <w:p w:rsidR="00D04754" w:rsidRPr="002378E8" w:rsidRDefault="00D04754" w:rsidP="00D61DD7">
      <w:pPr>
        <w:pStyle w:val="Liste1"/>
        <w:jc w:val="both"/>
        <w:rPr>
          <w:lang w:val="en-GB"/>
        </w:rPr>
      </w:pPr>
      <w:r w:rsidRPr="002378E8">
        <w:rPr>
          <w:lang w:val="en-GB"/>
        </w:rPr>
        <w:t>have an interest in discovering other perspectives of interpretation of familiar</w:t>
      </w:r>
      <w:r w:rsidR="005166F5" w:rsidRPr="002378E8">
        <w:rPr>
          <w:lang w:val="en-GB"/>
        </w:rPr>
        <w:t>/</w:t>
      </w:r>
      <w:r w:rsidRPr="002378E8">
        <w:rPr>
          <w:lang w:val="en-GB"/>
        </w:rPr>
        <w:t>unfamiliar phenomena both in one’s own culture/language and in other cultures/languages (FREPA, attitude, A-3.</w:t>
      </w:r>
      <w:r w:rsidR="0005606A" w:rsidRPr="002378E8">
        <w:rPr>
          <w:lang w:val="en-GB"/>
        </w:rPr>
        <w:t>3)</w:t>
      </w:r>
    </w:p>
    <w:p w:rsidR="00D04754" w:rsidRPr="002378E8" w:rsidRDefault="00D04754" w:rsidP="00D61DD7">
      <w:pPr>
        <w:pStyle w:val="Liste1"/>
        <w:jc w:val="both"/>
        <w:rPr>
          <w:lang w:val="en-GB"/>
        </w:rPr>
      </w:pPr>
      <w:r w:rsidRPr="002378E8">
        <w:rPr>
          <w:lang w:val="en-GB"/>
        </w:rPr>
        <w:t>know that sociolinguistic situations can be complex (FREPA, knowledge, K-5.6)</w:t>
      </w:r>
    </w:p>
    <w:p w:rsidR="00D04754" w:rsidRPr="002378E8" w:rsidRDefault="00D04754" w:rsidP="00D61DD7">
      <w:pPr>
        <w:pStyle w:val="Liste1"/>
        <w:jc w:val="both"/>
        <w:rPr>
          <w:lang w:val="en-GB"/>
        </w:rPr>
      </w:pPr>
      <w:r w:rsidRPr="002378E8">
        <w:rPr>
          <w:lang w:val="en-GB"/>
        </w:rPr>
        <w:t>can understand the main ideas of complex text, can interact with a degree of fluency and spontaneity that makes regular interaction with native speakers quite possible</w:t>
      </w:r>
      <w:r w:rsidR="00F75A91">
        <w:rPr>
          <w:lang w:val="en-GB"/>
        </w:rPr>
        <w:t xml:space="preserve">, </w:t>
      </w:r>
      <w:r w:rsidRPr="002378E8">
        <w:rPr>
          <w:lang w:val="en-GB"/>
        </w:rPr>
        <w:t>without strain for either party</w:t>
      </w:r>
      <w:r w:rsidR="00F75A91">
        <w:rPr>
          <w:lang w:val="en-GB"/>
        </w:rPr>
        <w:t>,</w:t>
      </w:r>
      <w:r w:rsidRPr="002378E8">
        <w:rPr>
          <w:lang w:val="en-GB"/>
        </w:rPr>
        <w:t xml:space="preserve"> and can produce clear, detailed text on a wide range of subjects and explain a viewpoint on a topic (CEFR, B2 global scale, see also CEFR, B1 global scale)</w:t>
      </w:r>
    </w:p>
    <w:p w:rsidR="00D04754" w:rsidRPr="00E714B8" w:rsidRDefault="00D04754" w:rsidP="00D04754">
      <w:pPr>
        <w:pStyle w:val="HEADING"/>
      </w:pPr>
      <w:r w:rsidRPr="00A34FB0">
        <w:t>PROCEDURE</w:t>
      </w:r>
    </w:p>
    <w:p w:rsidR="00D04754" w:rsidRPr="00A34FB0" w:rsidRDefault="00D04754" w:rsidP="00D04754">
      <w:pPr>
        <w:ind w:left="34"/>
        <w:rPr>
          <w:rFonts w:eastAsiaTheme="minorHAnsi"/>
          <w:szCs w:val="22"/>
          <w:lang w:val="en-GB" w:eastAsia="en-US"/>
        </w:rPr>
      </w:pPr>
    </w:p>
    <w:p w:rsidR="00D04754" w:rsidRPr="00A34FB0" w:rsidRDefault="00256DEE" w:rsidP="000F4212">
      <w:pPr>
        <w:ind w:left="34"/>
        <w:jc w:val="both"/>
        <w:rPr>
          <w:rFonts w:eastAsiaTheme="minorHAnsi"/>
          <w:szCs w:val="22"/>
          <w:lang w:val="en-GB" w:eastAsia="en-US"/>
        </w:rPr>
      </w:pPr>
      <w:r>
        <w:rPr>
          <w:rFonts w:eastAsiaTheme="minorHAnsi"/>
          <w:szCs w:val="22"/>
          <w:lang w:val="en-GB" w:eastAsia="en-US"/>
        </w:rPr>
        <w:t xml:space="preserve">With </w:t>
      </w:r>
      <w:r w:rsidR="00D04754" w:rsidRPr="00A34FB0">
        <w:rPr>
          <w:rFonts w:eastAsiaTheme="minorHAnsi"/>
          <w:szCs w:val="22"/>
          <w:lang w:val="en-GB" w:eastAsia="en-US"/>
        </w:rPr>
        <w:t>the following activities, the students are encouraged to develop an "ethnographical attitude".</w:t>
      </w:r>
      <w:r w:rsidR="00D04754" w:rsidRPr="002378E8">
        <w:rPr>
          <w:rFonts w:cs="Microsoft Tai Le"/>
          <w:noProof/>
          <w:szCs w:val="22"/>
          <w:lang w:val="en-GB" w:eastAsia="pl-PL"/>
        </w:rPr>
        <w:t xml:space="preserve"> The aim of such activities should neither be a naive </w:t>
      </w:r>
      <w:r w:rsidR="005166F5" w:rsidRPr="002378E8">
        <w:rPr>
          <w:rFonts w:cs="Microsoft Tai Le"/>
          <w:noProof/>
          <w:szCs w:val="22"/>
          <w:lang w:val="en-GB" w:eastAsia="pl-PL"/>
        </w:rPr>
        <w:t>“</w:t>
      </w:r>
      <w:r w:rsidR="00D04754" w:rsidRPr="002378E8">
        <w:rPr>
          <w:rFonts w:cs="Microsoft Tai Le"/>
          <w:noProof/>
          <w:szCs w:val="22"/>
          <w:lang w:val="en-GB" w:eastAsia="pl-PL"/>
        </w:rPr>
        <w:t>discovery</w:t>
      </w:r>
      <w:r w:rsidR="005166F5" w:rsidRPr="002378E8">
        <w:rPr>
          <w:rFonts w:cs="Microsoft Tai Le"/>
          <w:noProof/>
          <w:szCs w:val="22"/>
          <w:lang w:val="en-GB" w:eastAsia="pl-PL"/>
        </w:rPr>
        <w:t>”</w:t>
      </w:r>
      <w:r w:rsidR="00D04754" w:rsidRPr="002378E8">
        <w:rPr>
          <w:rFonts w:cs="Microsoft Tai Le"/>
          <w:noProof/>
          <w:szCs w:val="22"/>
          <w:lang w:val="en-GB" w:eastAsia="pl-PL"/>
        </w:rPr>
        <w:t xml:space="preserve"> </w:t>
      </w:r>
      <w:r>
        <w:rPr>
          <w:rFonts w:cs="Microsoft Tai Le"/>
          <w:noProof/>
          <w:szCs w:val="22"/>
          <w:lang w:val="en-GB" w:eastAsia="pl-PL"/>
        </w:rPr>
        <w:t xml:space="preserve">of </w:t>
      </w:r>
      <w:r w:rsidR="00D04754" w:rsidRPr="002378E8">
        <w:rPr>
          <w:rFonts w:cs="Microsoft Tai Le"/>
          <w:noProof/>
          <w:szCs w:val="22"/>
          <w:lang w:val="en-GB" w:eastAsia="pl-PL"/>
        </w:rPr>
        <w:t xml:space="preserve">how similar everybody is, nor a superficial celebration of diversity. </w:t>
      </w:r>
      <w:r>
        <w:rPr>
          <w:rFonts w:eastAsiaTheme="minorHAnsi"/>
          <w:szCs w:val="22"/>
          <w:lang w:val="en-GB" w:eastAsia="en-US"/>
        </w:rPr>
        <w:t>E</w:t>
      </w:r>
      <w:r w:rsidR="00D04754" w:rsidRPr="00A34FB0">
        <w:rPr>
          <w:rFonts w:eastAsiaTheme="minorHAnsi"/>
          <w:szCs w:val="22"/>
          <w:lang w:val="en-GB" w:eastAsia="en-US"/>
        </w:rPr>
        <w:t xml:space="preserve">thnography </w:t>
      </w:r>
      <w:r w:rsidR="00D04754" w:rsidRPr="00E714B8">
        <w:rPr>
          <w:rFonts w:eastAsiaTheme="minorHAnsi"/>
          <w:szCs w:val="22"/>
          <w:lang w:val="en-GB" w:eastAsia="en-US"/>
        </w:rPr>
        <w:t>means observing</w:t>
      </w:r>
      <w:r w:rsidR="00D04754" w:rsidRPr="00A34FB0">
        <w:rPr>
          <w:rFonts w:eastAsiaTheme="minorHAnsi"/>
          <w:szCs w:val="22"/>
          <w:lang w:val="en-GB" w:eastAsia="en-US"/>
        </w:rPr>
        <w:t xml:space="preserve"> individuals or groups with a non-judgmental attitude, providing a detailed description of these observations and trying to interpret them. </w:t>
      </w:r>
    </w:p>
    <w:p w:rsidR="00D04754" w:rsidRPr="002378E8" w:rsidRDefault="00D04754" w:rsidP="000F4212">
      <w:pPr>
        <w:ind w:left="34"/>
        <w:jc w:val="both"/>
        <w:rPr>
          <w:rFonts w:cs="Microsoft Tai Le"/>
          <w:noProof/>
          <w:szCs w:val="22"/>
          <w:lang w:val="en-GB" w:eastAsia="pl-PL"/>
        </w:rPr>
      </w:pPr>
    </w:p>
    <w:p w:rsidR="00D04754" w:rsidRPr="002378E8" w:rsidRDefault="00D04754" w:rsidP="000F4212">
      <w:pPr>
        <w:ind w:left="34"/>
        <w:jc w:val="both"/>
        <w:rPr>
          <w:rFonts w:cs="Microsoft Tai Le"/>
          <w:noProof/>
          <w:szCs w:val="22"/>
          <w:lang w:val="en-GB" w:eastAsia="pl-PL"/>
        </w:rPr>
      </w:pPr>
      <w:r w:rsidRPr="002378E8">
        <w:rPr>
          <w:rFonts w:cs="Microsoft Tai Le"/>
          <w:noProof/>
          <w:szCs w:val="22"/>
          <w:lang w:val="en-GB" w:eastAsia="pl-PL"/>
        </w:rPr>
        <w:t xml:space="preserve">The suggested procedure involves project work. It is important for the teacher to have a clear idea of the procedure and to inform the students about it. In the before-stage, the students are familiarized with the aims of the project, the method of collecting data before and during </w:t>
      </w:r>
      <w:r w:rsidR="00E2767D">
        <w:rPr>
          <w:rFonts w:cs="Microsoft Tai Le"/>
          <w:noProof/>
          <w:szCs w:val="22"/>
          <w:lang w:val="en-GB" w:eastAsia="pl-PL"/>
        </w:rPr>
        <w:t xml:space="preserve">the </w:t>
      </w:r>
      <w:r w:rsidRPr="002378E8">
        <w:rPr>
          <w:rFonts w:cs="Microsoft Tai Le"/>
          <w:noProof/>
          <w:szCs w:val="22"/>
          <w:lang w:val="en-GB" w:eastAsia="pl-PL"/>
        </w:rPr>
        <w:t>mobility</w:t>
      </w:r>
      <w:r w:rsidR="00E2767D">
        <w:rPr>
          <w:rFonts w:cs="Microsoft Tai Le"/>
          <w:noProof/>
          <w:szCs w:val="22"/>
          <w:lang w:val="en-GB" w:eastAsia="pl-PL"/>
        </w:rPr>
        <w:t xml:space="preserve"> activity</w:t>
      </w:r>
      <w:r w:rsidRPr="002378E8">
        <w:rPr>
          <w:rFonts w:cs="Microsoft Tai Le"/>
          <w:noProof/>
          <w:szCs w:val="22"/>
          <w:lang w:val="en-GB" w:eastAsia="pl-PL"/>
        </w:rPr>
        <w:t>, and the expected outcomes.</w:t>
      </w:r>
    </w:p>
    <w:p w:rsidR="00D04754" w:rsidRPr="002378E8" w:rsidRDefault="00D04754" w:rsidP="000F4212">
      <w:pPr>
        <w:ind w:left="34"/>
        <w:jc w:val="both"/>
        <w:rPr>
          <w:rFonts w:cs="Microsoft Tai Le"/>
          <w:noProof/>
          <w:szCs w:val="22"/>
          <w:lang w:val="en-GB" w:eastAsia="pl-PL"/>
        </w:rPr>
      </w:pPr>
    </w:p>
    <w:p w:rsidR="00D04754" w:rsidRDefault="00D04754" w:rsidP="000F4212">
      <w:pPr>
        <w:ind w:left="34"/>
        <w:jc w:val="both"/>
        <w:rPr>
          <w:rFonts w:cs="Microsoft Tai Le"/>
          <w:noProof/>
          <w:szCs w:val="22"/>
          <w:lang w:val="en-GB" w:eastAsia="pl-PL"/>
        </w:rPr>
      </w:pPr>
      <w:r w:rsidRPr="002378E8">
        <w:rPr>
          <w:rFonts w:cs="Microsoft Tai Le"/>
          <w:noProof/>
          <w:szCs w:val="22"/>
          <w:lang w:val="en-GB" w:eastAsia="pl-PL"/>
        </w:rPr>
        <w:t>The examples attached are just meant to serve as guidelines. The focus can be on a general observation of an institution, such as the host school. An observation scheme, provided by the ECML-project ICOPROMO (see example 1) can be used. The teacher will obviously have to adapt the questions to the chosen topic or respective organisation.</w:t>
      </w:r>
      <w:r w:rsidRPr="002378E8" w:rsidDel="00EF0E12">
        <w:rPr>
          <w:rFonts w:cs="Microsoft Tai Le"/>
          <w:noProof/>
          <w:szCs w:val="22"/>
          <w:lang w:val="en-GB" w:eastAsia="pl-PL"/>
        </w:rPr>
        <w:t xml:space="preserve"> </w:t>
      </w:r>
    </w:p>
    <w:p w:rsidR="00CD4CF8" w:rsidRPr="002378E8" w:rsidRDefault="00CD4CF8" w:rsidP="000F4212">
      <w:pPr>
        <w:ind w:left="34"/>
        <w:jc w:val="both"/>
        <w:rPr>
          <w:rFonts w:cs="Microsoft Tai Le"/>
          <w:noProof/>
          <w:szCs w:val="22"/>
          <w:lang w:val="en-GB" w:eastAsia="pl-PL"/>
        </w:rPr>
      </w:pPr>
    </w:p>
    <w:p w:rsidR="00D04754" w:rsidRDefault="00D04754" w:rsidP="000F4212">
      <w:pPr>
        <w:ind w:left="34"/>
        <w:jc w:val="both"/>
        <w:rPr>
          <w:rFonts w:cs="Microsoft Tai Le"/>
          <w:noProof/>
          <w:szCs w:val="22"/>
          <w:lang w:val="en-GB" w:eastAsia="pl-PL"/>
        </w:rPr>
      </w:pPr>
      <w:r w:rsidRPr="002378E8">
        <w:rPr>
          <w:rFonts w:cs="Microsoft Tai Le"/>
          <w:noProof/>
          <w:szCs w:val="22"/>
          <w:lang w:val="en-GB" w:eastAsia="pl-PL"/>
        </w:rPr>
        <w:t>Additionnally (and more ambitiously), a topic of diversi</w:t>
      </w:r>
      <w:r w:rsidR="00AA0262">
        <w:rPr>
          <w:rFonts w:cs="Microsoft Tai Le"/>
          <w:noProof/>
          <w:szCs w:val="22"/>
          <w:lang w:val="en-GB" w:eastAsia="pl-PL"/>
        </w:rPr>
        <w:t>t</w:t>
      </w:r>
      <w:r w:rsidRPr="002378E8">
        <w:rPr>
          <w:rFonts w:cs="Microsoft Tai Le"/>
          <w:noProof/>
          <w:szCs w:val="22"/>
          <w:lang w:val="en-GB" w:eastAsia="pl-PL"/>
        </w:rPr>
        <w:t xml:space="preserve">y to be deepened can be chosen. Possible areas are linguistic diversity (e.g. the choice of languages or dialects in general, or in specific contexts, such as education), ethnic diversity (e.g. in border regions, or through patterns of </w:t>
      </w:r>
      <w:r w:rsidRPr="002378E8">
        <w:rPr>
          <w:rFonts w:cs="Microsoft Tai Le"/>
          <w:noProof/>
          <w:szCs w:val="22"/>
          <w:lang w:val="en-GB" w:eastAsia="pl-PL"/>
        </w:rPr>
        <w:lastRenderedPageBreak/>
        <w:t xml:space="preserve">migration), religious diversity, or socio-economic (class) diversity. Some ideas can be found in example 2. </w:t>
      </w:r>
    </w:p>
    <w:p w:rsidR="00CD4CF8" w:rsidRPr="002378E8" w:rsidRDefault="00CD4CF8" w:rsidP="000F4212">
      <w:pPr>
        <w:ind w:left="34"/>
        <w:jc w:val="both"/>
        <w:rPr>
          <w:rFonts w:cs="Microsoft Tai Le"/>
          <w:noProof/>
          <w:szCs w:val="22"/>
          <w:lang w:val="en-GB" w:eastAsia="pl-PL"/>
        </w:rPr>
      </w:pPr>
    </w:p>
    <w:p w:rsidR="00D04754" w:rsidRPr="002378E8" w:rsidRDefault="00D04754" w:rsidP="000F4212">
      <w:pPr>
        <w:ind w:left="34"/>
        <w:jc w:val="both"/>
        <w:rPr>
          <w:rFonts w:cs="Microsoft Tai Le"/>
          <w:noProof/>
          <w:szCs w:val="22"/>
          <w:lang w:val="en-GB" w:eastAsia="pl-PL"/>
        </w:rPr>
      </w:pPr>
      <w:r w:rsidRPr="002378E8">
        <w:rPr>
          <w:rFonts w:cs="Microsoft Tai Le"/>
          <w:noProof/>
          <w:szCs w:val="22"/>
          <w:lang w:val="en-GB" w:eastAsia="pl-PL"/>
        </w:rPr>
        <w:t>As an inspiration of possible topics and project formats, also for less proficient learners, concrete examples (in German) can be found in Minuth (2012), which contains a number of very interesting projects on different topics (e.g. investigating attitudes to marriage of people talked to in the streets of Paris, observing French food-stores, inverviewing retired persons about their life history)</w:t>
      </w:r>
    </w:p>
    <w:p w:rsidR="00D04754" w:rsidRPr="002378E8" w:rsidRDefault="00D04754" w:rsidP="00D04754">
      <w:pPr>
        <w:ind w:left="34"/>
        <w:rPr>
          <w:rFonts w:cs="Microsoft Tai Le"/>
          <w:noProof/>
          <w:szCs w:val="22"/>
          <w:lang w:val="en-GB" w:eastAsia="pl-PL"/>
        </w:rPr>
      </w:pPr>
    </w:p>
    <w:p w:rsidR="00D04754" w:rsidRPr="00E714B8" w:rsidRDefault="00D04754" w:rsidP="00D04754">
      <w:pPr>
        <w:pStyle w:val="BEFDRAFT"/>
      </w:pPr>
      <w:r w:rsidRPr="00A34FB0">
        <w:t>BEFORE</w:t>
      </w: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8081"/>
      </w:tblGrid>
      <w:tr w:rsidR="00D04754" w:rsidRPr="00B9444B">
        <w:tc>
          <w:tcPr>
            <w:tcW w:w="1667" w:type="dxa"/>
          </w:tcPr>
          <w:p w:rsidR="000F4212" w:rsidRPr="002378E8" w:rsidRDefault="00D04754" w:rsidP="00983764">
            <w:pPr>
              <w:rPr>
                <w:lang w:val="en-GB"/>
              </w:rPr>
            </w:pPr>
            <w:r w:rsidRPr="003E16D0">
              <w:rPr>
                <w:noProof/>
                <w:lang w:val="pl-PL" w:eastAsia="pl-PL"/>
              </w:rPr>
              <w:drawing>
                <wp:anchor distT="0" distB="0" distL="114935" distR="114935" simplePos="0" relativeHeight="251709952"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2335" y="19849"/>
                      <wp:lineTo x="18681" y="19849"/>
                      <wp:lineTo x="19849" y="19849"/>
                      <wp:lineTo x="21016" y="18681"/>
                      <wp:lineTo x="21016" y="3503"/>
                      <wp:lineTo x="17514" y="0"/>
                      <wp:lineTo x="2335" y="0"/>
                    </wp:wrapPolygon>
                  </wp:wrapTight>
                  <wp:docPr id="185" name="Grafik 185" descr="C:\Users\Ania\Dropbox\PLURIMOBIL_DROPBOX\LESSON PLANS\NEW LAYOUT OCT 2013\icons in different colours\plurimobil-icon-presentat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nia\Dropbox\PLURIMOBIL_DROPBOX\LESSON PLANS\NEW LAYOUT OCT 2013\icons in different colours\plurimobil-icon-presentation-red.png"/>
                          <pic:cNvPicPr>
                            <a:picLocks noChangeAspect="1" noChangeArrowheads="1"/>
                          </pic:cNvPicPr>
                        </pic:nvPicPr>
                        <pic:blipFill>
                          <a:blip r:embed="rId32"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p w:rsidR="00983764" w:rsidRDefault="00983764" w:rsidP="00983764">
            <w:pPr>
              <w:rPr>
                <w:lang w:val="en-GB"/>
              </w:rPr>
            </w:pPr>
          </w:p>
          <w:p w:rsidR="004C35D3" w:rsidRPr="002378E8" w:rsidRDefault="004C35D3" w:rsidP="00983764">
            <w:pPr>
              <w:rPr>
                <w:lang w:val="en-GB"/>
              </w:rPr>
            </w:pPr>
          </w:p>
          <w:p w:rsidR="00D04754" w:rsidRPr="002378E8" w:rsidRDefault="00D04754" w:rsidP="00983764">
            <w:pPr>
              <w:rPr>
                <w:lang w:val="en-GB"/>
              </w:rPr>
            </w:pPr>
          </w:p>
        </w:tc>
        <w:tc>
          <w:tcPr>
            <w:tcW w:w="7940" w:type="dxa"/>
          </w:tcPr>
          <w:p w:rsidR="00D04754" w:rsidRPr="002378E8" w:rsidRDefault="00D04754" w:rsidP="00517BB0">
            <w:pPr>
              <w:rPr>
                <w:b/>
                <w:bCs/>
                <w:noProof/>
                <w:lang w:val="en-GB" w:eastAsia="pl-PL"/>
              </w:rPr>
            </w:pPr>
            <w:r w:rsidRPr="002378E8">
              <w:rPr>
                <w:noProof/>
                <w:lang w:val="en-GB" w:eastAsia="pl-PL"/>
              </w:rPr>
              <w:t xml:space="preserve">Students are familiarized with the procedure (see above and example 2). </w:t>
            </w:r>
          </w:p>
        </w:tc>
      </w:tr>
      <w:tr w:rsidR="00D04754" w:rsidRPr="00B9444B">
        <w:tc>
          <w:tcPr>
            <w:tcW w:w="1667" w:type="dxa"/>
          </w:tcPr>
          <w:p w:rsidR="00D04754" w:rsidRPr="002378E8" w:rsidRDefault="004C35D3" w:rsidP="00433D28">
            <w:pPr>
              <w:pStyle w:val="INSTRUCTION"/>
              <w:ind w:left="0"/>
              <w:rPr>
                <w:lang w:val="en-GB" w:eastAsia="de-CH"/>
              </w:rPr>
            </w:pPr>
            <w:r w:rsidRPr="003E16D0">
              <w:drawing>
                <wp:anchor distT="0" distB="0" distL="114935" distR="114935" simplePos="0" relativeHeight="251712000" behindDoc="0" locked="0" layoutInCell="1" allowOverlap="1">
                  <wp:simplePos x="0" y="0"/>
                  <wp:positionH relativeFrom="column">
                    <wp:posOffset>431800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204" name="Grafik 204"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r w:rsidRPr="002378E8">
              <w:drawing>
                <wp:anchor distT="0" distB="0" distL="114935" distR="114935" simplePos="0" relativeHeight="251710976"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203" name="Grafik 203"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940" w:type="dxa"/>
          </w:tcPr>
          <w:p w:rsidR="000F4212" w:rsidRPr="002378E8" w:rsidRDefault="00D04754" w:rsidP="00517BB0">
            <w:pPr>
              <w:rPr>
                <w:noProof/>
                <w:lang w:val="en-GB" w:eastAsia="pl-PL"/>
              </w:rPr>
            </w:pPr>
            <w:r w:rsidRPr="002378E8">
              <w:rPr>
                <w:noProof/>
                <w:lang w:val="en-GB" w:eastAsia="pl-PL"/>
              </w:rPr>
              <w:t>The students decide which topic they would like to focus on. A specific context of observation is chosen (e.g. a school, a retirement home, a neighbourhood of a big town).</w:t>
            </w:r>
          </w:p>
          <w:p w:rsidR="00D04754" w:rsidRPr="002378E8" w:rsidRDefault="00D04754" w:rsidP="00983764">
            <w:pPr>
              <w:rPr>
                <w:lang w:val="en-GB" w:eastAsia="pl-PL"/>
              </w:rPr>
            </w:pPr>
          </w:p>
        </w:tc>
      </w:tr>
      <w:tr w:rsidR="00D04754" w:rsidRPr="00B9444B">
        <w:tc>
          <w:tcPr>
            <w:tcW w:w="1667" w:type="dxa"/>
          </w:tcPr>
          <w:p w:rsidR="00D04754" w:rsidRPr="00A34FB0" w:rsidRDefault="004C35D3" w:rsidP="00433D28">
            <w:pPr>
              <w:pStyle w:val="INSTRUCTION"/>
              <w:ind w:left="0"/>
              <w:rPr>
                <w:lang w:val="en-GB" w:eastAsia="de-DE"/>
              </w:rPr>
            </w:pPr>
            <w:r w:rsidRPr="003E16D0">
              <w:drawing>
                <wp:anchor distT="0" distB="0" distL="114935" distR="114935" simplePos="0" relativeHeight="251715072" behindDoc="0" locked="0" layoutInCell="1" allowOverlap="1">
                  <wp:simplePos x="0" y="0"/>
                  <wp:positionH relativeFrom="column">
                    <wp:posOffset>431800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207" name="Grafik 207" descr="C:\Users\Ania\Dropbox\PLURIMOBIL_DROPBOX\LESSON PLANS\NEW LAYOUT OCT 2013\icons in different colours\plurimobil-icon-virtual-exchang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Ania\Dropbox\PLURIMOBIL_DROPBOX\LESSON PLANS\NEW LAYOUT OCT 2013\icons in different colours\plurimobil-icon-virtual-exchange-red.png"/>
                          <pic:cNvPicPr>
                            <a:picLocks noChangeAspect="1" noChangeArrowheads="1"/>
                          </pic:cNvPicPr>
                        </pic:nvPicPr>
                        <pic:blipFill>
                          <a:blip r:embed="rId33"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r w:rsidRPr="002378E8">
              <w:drawing>
                <wp:anchor distT="0" distB="0" distL="114935" distR="114935" simplePos="0" relativeHeight="251713024" behindDoc="0" locked="0" layoutInCell="1" allowOverlap="1">
                  <wp:simplePos x="0" y="0"/>
                  <wp:positionH relativeFrom="column">
                    <wp:posOffset>-180340</wp:posOffset>
                  </wp:positionH>
                  <wp:positionV relativeFrom="page">
                    <wp:align>top</wp:align>
                  </wp:positionV>
                  <wp:extent cx="477520" cy="469900"/>
                  <wp:effectExtent l="25400" t="0" r="5080" b="0"/>
                  <wp:wrapTight wrapText="bothSides">
                    <wp:wrapPolygon edited="0">
                      <wp:start x="2298" y="0"/>
                      <wp:lineTo x="-1149" y="3503"/>
                      <wp:lineTo x="0" y="18681"/>
                      <wp:lineTo x="2298" y="19849"/>
                      <wp:lineTo x="18383" y="19849"/>
                      <wp:lineTo x="19532" y="19849"/>
                      <wp:lineTo x="20681" y="18681"/>
                      <wp:lineTo x="21830" y="9341"/>
                      <wp:lineTo x="20681" y="3503"/>
                      <wp:lineTo x="17234" y="0"/>
                      <wp:lineTo x="2298" y="0"/>
                    </wp:wrapPolygon>
                  </wp:wrapTight>
                  <wp:docPr id="206" name="Grafik 206" descr="C:\Users\Ania\Dropbox\PLURIMOBIL_DROPBOX\LESSON PLANS\NEW LAYOUT OCT 2013\icons in different colours\plurimobil-icon-read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Ania\Dropbox\PLURIMOBIL_DROPBOX\LESSON PLANS\NEW LAYOUT OCT 2013\icons in different colours\plurimobil-icon-reading-red.png"/>
                          <pic:cNvPicPr>
                            <a:picLocks noChangeAspect="1" noChangeArrowheads="1"/>
                          </pic:cNvPicPr>
                        </pic:nvPicPr>
                        <pic:blipFill>
                          <a:blip r:embed="rId27" cstate="print"/>
                          <a:srcRect/>
                          <a:stretch>
                            <a:fillRect/>
                          </a:stretch>
                        </pic:blipFill>
                        <pic:spPr bwMode="auto">
                          <a:xfrm>
                            <a:off x="0" y="0"/>
                            <a:ext cx="477520" cy="469900"/>
                          </a:xfrm>
                          <a:prstGeom prst="rect">
                            <a:avLst/>
                          </a:prstGeom>
                          <a:noFill/>
                          <a:ln w="9525">
                            <a:noFill/>
                            <a:miter lim="800000"/>
                            <a:headEnd/>
                            <a:tailEnd/>
                          </a:ln>
                        </pic:spPr>
                      </pic:pic>
                    </a:graphicData>
                  </a:graphic>
                </wp:anchor>
              </w:drawing>
            </w:r>
          </w:p>
        </w:tc>
        <w:tc>
          <w:tcPr>
            <w:tcW w:w="7940" w:type="dxa"/>
          </w:tcPr>
          <w:p w:rsidR="000F4212" w:rsidRPr="002378E8" w:rsidRDefault="00D04754" w:rsidP="00517BB0">
            <w:pPr>
              <w:rPr>
                <w:noProof/>
                <w:lang w:val="en-GB" w:eastAsia="pl-PL"/>
              </w:rPr>
            </w:pPr>
            <w:r w:rsidRPr="002378E8">
              <w:rPr>
                <w:noProof/>
                <w:lang w:val="en-GB" w:eastAsia="pl-PL"/>
              </w:rPr>
              <w:t>After choosing the topic and the context, the students are given the autonomy of learning more about the contexts they study. They will also be using sources of their own choice in a given amount of time. If necessary, contacts are established with institutions in the area of mobility.</w:t>
            </w:r>
          </w:p>
          <w:p w:rsidR="00D04754" w:rsidRPr="002378E8" w:rsidRDefault="00D04754" w:rsidP="00983764">
            <w:pPr>
              <w:rPr>
                <w:noProof/>
                <w:lang w:val="en-GB" w:eastAsia="pl-PL"/>
              </w:rPr>
            </w:pPr>
          </w:p>
        </w:tc>
      </w:tr>
      <w:tr w:rsidR="00D04754" w:rsidRPr="00B9444B">
        <w:tc>
          <w:tcPr>
            <w:tcW w:w="1667" w:type="dxa"/>
          </w:tcPr>
          <w:p w:rsidR="00D04754" w:rsidRPr="00A34FB0" w:rsidRDefault="004C35D3" w:rsidP="00433D28">
            <w:pPr>
              <w:pStyle w:val="INSTRUCTION"/>
              <w:ind w:left="0"/>
              <w:rPr>
                <w:lang w:val="en-GB" w:eastAsia="de-DE"/>
              </w:rPr>
            </w:pPr>
            <w:r w:rsidRPr="003E16D0">
              <w:drawing>
                <wp:anchor distT="0" distB="0" distL="114935" distR="114935" simplePos="0" relativeHeight="251719168" behindDoc="0" locked="0" layoutInCell="1" allowOverlap="1">
                  <wp:simplePos x="0" y="0"/>
                  <wp:positionH relativeFrom="column">
                    <wp:posOffset>431800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209" name="Grafik 209"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r w:rsidRPr="002378E8">
              <w:drawing>
                <wp:anchor distT="0" distB="0" distL="114935" distR="114935" simplePos="0" relativeHeight="251717120" behindDoc="0" locked="0" layoutInCell="1" allowOverlap="1">
                  <wp:simplePos x="0" y="0"/>
                  <wp:positionH relativeFrom="column">
                    <wp:posOffset>-180340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208" name="Grafik 208" descr="C:\Users\Ania\Dropbox\PLURIMOBIL_DROPBOX\LESSON PLANS\NEW LAYOUT OCT 2013\icons in different colours\plurimobil-icon-writ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nia\Dropbox\PLURIMOBIL_DROPBOX\LESSON PLANS\NEW LAYOUT OCT 2013\icons in different colours\plurimobil-icon-writing-red.png"/>
                          <pic:cNvPicPr>
                            <a:picLocks noChangeAspect="1" noChangeArrowheads="1"/>
                          </pic:cNvPicPr>
                        </pic:nvPicPr>
                        <pic:blipFill>
                          <a:blip r:embed="rId30"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p>
        </w:tc>
        <w:tc>
          <w:tcPr>
            <w:tcW w:w="7940" w:type="dxa"/>
          </w:tcPr>
          <w:p w:rsidR="009D7BDA" w:rsidRPr="002378E8" w:rsidRDefault="00D04754" w:rsidP="00983764">
            <w:pPr>
              <w:rPr>
                <w:noProof/>
                <w:lang w:val="en-GB" w:eastAsia="pl-PL"/>
              </w:rPr>
            </w:pPr>
            <w:r w:rsidRPr="002378E8">
              <w:rPr>
                <w:noProof/>
                <w:lang w:val="en-GB" w:eastAsia="pl-PL"/>
              </w:rPr>
              <w:t xml:space="preserve">In pairs or groups, the students </w:t>
            </w:r>
            <w:r w:rsidR="00EB277E">
              <w:rPr>
                <w:noProof/>
                <w:lang w:val="en-GB" w:eastAsia="pl-PL"/>
              </w:rPr>
              <w:t>familiarise themselves</w:t>
            </w:r>
            <w:r w:rsidRPr="002378E8">
              <w:rPr>
                <w:noProof/>
                <w:lang w:val="en-GB" w:eastAsia="pl-PL"/>
              </w:rPr>
              <w:t xml:space="preserve"> with the observation scheme students</w:t>
            </w:r>
            <w:r w:rsidR="00EB277E">
              <w:rPr>
                <w:noProof/>
                <w:lang w:val="en-GB" w:eastAsia="pl-PL"/>
              </w:rPr>
              <w:t>,</w:t>
            </w:r>
            <w:r w:rsidRPr="002378E8">
              <w:rPr>
                <w:noProof/>
                <w:lang w:val="en-GB" w:eastAsia="pl-PL"/>
              </w:rPr>
              <w:t xml:space="preserve"> and prepare questions for the interview (cf. examples 1 and 3</w:t>
            </w:r>
            <w:r w:rsidR="009D7BDA">
              <w:rPr>
                <w:noProof/>
                <w:lang w:val="en-GB" w:eastAsia="pl-PL"/>
              </w:rPr>
              <w:t>, t</w:t>
            </w:r>
            <w:r w:rsidR="00FD1AA3">
              <w:rPr>
                <w:noProof/>
                <w:lang w:val="en-GB" w:eastAsia="pl-PL"/>
              </w:rPr>
              <w:t xml:space="preserve">he </w:t>
            </w:r>
            <w:r w:rsidR="009D7BDA">
              <w:rPr>
                <w:noProof/>
                <w:lang w:val="en-GB" w:eastAsia="pl-PL"/>
              </w:rPr>
              <w:t xml:space="preserve">interview </w:t>
            </w:r>
            <w:r w:rsidR="00FD1AA3">
              <w:rPr>
                <w:noProof/>
                <w:lang w:val="en-GB" w:eastAsia="pl-PL"/>
              </w:rPr>
              <w:t xml:space="preserve">questions in lesson plan </w:t>
            </w:r>
            <w:r w:rsidR="008736BA">
              <w:rPr>
                <w:noProof/>
                <w:lang w:val="en-GB" w:eastAsia="pl-PL"/>
              </w:rPr>
              <w:t>4</w:t>
            </w:r>
            <w:r w:rsidR="009D7BDA">
              <w:rPr>
                <w:noProof/>
                <w:lang w:val="en-GB" w:eastAsia="pl-PL"/>
              </w:rPr>
              <w:t xml:space="preserve"> can also be used as an inspiration.</w:t>
            </w:r>
          </w:p>
          <w:p w:rsidR="00D04754" w:rsidRPr="00A34FB0" w:rsidRDefault="00D04754" w:rsidP="00983764">
            <w:pPr>
              <w:rPr>
                <w:lang w:val="en-GB"/>
              </w:rPr>
            </w:pPr>
          </w:p>
        </w:tc>
      </w:tr>
      <w:tr w:rsidR="00D04754" w:rsidRPr="00B9444B">
        <w:tc>
          <w:tcPr>
            <w:tcW w:w="1667" w:type="dxa"/>
          </w:tcPr>
          <w:p w:rsidR="00D04754" w:rsidRPr="002378E8" w:rsidRDefault="004C35D3" w:rsidP="00433D28">
            <w:pPr>
              <w:pStyle w:val="INSTRUCTION"/>
              <w:ind w:left="0"/>
              <w:rPr>
                <w:b/>
                <w:sz w:val="20"/>
                <w:szCs w:val="20"/>
                <w:lang w:val="en-GB"/>
              </w:rPr>
            </w:pPr>
            <w:r w:rsidRPr="003E16D0">
              <w:rPr>
                <w:b/>
                <w:sz w:val="20"/>
                <w:szCs w:val="20"/>
              </w:rPr>
              <w:drawing>
                <wp:anchor distT="0" distB="0" distL="114935" distR="114935" simplePos="0" relativeHeight="251723264" behindDoc="0" locked="0" layoutInCell="1" allowOverlap="1">
                  <wp:simplePos x="0" y="0"/>
                  <wp:positionH relativeFrom="column">
                    <wp:posOffset>431800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213" name="Grafik 213" descr="C:\Users\Ania\Dropbox\PLURIMOBIL_DROPBOX\LESSON PLANS\NEW LAYOUT OCT 2013\icons in different colours\plurimobil-icon-reflex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Ania\Dropbox\PLURIMOBIL_DROPBOX\LESSON PLANS\NEW LAYOUT OCT 2013\icons in different colours\plurimobil-icon-reflexion-red.png"/>
                          <pic:cNvPicPr>
                            <a:picLocks noChangeAspect="1" noChangeArrowheads="1"/>
                          </pic:cNvPicPr>
                        </pic:nvPicPr>
                        <pic:blipFill>
                          <a:blip r:embed="rId25"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r w:rsidRPr="002378E8">
              <w:rPr>
                <w:b/>
                <w:sz w:val="20"/>
                <w:szCs w:val="20"/>
              </w:rPr>
              <w:drawing>
                <wp:anchor distT="0" distB="0" distL="114935" distR="114935" simplePos="0" relativeHeight="251721216" behindDoc="0" locked="0" layoutInCell="1" allowOverlap="1">
                  <wp:simplePos x="0" y="0"/>
                  <wp:positionH relativeFrom="column">
                    <wp:posOffset>-180340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210" name="Grafik 210" descr="C:\Users\Ania\Dropbox\PLURIMOBIL_DROPBOX\LESSON PLANS\NEW LAYOUT OCT 2013\icons in different colours\plurimobil-icon-writ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nia\Dropbox\PLURIMOBIL_DROPBOX\LESSON PLANS\NEW LAYOUT OCT 2013\icons in different colours\plurimobil-icon-writing-red.png"/>
                          <pic:cNvPicPr>
                            <a:picLocks noChangeAspect="1" noChangeArrowheads="1"/>
                          </pic:cNvPicPr>
                        </pic:nvPicPr>
                        <pic:blipFill>
                          <a:blip r:embed="rId30"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p>
        </w:tc>
        <w:tc>
          <w:tcPr>
            <w:tcW w:w="7940" w:type="dxa"/>
          </w:tcPr>
          <w:p w:rsidR="000F4212" w:rsidRPr="002378E8" w:rsidRDefault="00D04754" w:rsidP="00517BB0">
            <w:pPr>
              <w:rPr>
                <w:noProof/>
                <w:lang w:val="en-GB" w:eastAsia="pl-PL"/>
              </w:rPr>
            </w:pPr>
            <w:r w:rsidRPr="002378E8">
              <w:rPr>
                <w:noProof/>
                <w:lang w:val="en-GB" w:eastAsia="pl-PL"/>
              </w:rPr>
              <w:t>Students set themselves linguistic goals with the European Language Portfolio, as well as content-related goals if appropriate (e.g. if the mobility</w:t>
            </w:r>
            <w:r w:rsidR="00E2767D">
              <w:rPr>
                <w:noProof/>
                <w:lang w:val="en-GB" w:eastAsia="pl-PL"/>
              </w:rPr>
              <w:t xml:space="preserve"> activity</w:t>
            </w:r>
            <w:r w:rsidRPr="002378E8">
              <w:rPr>
                <w:noProof/>
                <w:lang w:val="en-GB" w:eastAsia="pl-PL"/>
              </w:rPr>
              <w:t xml:space="preserve"> is embedded into the students' curriculum in another subject, such as history).</w:t>
            </w:r>
          </w:p>
          <w:p w:rsidR="00D04754" w:rsidRPr="00A34FB0" w:rsidRDefault="00D04754" w:rsidP="00983764">
            <w:pPr>
              <w:rPr>
                <w:lang w:val="en-GB"/>
              </w:rPr>
            </w:pPr>
          </w:p>
        </w:tc>
      </w:tr>
    </w:tbl>
    <w:p w:rsidR="00D04754" w:rsidRPr="00A34FB0" w:rsidRDefault="00D04754" w:rsidP="00D04754">
      <w:pPr>
        <w:pStyle w:val="BEFDRAFT"/>
        <w:rPr>
          <w:color w:val="0070C0"/>
        </w:rPr>
      </w:pPr>
    </w:p>
    <w:p w:rsidR="00D04754" w:rsidRPr="00A34FB0" w:rsidRDefault="00D04754" w:rsidP="00D04754">
      <w:pPr>
        <w:pStyle w:val="BEFDRAFT"/>
      </w:pPr>
      <w:r w:rsidRPr="00A34FB0">
        <w:t>DURING</w:t>
      </w: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8081"/>
      </w:tblGrid>
      <w:tr w:rsidR="00D04754" w:rsidRPr="00B9444B">
        <w:tc>
          <w:tcPr>
            <w:tcW w:w="1667" w:type="dxa"/>
          </w:tcPr>
          <w:p w:rsidR="00D04754" w:rsidRPr="002378E8" w:rsidRDefault="00574852" w:rsidP="00E727D2">
            <w:pPr>
              <w:pStyle w:val="INSTRUCTION"/>
              <w:ind w:left="0"/>
              <w:rPr>
                <w:lang w:val="en-GB" w:eastAsia="de-DE"/>
              </w:rPr>
            </w:pPr>
            <w:r w:rsidRPr="003E16D0">
              <w:drawing>
                <wp:anchor distT="0" distB="0" distL="114935" distR="114935" simplePos="0" relativeHeight="251726336" behindDoc="0" locked="0" layoutInCell="1" allowOverlap="1">
                  <wp:simplePos x="0" y="0"/>
                  <wp:positionH relativeFrom="column">
                    <wp:posOffset>-180340</wp:posOffset>
                  </wp:positionH>
                  <wp:positionV relativeFrom="paragraph">
                    <wp:posOffset>467995</wp:posOffset>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223" name="Grafik 223" descr="C:\Users\Ania\Dropbox\PLURIMOBIL_DROPBOX\LESSON PLANS\NEW LAYOUT OCT 2013\icons in different colours\plurimobil-icon-writ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nia\Dropbox\PLURIMOBIL_DROPBOX\LESSON PLANS\NEW LAYOUT OCT 2013\icons in different colours\plurimobil-icon-writing-red.png"/>
                          <pic:cNvPicPr>
                            <a:picLocks noChangeAspect="1" noChangeArrowheads="1"/>
                          </pic:cNvPicPr>
                        </pic:nvPicPr>
                        <pic:blipFill>
                          <a:blip r:embed="rId30"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r w:rsidRPr="002378E8">
              <w:drawing>
                <wp:anchor distT="0" distB="0" distL="114935" distR="114935" simplePos="0" relativeHeight="251725312" behindDoc="0" locked="0" layoutInCell="1" allowOverlap="1">
                  <wp:simplePos x="0" y="0"/>
                  <wp:positionH relativeFrom="column">
                    <wp:posOffset>431800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215" name="Grafik 215"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r w:rsidRPr="002378E8">
              <w:drawing>
                <wp:anchor distT="0" distB="0" distL="114935" distR="114935" simplePos="0" relativeHeight="251724288"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2335" y="19849"/>
                      <wp:lineTo x="18681" y="19849"/>
                      <wp:lineTo x="19849" y="19849"/>
                      <wp:lineTo x="21016" y="18681"/>
                      <wp:lineTo x="21016" y="3503"/>
                      <wp:lineTo x="17514" y="0"/>
                      <wp:lineTo x="2335" y="0"/>
                    </wp:wrapPolygon>
                  </wp:wrapTight>
                  <wp:docPr id="214" name="Grafik 214" descr="C:\Users\Ania\Dropbox\PLURIMOBIL_DROPBOX\LESSON PLANS\NEW LAYOUT OCT 2013\icons in different colours\plurimobil-icon-observ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Ania\Dropbox\PLURIMOBIL_DROPBOX\LESSON PLANS\NEW LAYOUT OCT 2013\icons in different colours\plurimobil-icon-observing-red.png"/>
                          <pic:cNvPicPr>
                            <a:picLocks noChangeAspect="1" noChangeArrowheads="1"/>
                          </pic:cNvPicPr>
                        </pic:nvPicPr>
                        <pic:blipFill>
                          <a:blip r:embed="rId28"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p w:rsidR="00D04754" w:rsidRPr="002378E8" w:rsidRDefault="00D04754" w:rsidP="00E727D2">
            <w:pPr>
              <w:pStyle w:val="INSTRUCTION"/>
              <w:spacing w:before="360"/>
              <w:ind w:left="0"/>
              <w:rPr>
                <w:lang w:val="en-GB" w:eastAsia="de-DE"/>
              </w:rPr>
            </w:pPr>
          </w:p>
        </w:tc>
        <w:tc>
          <w:tcPr>
            <w:tcW w:w="7940" w:type="dxa"/>
          </w:tcPr>
          <w:p w:rsidR="00D04754" w:rsidRPr="00A34FB0" w:rsidRDefault="00D04754" w:rsidP="00E727D2">
            <w:pPr>
              <w:rPr>
                <w:lang w:val="en-GB"/>
              </w:rPr>
            </w:pPr>
            <w:r w:rsidRPr="00A34FB0">
              <w:rPr>
                <w:lang w:val="en-GB"/>
              </w:rPr>
              <w:t xml:space="preserve">The students conduct their research in the target region: </w:t>
            </w:r>
          </w:p>
          <w:p w:rsidR="00D04754" w:rsidRPr="002378E8" w:rsidRDefault="00D04754" w:rsidP="00983764">
            <w:pPr>
              <w:pStyle w:val="Liste1"/>
            </w:pPr>
            <w:r w:rsidRPr="002378E8">
              <w:t>They take notes on relevant observations on the basis of the distributed guidelines and the previously gathered information.</w:t>
            </w:r>
          </w:p>
          <w:p w:rsidR="00D04754" w:rsidRPr="002378E8" w:rsidRDefault="00D04754" w:rsidP="00983764">
            <w:pPr>
              <w:pStyle w:val="Liste1"/>
            </w:pPr>
            <w:r w:rsidRPr="002378E8">
              <w:t xml:space="preserve">They engage in conversations or make interviews. </w:t>
            </w:r>
          </w:p>
          <w:p w:rsidR="000F4212" w:rsidRPr="002378E8" w:rsidRDefault="00D04754" w:rsidP="00983764">
            <w:pPr>
              <w:pStyle w:val="Liste1"/>
            </w:pPr>
            <w:r w:rsidRPr="002378E8">
              <w:t xml:space="preserve">They take notes on how they would interpret their observations, in order to </w:t>
            </w:r>
            <w:r w:rsidRPr="00A34FB0">
              <w:t>gain a deeper understanding of the issues at stake</w:t>
            </w:r>
            <w:r w:rsidRPr="00E714B8">
              <w:t>,</w:t>
            </w:r>
            <w:r w:rsidRPr="002378E8">
              <w:t xml:space="preserve"> including an appreciation of different viewpoints.</w:t>
            </w:r>
          </w:p>
          <w:p w:rsidR="00D04754" w:rsidRPr="002378E8" w:rsidRDefault="00D04754" w:rsidP="00E727D2">
            <w:pPr>
              <w:pStyle w:val="Liste1"/>
              <w:numPr>
                <w:ilvl w:val="0"/>
                <w:numId w:val="0"/>
              </w:numPr>
              <w:spacing w:before="360"/>
              <w:ind w:left="851" w:hanging="284"/>
              <w:rPr>
                <w:lang w:val="en-GB"/>
              </w:rPr>
            </w:pPr>
          </w:p>
        </w:tc>
      </w:tr>
      <w:tr w:rsidR="00D04754" w:rsidRPr="00B9444B">
        <w:tc>
          <w:tcPr>
            <w:tcW w:w="1667" w:type="dxa"/>
          </w:tcPr>
          <w:p w:rsidR="00B34EF8" w:rsidRDefault="00B34EF8" w:rsidP="00E727D2">
            <w:pPr>
              <w:pStyle w:val="INSTRUCTION"/>
              <w:ind w:left="0"/>
              <w:rPr>
                <w:lang w:val="en-GB" w:eastAsia="de-DE"/>
              </w:rPr>
            </w:pPr>
          </w:p>
          <w:p w:rsidR="00B34EF8" w:rsidRDefault="00B34EF8" w:rsidP="00E727D2">
            <w:pPr>
              <w:pStyle w:val="INSTRUCTION"/>
              <w:ind w:left="0"/>
              <w:rPr>
                <w:lang w:val="en-GB" w:eastAsia="de-DE"/>
              </w:rPr>
            </w:pPr>
          </w:p>
          <w:p w:rsidR="00D04754" w:rsidRPr="00A34FB0" w:rsidRDefault="00574852" w:rsidP="00E727D2">
            <w:pPr>
              <w:pStyle w:val="INSTRUCTION"/>
              <w:ind w:left="0"/>
              <w:rPr>
                <w:lang w:val="en-GB" w:eastAsia="de-DE"/>
              </w:rPr>
            </w:pPr>
            <w:r w:rsidRPr="003E16D0">
              <w:drawing>
                <wp:anchor distT="0" distB="0" distL="114935" distR="114935" simplePos="0" relativeHeight="251728384" behindDoc="0" locked="0" layoutInCell="1" allowOverlap="1">
                  <wp:simplePos x="0" y="0"/>
                  <wp:positionH relativeFrom="column">
                    <wp:posOffset>431800</wp:posOffset>
                  </wp:positionH>
                  <wp:positionV relativeFrom="page">
                    <wp:align>top</wp:align>
                  </wp:positionV>
                  <wp:extent cx="469900" cy="469900"/>
                  <wp:effectExtent l="25400" t="0" r="0" b="0"/>
                  <wp:wrapTight wrapText="bothSides">
                    <wp:wrapPolygon edited="0">
                      <wp:start x="2335" y="0"/>
                      <wp:lineTo x="-1168" y="3503"/>
                      <wp:lineTo x="0" y="18681"/>
                      <wp:lineTo x="2335" y="19849"/>
                      <wp:lineTo x="18681" y="19849"/>
                      <wp:lineTo x="19849" y="19849"/>
                      <wp:lineTo x="21016" y="18681"/>
                      <wp:lineTo x="21016" y="3503"/>
                      <wp:lineTo x="17514" y="0"/>
                      <wp:lineTo x="2335" y="0"/>
                    </wp:wrapPolygon>
                  </wp:wrapTight>
                  <wp:docPr id="228" name="Grafik 228" descr="C:\Users\Ania\Dropbox\PLURIMOBIL_DROPBOX\LESSON PLANS\NEW LAYOUT OCT 2013\icons in different colours\plurimobil-icon-presentat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nia\Dropbox\PLURIMOBIL_DROPBOX\LESSON PLANS\NEW LAYOUT OCT 2013\icons in different colours\plurimobil-icon-presentation-red.png"/>
                          <pic:cNvPicPr>
                            <a:picLocks noChangeAspect="1" noChangeArrowheads="1"/>
                          </pic:cNvPicPr>
                        </pic:nvPicPr>
                        <pic:blipFill>
                          <a:blip r:embed="rId32"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r w:rsidRPr="002378E8">
              <w:drawing>
                <wp:anchor distT="0" distB="0" distL="114935" distR="114935" simplePos="0" relativeHeight="251727360" behindDoc="0" locked="0" layoutInCell="1" allowOverlap="1">
                  <wp:simplePos x="0" y="0"/>
                  <wp:positionH relativeFrom="column">
                    <wp:posOffset>-180340</wp:posOffset>
                  </wp:positionH>
                  <wp:positionV relativeFrom="page">
                    <wp:align>top</wp:align>
                  </wp:positionV>
                  <wp:extent cx="469900" cy="469900"/>
                  <wp:effectExtent l="25400" t="0" r="0" b="0"/>
                  <wp:wrapTight wrapText="bothSides">
                    <wp:wrapPolygon edited="0">
                      <wp:start x="2335" y="0"/>
                      <wp:lineTo x="-1168" y="3503"/>
                      <wp:lineTo x="0" y="18681"/>
                      <wp:lineTo x="1168" y="19849"/>
                      <wp:lineTo x="18681" y="19849"/>
                      <wp:lineTo x="19849" y="19849"/>
                      <wp:lineTo x="19849" y="18681"/>
                      <wp:lineTo x="21016" y="14011"/>
                      <wp:lineTo x="21016" y="3503"/>
                      <wp:lineTo x="17514" y="0"/>
                      <wp:lineTo x="2335" y="0"/>
                    </wp:wrapPolygon>
                  </wp:wrapTight>
                  <wp:docPr id="224" name="Grafik 224" descr="C:\Users\Ania\Dropbox\PLURIMOBIL_DROPBOX\LESSON PLANS\NEW LAYOUT OCT 2013\icons in different colours\plurimobil-icon-pair-group-wor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nia\Dropbox\PLURIMOBIL_DROPBOX\LESSON PLANS\NEW LAYOUT OCT 2013\icons in different colours\plurimobil-icon-pair-group-work-red.png"/>
                          <pic:cNvPicPr>
                            <a:picLocks noChangeAspect="1" noChangeArrowheads="1"/>
                          </pic:cNvPicPr>
                        </pic:nvPicPr>
                        <pic:blipFill>
                          <a:blip r:embed="rId23"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p>
        </w:tc>
        <w:tc>
          <w:tcPr>
            <w:tcW w:w="7940" w:type="dxa"/>
          </w:tcPr>
          <w:p w:rsidR="000F4212" w:rsidRPr="003E16D0" w:rsidRDefault="00D04754" w:rsidP="00E727D2">
            <w:pPr>
              <w:rPr>
                <w:lang w:val="en-GB"/>
              </w:rPr>
            </w:pPr>
            <w:r w:rsidRPr="00E714B8">
              <w:rPr>
                <w:bCs/>
                <w:lang w:val="en-GB"/>
              </w:rPr>
              <w:t xml:space="preserve">If </w:t>
            </w:r>
            <w:r w:rsidRPr="00A34FB0">
              <w:rPr>
                <w:bCs/>
                <w:lang w:val="en-GB"/>
              </w:rPr>
              <w:t>applicable,</w:t>
            </w:r>
            <w:r w:rsidRPr="00A34FB0">
              <w:rPr>
                <w:lang w:val="en-GB"/>
              </w:rPr>
              <w:t xml:space="preserve"> they present their findings to their peers (e.g. in the case of a class exchange, to the students of the partner class) and discuss different viewpoints. </w:t>
            </w:r>
          </w:p>
          <w:p w:rsidR="00D04754" w:rsidRPr="002378E8" w:rsidRDefault="00D04754" w:rsidP="00E727D2">
            <w:pPr>
              <w:spacing w:before="360"/>
              <w:rPr>
                <w:highlight w:val="yellow"/>
                <w:lang w:val="en-GB"/>
              </w:rPr>
            </w:pPr>
          </w:p>
        </w:tc>
      </w:tr>
    </w:tbl>
    <w:p w:rsidR="00D04754" w:rsidRPr="00A34FB0" w:rsidRDefault="00D04754" w:rsidP="00E727D2">
      <w:pPr>
        <w:pStyle w:val="BEFDRAFT"/>
        <w:rPr>
          <w:sz w:val="24"/>
        </w:rPr>
      </w:pPr>
    </w:p>
    <w:p w:rsidR="00D04754" w:rsidRPr="00A34FB0" w:rsidRDefault="00D04754" w:rsidP="00E727D2">
      <w:pPr>
        <w:pStyle w:val="BEFDRAFT"/>
      </w:pPr>
      <w:r w:rsidRPr="00A34FB0">
        <w:t>AFTER</w:t>
      </w: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8081"/>
      </w:tblGrid>
      <w:tr w:rsidR="00D04754" w:rsidRPr="00B9444B">
        <w:tc>
          <w:tcPr>
            <w:tcW w:w="1667" w:type="dxa"/>
          </w:tcPr>
          <w:p w:rsidR="00D04754" w:rsidRPr="002378E8" w:rsidRDefault="00574852" w:rsidP="00E727D2">
            <w:pPr>
              <w:pStyle w:val="INSTRUCTION"/>
              <w:ind w:left="0"/>
              <w:rPr>
                <w:lang w:val="en-GB" w:eastAsia="de-DE"/>
              </w:rPr>
            </w:pPr>
            <w:r w:rsidRPr="003E16D0">
              <w:lastRenderedPageBreak/>
              <w:drawing>
                <wp:anchor distT="0" distB="0" distL="114935" distR="114935" simplePos="0" relativeHeight="251730432" behindDoc="0" locked="0" layoutInCell="1" allowOverlap="1">
                  <wp:simplePos x="0" y="0"/>
                  <wp:positionH relativeFrom="column">
                    <wp:posOffset>431800</wp:posOffset>
                  </wp:positionH>
                  <wp:positionV relativeFrom="page">
                    <wp:align>top</wp:align>
                  </wp:positionV>
                  <wp:extent cx="469900" cy="469900"/>
                  <wp:effectExtent l="25400" t="0" r="0" b="0"/>
                  <wp:wrapTight wrapText="bothSides">
                    <wp:wrapPolygon edited="0">
                      <wp:start x="2335" y="0"/>
                      <wp:lineTo x="-1168" y="3503"/>
                      <wp:lineTo x="0" y="18681"/>
                      <wp:lineTo x="2335" y="19849"/>
                      <wp:lineTo x="18681" y="19849"/>
                      <wp:lineTo x="19849" y="19849"/>
                      <wp:lineTo x="21016" y="18681"/>
                      <wp:lineTo x="21016" y="3503"/>
                      <wp:lineTo x="17514" y="0"/>
                      <wp:lineTo x="2335" y="0"/>
                    </wp:wrapPolygon>
                  </wp:wrapTight>
                  <wp:docPr id="230" name="Grafik 230" descr="C:\Users\Ania\Dropbox\PLURIMOBIL_DROPBOX\LESSON PLANS\NEW LAYOUT OCT 2013\icons in different colours\plurimobil-icon-presentat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nia\Dropbox\PLURIMOBIL_DROPBOX\LESSON PLANS\NEW LAYOUT OCT 2013\icons in different colours\plurimobil-icon-presentation-red.png"/>
                          <pic:cNvPicPr>
                            <a:picLocks noChangeAspect="1" noChangeArrowheads="1"/>
                          </pic:cNvPicPr>
                        </pic:nvPicPr>
                        <pic:blipFill>
                          <a:blip r:embed="rId32" cstate="print"/>
                          <a:srcRect/>
                          <a:stretch>
                            <a:fillRect/>
                          </a:stretch>
                        </pic:blipFill>
                        <pic:spPr bwMode="auto">
                          <a:xfrm>
                            <a:off x="0" y="0"/>
                            <a:ext cx="469900" cy="469900"/>
                          </a:xfrm>
                          <a:prstGeom prst="rect">
                            <a:avLst/>
                          </a:prstGeom>
                          <a:noFill/>
                          <a:ln w="9525">
                            <a:noFill/>
                            <a:miter lim="800000"/>
                            <a:headEnd/>
                            <a:tailEnd/>
                          </a:ln>
                        </pic:spPr>
                      </pic:pic>
                    </a:graphicData>
                  </a:graphic>
                </wp:anchor>
              </w:drawing>
            </w:r>
            <w:r w:rsidRPr="002378E8">
              <w:drawing>
                <wp:anchor distT="0" distB="0" distL="114935" distR="114935" simplePos="0" relativeHeight="251729408" behindDoc="0" locked="0" layoutInCell="1" allowOverlap="1">
                  <wp:simplePos x="0" y="0"/>
                  <wp:positionH relativeFrom="column">
                    <wp:posOffset>-180340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229" name="Grafik 229" descr="C:\Users\Ania\Dropbox\PLURIMOBIL_DROPBOX\LESSON PLANS\NEW LAYOUT OCT 2013\icons in different colours\plurimobil-icon-writ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nia\Dropbox\PLURIMOBIL_DROPBOX\LESSON PLANS\NEW LAYOUT OCT 2013\icons in different colours\plurimobil-icon-writing-red.png"/>
                          <pic:cNvPicPr>
                            <a:picLocks noChangeAspect="1" noChangeArrowheads="1"/>
                          </pic:cNvPicPr>
                        </pic:nvPicPr>
                        <pic:blipFill>
                          <a:blip r:embed="rId30"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p>
        </w:tc>
        <w:tc>
          <w:tcPr>
            <w:tcW w:w="7940" w:type="dxa"/>
          </w:tcPr>
          <w:p w:rsidR="008E78FE" w:rsidRPr="003E16D0" w:rsidRDefault="00D04754" w:rsidP="00E727D2">
            <w:pPr>
              <w:rPr>
                <w:lang w:val="en-GB"/>
              </w:rPr>
            </w:pPr>
            <w:r w:rsidRPr="00A34FB0">
              <w:rPr>
                <w:bCs/>
                <w:lang w:val="en-GB"/>
              </w:rPr>
              <w:t>The students write a short report</w:t>
            </w:r>
            <w:r w:rsidRPr="00E714B8">
              <w:rPr>
                <w:lang w:val="en-GB"/>
              </w:rPr>
              <w:t xml:space="preserve"> </w:t>
            </w:r>
            <w:r w:rsidRPr="00A34FB0">
              <w:rPr>
                <w:lang w:val="en-GB"/>
              </w:rPr>
              <w:t>about their findings. They present their findings to their peers.</w:t>
            </w:r>
          </w:p>
          <w:p w:rsidR="00D04754" w:rsidRPr="002378E8" w:rsidRDefault="00D04754" w:rsidP="00983764">
            <w:pPr>
              <w:rPr>
                <w:lang w:val="en-GB"/>
              </w:rPr>
            </w:pPr>
          </w:p>
        </w:tc>
      </w:tr>
      <w:tr w:rsidR="00D04754" w:rsidRPr="00B9444B">
        <w:tc>
          <w:tcPr>
            <w:tcW w:w="1667" w:type="dxa"/>
          </w:tcPr>
          <w:p w:rsidR="00D04754" w:rsidRPr="00A34FB0" w:rsidRDefault="00574852" w:rsidP="00E727D2">
            <w:pPr>
              <w:pStyle w:val="INSTRUCTION"/>
              <w:ind w:left="0"/>
              <w:rPr>
                <w:lang w:val="en-GB" w:eastAsia="de-DE"/>
              </w:rPr>
            </w:pPr>
            <w:r w:rsidRPr="003E16D0">
              <w:drawing>
                <wp:anchor distT="0" distB="0" distL="114935" distR="114935" simplePos="0" relativeHeight="251731456" behindDoc="0" locked="0" layoutInCell="1" allowOverlap="1">
                  <wp:simplePos x="0" y="0"/>
                  <wp:positionH relativeFrom="column">
                    <wp:posOffset>-180340</wp:posOffset>
                  </wp:positionH>
                  <wp:positionV relativeFrom="page">
                    <wp:align>top</wp:align>
                  </wp:positionV>
                  <wp:extent cx="476885" cy="469900"/>
                  <wp:effectExtent l="25400" t="0" r="5715" b="0"/>
                  <wp:wrapTight wrapText="bothSides">
                    <wp:wrapPolygon edited="0">
                      <wp:start x="2301" y="0"/>
                      <wp:lineTo x="-1150" y="3503"/>
                      <wp:lineTo x="0" y="18681"/>
                      <wp:lineTo x="2301" y="19849"/>
                      <wp:lineTo x="18407" y="19849"/>
                      <wp:lineTo x="19558" y="19849"/>
                      <wp:lineTo x="20708" y="18681"/>
                      <wp:lineTo x="21859" y="9341"/>
                      <wp:lineTo x="20708" y="3503"/>
                      <wp:lineTo x="17257" y="0"/>
                      <wp:lineTo x="2301" y="0"/>
                    </wp:wrapPolygon>
                  </wp:wrapTight>
                  <wp:docPr id="231" name="Grafik 231" descr="C:\Users\Ania\Dropbox\PLURIMOBIL_DROPBOX\LESSON PLANS\NEW LAYOUT OCT 2013\icons in different colours\plurimobil-icon-discuss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nia\Dropbox\PLURIMOBIL_DROPBOX\LESSON PLANS\NEW LAYOUT OCT 2013\icons in different colours\plurimobil-icon-discussion-red.png"/>
                          <pic:cNvPicPr>
                            <a:picLocks noChangeAspect="1" noChangeArrowheads="1"/>
                          </pic:cNvPicPr>
                        </pic:nvPicPr>
                        <pic:blipFill>
                          <a:blip r:embed="rId24" cstate="print"/>
                          <a:srcRect/>
                          <a:stretch>
                            <a:fillRect/>
                          </a:stretch>
                        </pic:blipFill>
                        <pic:spPr bwMode="auto">
                          <a:xfrm>
                            <a:off x="0" y="0"/>
                            <a:ext cx="476885" cy="469900"/>
                          </a:xfrm>
                          <a:prstGeom prst="rect">
                            <a:avLst/>
                          </a:prstGeom>
                          <a:noFill/>
                          <a:ln w="9525">
                            <a:noFill/>
                            <a:miter lim="800000"/>
                            <a:headEnd/>
                            <a:tailEnd/>
                          </a:ln>
                        </pic:spPr>
                      </pic:pic>
                    </a:graphicData>
                  </a:graphic>
                </wp:anchor>
              </w:drawing>
            </w:r>
          </w:p>
        </w:tc>
        <w:tc>
          <w:tcPr>
            <w:tcW w:w="7940" w:type="dxa"/>
          </w:tcPr>
          <w:p w:rsidR="00D04754" w:rsidRPr="003E16D0" w:rsidRDefault="00D04754" w:rsidP="00E727D2">
            <w:pPr>
              <w:rPr>
                <w:lang w:val="en-GB"/>
              </w:rPr>
            </w:pPr>
            <w:r w:rsidRPr="00E714B8">
              <w:rPr>
                <w:lang w:val="en-GB"/>
              </w:rPr>
              <w:t>Peer appraisal of the presentations, discussions and other work: a comparison between the different approaches to the various areas of diversity, and a critical appraisal of the different groups' abi</w:t>
            </w:r>
            <w:r w:rsidRPr="00A34FB0">
              <w:rPr>
                <w:lang w:val="en-GB"/>
              </w:rPr>
              <w:t>lit</w:t>
            </w:r>
            <w:r w:rsidR="00EB277E">
              <w:rPr>
                <w:lang w:val="en-GB"/>
              </w:rPr>
              <w:t>ies</w:t>
            </w:r>
            <w:r w:rsidRPr="00A34FB0">
              <w:rPr>
                <w:lang w:val="en-GB"/>
              </w:rPr>
              <w:t xml:space="preserve"> to </w:t>
            </w:r>
            <w:r w:rsidR="00A34FB0" w:rsidRPr="00A34FB0">
              <w:rPr>
                <w:lang w:val="en-GB"/>
              </w:rPr>
              <w:t>analyse</w:t>
            </w:r>
            <w:r w:rsidRPr="00A34FB0">
              <w:rPr>
                <w:lang w:val="en-GB"/>
              </w:rPr>
              <w:t>, comment on, and generali</w:t>
            </w:r>
            <w:r w:rsidR="00EB277E">
              <w:rPr>
                <w:lang w:val="en-GB"/>
              </w:rPr>
              <w:t>s</w:t>
            </w:r>
            <w:r w:rsidRPr="00A34FB0">
              <w:rPr>
                <w:lang w:val="en-GB"/>
              </w:rPr>
              <w:t>e.</w:t>
            </w:r>
          </w:p>
          <w:p w:rsidR="000F4212" w:rsidRPr="00A34FB0" w:rsidRDefault="00D04754" w:rsidP="00E727D2">
            <w:pPr>
              <w:rPr>
                <w:rFonts w:cs="Times New Roman"/>
                <w:lang w:val="en-GB"/>
              </w:rPr>
            </w:pPr>
            <w:r w:rsidRPr="00A34FB0">
              <w:rPr>
                <w:lang w:val="en-GB"/>
              </w:rPr>
              <w:t xml:space="preserve">An active </w:t>
            </w:r>
            <w:r w:rsidR="00EB277E">
              <w:rPr>
                <w:lang w:val="en-GB"/>
              </w:rPr>
              <w:t xml:space="preserve">teacher </w:t>
            </w:r>
            <w:r w:rsidRPr="00A34FB0">
              <w:rPr>
                <w:lang w:val="en-GB"/>
              </w:rPr>
              <w:t xml:space="preserve">role is necessary in the final assessment of all the </w:t>
            </w:r>
            <w:r w:rsidR="00604EC5">
              <w:rPr>
                <w:lang w:val="en-GB"/>
              </w:rPr>
              <w:t xml:space="preserve">different </w:t>
            </w:r>
            <w:r w:rsidRPr="00A34FB0">
              <w:rPr>
                <w:lang w:val="en-GB"/>
              </w:rPr>
              <w:t>groups work.</w:t>
            </w:r>
          </w:p>
          <w:p w:rsidR="00D04754" w:rsidRPr="002378E8" w:rsidRDefault="00D04754" w:rsidP="00983764">
            <w:pPr>
              <w:rPr>
                <w:lang w:val="en-GB"/>
              </w:rPr>
            </w:pPr>
          </w:p>
        </w:tc>
      </w:tr>
      <w:tr w:rsidR="00D04754" w:rsidRPr="00B9444B">
        <w:tc>
          <w:tcPr>
            <w:tcW w:w="1667" w:type="dxa"/>
          </w:tcPr>
          <w:p w:rsidR="000F4212" w:rsidRPr="00A34FB0" w:rsidRDefault="00574852" w:rsidP="00E727D2">
            <w:pPr>
              <w:pStyle w:val="INSTRUCTION"/>
              <w:ind w:left="0"/>
              <w:rPr>
                <w:lang w:val="en-GB" w:eastAsia="de-DE"/>
              </w:rPr>
            </w:pPr>
            <w:r w:rsidRPr="003E16D0">
              <w:drawing>
                <wp:anchor distT="0" distB="0" distL="114935" distR="114935" simplePos="0" relativeHeight="251733504" behindDoc="0" locked="0" layoutInCell="1" allowOverlap="1">
                  <wp:simplePos x="0" y="0"/>
                  <wp:positionH relativeFrom="column">
                    <wp:posOffset>431800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236" name="Grafik 236" descr="C:\Users\Ania\Dropbox\PLURIMOBIL_DROPBOX\LESSON PLANS\NEW LAYOUT OCT 2013\icons in different colours\plurimobil-icon-writ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nia\Dropbox\PLURIMOBIL_DROPBOX\LESSON PLANS\NEW LAYOUT OCT 2013\icons in different colours\plurimobil-icon-writing-red.png"/>
                          <pic:cNvPicPr>
                            <a:picLocks noChangeAspect="1" noChangeArrowheads="1"/>
                          </pic:cNvPicPr>
                        </pic:nvPicPr>
                        <pic:blipFill>
                          <a:blip r:embed="rId30"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r w:rsidRPr="002378E8">
              <w:drawing>
                <wp:anchor distT="0" distB="0" distL="114935" distR="114935" simplePos="0" relativeHeight="251732480" behindDoc="0" locked="0" layoutInCell="1" allowOverlap="1">
                  <wp:simplePos x="0" y="0"/>
                  <wp:positionH relativeFrom="column">
                    <wp:posOffset>-180340</wp:posOffset>
                  </wp:positionH>
                  <wp:positionV relativeFrom="page">
                    <wp:align>top</wp:align>
                  </wp:positionV>
                  <wp:extent cx="482600" cy="469900"/>
                  <wp:effectExtent l="25400" t="0" r="0" b="0"/>
                  <wp:wrapTight wrapText="bothSides">
                    <wp:wrapPolygon edited="0">
                      <wp:start x="2274" y="0"/>
                      <wp:lineTo x="-1137" y="3503"/>
                      <wp:lineTo x="0" y="18681"/>
                      <wp:lineTo x="2274" y="19849"/>
                      <wp:lineTo x="18189" y="19849"/>
                      <wp:lineTo x="19326" y="19849"/>
                      <wp:lineTo x="20463" y="18681"/>
                      <wp:lineTo x="21600" y="11676"/>
                      <wp:lineTo x="21600" y="4670"/>
                      <wp:lineTo x="17053" y="0"/>
                      <wp:lineTo x="2274" y="0"/>
                    </wp:wrapPolygon>
                  </wp:wrapTight>
                  <wp:docPr id="235" name="Grafik 235" descr="C:\Users\Ania\Dropbox\PLURIMOBIL_DROPBOX\LESSON PLANS\NEW LAYOUT OCT 2013\icons in different colours\plurimobil-icon-reflexion-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Ania\Dropbox\PLURIMOBIL_DROPBOX\LESSON PLANS\NEW LAYOUT OCT 2013\icons in different colours\plurimobil-icon-reflexion-red.png"/>
                          <pic:cNvPicPr>
                            <a:picLocks noChangeAspect="1" noChangeArrowheads="1"/>
                          </pic:cNvPicPr>
                        </pic:nvPicPr>
                        <pic:blipFill>
                          <a:blip r:embed="rId25" cstate="print"/>
                          <a:srcRect/>
                          <a:stretch>
                            <a:fillRect/>
                          </a:stretch>
                        </pic:blipFill>
                        <pic:spPr bwMode="auto">
                          <a:xfrm>
                            <a:off x="0" y="0"/>
                            <a:ext cx="482600" cy="469900"/>
                          </a:xfrm>
                          <a:prstGeom prst="rect">
                            <a:avLst/>
                          </a:prstGeom>
                          <a:noFill/>
                          <a:ln w="9525">
                            <a:noFill/>
                            <a:miter lim="800000"/>
                            <a:headEnd/>
                            <a:tailEnd/>
                          </a:ln>
                        </pic:spPr>
                      </pic:pic>
                    </a:graphicData>
                  </a:graphic>
                </wp:anchor>
              </w:drawing>
            </w:r>
          </w:p>
          <w:p w:rsidR="00D04754" w:rsidRPr="00E714B8" w:rsidRDefault="00D04754" w:rsidP="00E727D2">
            <w:pPr>
              <w:pStyle w:val="INSTRUCTION"/>
              <w:ind w:left="0"/>
              <w:rPr>
                <w:lang w:val="en-GB" w:eastAsia="de-DE"/>
              </w:rPr>
            </w:pPr>
          </w:p>
        </w:tc>
        <w:tc>
          <w:tcPr>
            <w:tcW w:w="7940" w:type="dxa"/>
          </w:tcPr>
          <w:p w:rsidR="00D04754" w:rsidRPr="003E16D0" w:rsidRDefault="00D04754" w:rsidP="00E727D2">
            <w:pPr>
              <w:rPr>
                <w:lang w:val="en-GB"/>
              </w:rPr>
            </w:pPr>
            <w:r w:rsidRPr="00A34FB0">
              <w:rPr>
                <w:lang w:val="en-GB"/>
              </w:rPr>
              <w:t xml:space="preserve">The students reflect on intercultural encounters in the context of the interview with the Autobiography of </w:t>
            </w:r>
            <w:r w:rsidR="00B5640B">
              <w:rPr>
                <w:lang w:val="en-GB"/>
              </w:rPr>
              <w:t>I</w:t>
            </w:r>
            <w:r w:rsidRPr="00A34FB0">
              <w:rPr>
                <w:lang w:val="en-GB"/>
              </w:rPr>
              <w:t xml:space="preserve">ntercultural </w:t>
            </w:r>
            <w:r w:rsidR="00B5640B">
              <w:rPr>
                <w:lang w:val="en-GB"/>
              </w:rPr>
              <w:t>E</w:t>
            </w:r>
            <w:r w:rsidRPr="00A34FB0">
              <w:rPr>
                <w:lang w:val="en-GB"/>
              </w:rPr>
              <w:t xml:space="preserve">ncounters (see lesson plan </w:t>
            </w:r>
            <w:r w:rsidR="00AD1E80" w:rsidRPr="00A34FB0">
              <w:rPr>
                <w:lang w:val="en-GB"/>
              </w:rPr>
              <w:t>3</w:t>
            </w:r>
            <w:r w:rsidRPr="00A34FB0">
              <w:rPr>
                <w:lang w:val="en-GB"/>
              </w:rPr>
              <w:t>)</w:t>
            </w:r>
          </w:p>
          <w:p w:rsidR="000F4212" w:rsidRPr="003E16D0" w:rsidRDefault="00D04754" w:rsidP="00E727D2">
            <w:pPr>
              <w:rPr>
                <w:lang w:val="en-GB"/>
              </w:rPr>
            </w:pPr>
            <w:r w:rsidRPr="00A34FB0">
              <w:rPr>
                <w:lang w:val="en-GB"/>
              </w:rPr>
              <w:t xml:space="preserve">They review the goals set with the ELP and ask themselves how they have been reached (see lesson plan </w:t>
            </w:r>
            <w:r w:rsidR="008736BA">
              <w:rPr>
                <w:lang w:val="en-GB"/>
              </w:rPr>
              <w:t>9</w:t>
            </w:r>
            <w:r w:rsidRPr="00A34FB0">
              <w:rPr>
                <w:lang w:val="en-GB"/>
              </w:rPr>
              <w:t>)</w:t>
            </w:r>
          </w:p>
          <w:p w:rsidR="00D04754" w:rsidRPr="003A2972" w:rsidRDefault="00D04754" w:rsidP="00E727D2">
            <w:pPr>
              <w:rPr>
                <w:bCs/>
                <w:lang w:val="en-GB"/>
              </w:rPr>
            </w:pPr>
          </w:p>
        </w:tc>
      </w:tr>
    </w:tbl>
    <w:p w:rsidR="00D04754" w:rsidRPr="00A34FB0" w:rsidRDefault="00D04754" w:rsidP="00D04754">
      <w:pPr>
        <w:pStyle w:val="HEADING"/>
        <w:rPr>
          <w:lang w:eastAsia="pl-PL"/>
        </w:rPr>
      </w:pPr>
      <w:r w:rsidRPr="00A34FB0">
        <w:t>TOOLS AND RESOURCES</w:t>
      </w:r>
    </w:p>
    <w:p w:rsidR="00D04754" w:rsidRPr="00A34FB0" w:rsidRDefault="00C569D2" w:rsidP="00D04754">
      <w:pPr>
        <w:rPr>
          <w:lang w:val="en-GB"/>
        </w:rPr>
      </w:pPr>
      <w:hyperlink r:id="rId108" w:history="1">
        <w:r w:rsidR="00D04754" w:rsidRPr="00A34FB0">
          <w:rPr>
            <w:rStyle w:val="Hipercze"/>
            <w:i/>
            <w:lang w:val="en-GB"/>
          </w:rPr>
          <w:t>Intercultural competence for professional mobility</w:t>
        </w:r>
      </w:hyperlink>
      <w:r w:rsidR="00D04754" w:rsidRPr="002378E8">
        <w:rPr>
          <w:lang w:val="en-GB"/>
        </w:rPr>
        <w:t xml:space="preserve"> (ICOPROMO)</w:t>
      </w:r>
      <w:r w:rsidR="00D04754" w:rsidRPr="00A34FB0">
        <w:rPr>
          <w:lang w:val="en-GB"/>
        </w:rPr>
        <w:t>. Council of Europe</w:t>
      </w:r>
      <w:r w:rsidR="00D04754" w:rsidRPr="00E714B8">
        <w:rPr>
          <w:lang w:val="en-GB"/>
        </w:rPr>
        <w:t>,</w:t>
      </w:r>
      <w:r w:rsidR="00D04754" w:rsidRPr="00A34FB0">
        <w:rPr>
          <w:lang w:val="en-GB"/>
        </w:rPr>
        <w:t xml:space="preserve"> 2007.</w:t>
      </w:r>
    </w:p>
    <w:p w:rsidR="00D04754" w:rsidRPr="00A34FB0" w:rsidRDefault="00EC0DC8" w:rsidP="00D04754">
      <w:pPr>
        <w:rPr>
          <w:lang w:val="en-GB"/>
        </w:rPr>
      </w:pPr>
      <w:r w:rsidRPr="00A34FB0">
        <w:rPr>
          <w:lang w:val="en-GB"/>
        </w:rPr>
        <w:t>CD: t</w:t>
      </w:r>
      <w:r w:rsidR="00D04754" w:rsidRPr="00A34FB0">
        <w:rPr>
          <w:lang w:val="en-GB"/>
        </w:rPr>
        <w:t xml:space="preserve">raining activities -&gt; </w:t>
      </w:r>
      <w:r w:rsidR="00D04754" w:rsidRPr="00A34FB0">
        <w:rPr>
          <w:i/>
          <w:iCs/>
          <w:lang w:val="en-GB"/>
        </w:rPr>
        <w:t>acquiring cultural knowledge -&gt; All Eyes and Ears</w:t>
      </w:r>
    </w:p>
    <w:p w:rsidR="006E38DC" w:rsidRPr="00A34FB0" w:rsidRDefault="006E38DC" w:rsidP="00D04754">
      <w:pPr>
        <w:rPr>
          <w:lang w:val="en-GB"/>
        </w:rPr>
      </w:pPr>
    </w:p>
    <w:p w:rsidR="006E38DC" w:rsidRPr="00A34FB0" w:rsidRDefault="00C569D2" w:rsidP="00D04754">
      <w:pPr>
        <w:rPr>
          <w:lang w:val="en-GB"/>
        </w:rPr>
      </w:pPr>
      <w:hyperlink r:id="rId109" w:history="1">
        <w:r w:rsidR="006E38DC" w:rsidRPr="00A34FB0">
          <w:rPr>
            <w:rStyle w:val="Hipercze"/>
            <w:i/>
            <w:lang w:val="en-GB"/>
          </w:rPr>
          <w:t xml:space="preserve">Autobiography of </w:t>
        </w:r>
        <w:r w:rsidR="007770EF">
          <w:rPr>
            <w:rStyle w:val="Hipercze"/>
            <w:i/>
            <w:lang w:val="en-GB"/>
          </w:rPr>
          <w:t>I</w:t>
        </w:r>
        <w:r w:rsidR="006E38DC" w:rsidRPr="00A34FB0">
          <w:rPr>
            <w:rStyle w:val="Hipercze"/>
            <w:i/>
            <w:lang w:val="en-GB"/>
          </w:rPr>
          <w:t xml:space="preserve">ntercultural </w:t>
        </w:r>
        <w:r w:rsidR="007770EF">
          <w:rPr>
            <w:rStyle w:val="Hipercze"/>
            <w:i/>
            <w:lang w:val="en-GB"/>
          </w:rPr>
          <w:t>E</w:t>
        </w:r>
        <w:r w:rsidR="006E38DC" w:rsidRPr="00A34FB0">
          <w:rPr>
            <w:rStyle w:val="Hipercze"/>
            <w:i/>
            <w:lang w:val="en-GB"/>
          </w:rPr>
          <w:t>ncounters, Context, concepts and theories.</w:t>
        </w:r>
      </w:hyperlink>
      <w:r w:rsidR="006E38DC" w:rsidRPr="00A34FB0">
        <w:rPr>
          <w:lang w:val="en-GB"/>
        </w:rPr>
        <w:t xml:space="preserve"> (AIE). Strasbourg: Council of Europe, 2009.</w:t>
      </w:r>
    </w:p>
    <w:p w:rsidR="00D61DD7" w:rsidRPr="00E714B8" w:rsidRDefault="00D61DD7" w:rsidP="006E38DC">
      <w:pPr>
        <w:rPr>
          <w:lang w:val="en-GB"/>
        </w:rPr>
      </w:pPr>
    </w:p>
    <w:p w:rsidR="00D61DD7" w:rsidRPr="00A34FB0" w:rsidRDefault="00C569D2" w:rsidP="00D04754">
      <w:pPr>
        <w:pStyle w:val="BEFDRAFT"/>
      </w:pPr>
      <w:hyperlink r:id="rId110" w:history="1">
        <w:r w:rsidR="00D04754" w:rsidRPr="00A34FB0">
          <w:rPr>
            <w:rStyle w:val="Hipercze"/>
            <w:b w:val="0"/>
            <w:bCs w:val="0"/>
            <w:i/>
          </w:rPr>
          <w:t>The European Language Portfolio</w:t>
        </w:r>
      </w:hyperlink>
    </w:p>
    <w:p w:rsidR="00D04754" w:rsidRPr="00A34FB0" w:rsidRDefault="00D04754" w:rsidP="00D04754">
      <w:pPr>
        <w:pStyle w:val="BEFDRAFT"/>
        <w:rPr>
          <w:b w:val="0"/>
          <w:bCs w:val="0"/>
          <w:i/>
        </w:rPr>
      </w:pPr>
    </w:p>
    <w:p w:rsidR="00D61DD7" w:rsidRPr="00A34FB0" w:rsidRDefault="00D61DD7" w:rsidP="00D61DD7">
      <w:pPr>
        <w:rPr>
          <w:lang w:val="en-GB"/>
        </w:rPr>
      </w:pPr>
      <w:r w:rsidRPr="00A34FB0">
        <w:rPr>
          <w:lang w:val="en-GB"/>
        </w:rPr>
        <w:t xml:space="preserve">Minuth, Ch. </w:t>
      </w:r>
      <w:hyperlink r:id="rId111" w:anchor="v=onepage&amp;q=Fremdsprachenlernen%20in%20P" w:history="1">
        <w:r w:rsidR="00D04754" w:rsidRPr="00A34FB0">
          <w:rPr>
            <w:rStyle w:val="Hipercze"/>
            <w:i/>
            <w:lang w:val="en-GB"/>
          </w:rPr>
          <w:t>Fremdsprachenlernen in Projekten</w:t>
        </w:r>
      </w:hyperlink>
      <w:r w:rsidRPr="00A34FB0">
        <w:rPr>
          <w:lang w:val="en-GB"/>
        </w:rPr>
        <w:t>. Verlag Julius Klinkhardt, 2012.</w:t>
      </w:r>
    </w:p>
    <w:p w:rsidR="00D04754" w:rsidRPr="00A34FB0" w:rsidRDefault="00D04754" w:rsidP="00D61DD7">
      <w:pPr>
        <w:rPr>
          <w:b/>
          <w:bCs/>
          <w:i/>
          <w:lang w:val="en-GB"/>
        </w:rPr>
      </w:pPr>
      <w:r w:rsidRPr="00E714B8">
        <w:rPr>
          <w:lang w:val="en-GB"/>
        </w:rPr>
        <w:t>Contains many useful ideas for ethnographic project work at upper secondary level, i.e. at CEFR level B1 and above.</w:t>
      </w:r>
    </w:p>
    <w:p w:rsidR="00D04754" w:rsidRPr="00A34FB0" w:rsidRDefault="00D04754" w:rsidP="000F4212">
      <w:pPr>
        <w:pStyle w:val="HEADING"/>
      </w:pPr>
      <w:r w:rsidRPr="00A34FB0">
        <w:t>FINAL PRODUCT</w:t>
      </w:r>
      <w:r w:rsidR="00BF71FF">
        <w:t>S</w:t>
      </w:r>
      <w:r w:rsidRPr="00A34FB0">
        <w:t xml:space="preserve"> FOR THE PORTFOLIO</w:t>
      </w:r>
    </w:p>
    <w:p w:rsidR="00D04754" w:rsidRPr="002378E8" w:rsidRDefault="00D04754" w:rsidP="000F4212">
      <w:pPr>
        <w:pStyle w:val="Liste1"/>
        <w:rPr>
          <w:lang w:val="en-GB"/>
        </w:rPr>
      </w:pPr>
      <w:r w:rsidRPr="002378E8">
        <w:rPr>
          <w:lang w:val="en-GB"/>
        </w:rPr>
        <w:t>short written report or presentation (including documentation)</w:t>
      </w:r>
    </w:p>
    <w:p w:rsidR="00D04754" w:rsidRPr="002378E8" w:rsidRDefault="00D04754" w:rsidP="000F4212">
      <w:pPr>
        <w:pStyle w:val="Liste1"/>
        <w:rPr>
          <w:lang w:val="en-GB"/>
        </w:rPr>
      </w:pPr>
      <w:r w:rsidRPr="002378E8">
        <w:rPr>
          <w:lang w:val="en-GB"/>
        </w:rPr>
        <w:t>video clips, photographs</w:t>
      </w:r>
    </w:p>
    <w:p w:rsidR="00D04754" w:rsidRPr="002378E8" w:rsidRDefault="00D04754" w:rsidP="000F4212">
      <w:pPr>
        <w:pStyle w:val="Liste1"/>
        <w:rPr>
          <w:lang w:val="en-GB"/>
        </w:rPr>
      </w:pPr>
      <w:r w:rsidRPr="002378E8">
        <w:rPr>
          <w:lang w:val="en-GB"/>
        </w:rPr>
        <w:t>a record of goals, based on the European Language Portfolio: the list of language learning goals that learners have reached by doing this project</w:t>
      </w:r>
    </w:p>
    <w:p w:rsidR="00D04754" w:rsidRPr="002378E8" w:rsidRDefault="00D04754" w:rsidP="00D04754">
      <w:pPr>
        <w:pStyle w:val="Liste1"/>
        <w:rPr>
          <w:lang w:val="en-GB"/>
        </w:rPr>
      </w:pPr>
      <w:r w:rsidRPr="002378E8">
        <w:rPr>
          <w:lang w:val="en-GB"/>
        </w:rPr>
        <w:t>completed questionnaires based on the Autobiography of Intercultural Encounters</w:t>
      </w:r>
    </w:p>
    <w:p w:rsidR="00D04754" w:rsidRPr="00E714B8" w:rsidRDefault="00D04754" w:rsidP="00975480">
      <w:pPr>
        <w:spacing w:line="360" w:lineRule="auto"/>
        <w:rPr>
          <w:rFonts w:cs="Microsoft Tai Le"/>
          <w:sz w:val="24"/>
          <w:lang w:val="en-GB"/>
        </w:rPr>
      </w:pPr>
      <w:r w:rsidRPr="00A34FB0">
        <w:rPr>
          <w:b/>
          <w:sz w:val="24"/>
          <w:lang w:val="en-GB"/>
        </w:rPr>
        <w:br w:type="page"/>
      </w:r>
    </w:p>
    <w:p w:rsidR="00D04754" w:rsidRPr="00A34FB0" w:rsidRDefault="00D04754" w:rsidP="00D04754">
      <w:pPr>
        <w:pStyle w:val="EXAMPLE"/>
      </w:pPr>
      <w:r w:rsidRPr="00E714B8">
        <w:lastRenderedPageBreak/>
        <w:t>EX</w:t>
      </w:r>
      <w:r w:rsidRPr="00A34FB0">
        <w:t>AMPLE 1</w:t>
      </w:r>
    </w:p>
    <w:p w:rsidR="00D04754" w:rsidRPr="002378E8" w:rsidRDefault="00D04754" w:rsidP="00D04754">
      <w:pPr>
        <w:spacing w:line="360" w:lineRule="auto"/>
        <w:rPr>
          <w:rFonts w:ascii="Times New Roman" w:hAnsi="Times New Roman"/>
          <w:sz w:val="24"/>
          <w:lang w:val="en-GB"/>
        </w:rPr>
      </w:pPr>
    </w:p>
    <w:p w:rsidR="00D04754" w:rsidRPr="002378E8" w:rsidRDefault="00D04754" w:rsidP="00D04754">
      <w:pPr>
        <w:pStyle w:val="Akapitzlist"/>
        <w:rPr>
          <w:lang w:val="en-GB"/>
        </w:rPr>
      </w:pPr>
      <w:r w:rsidRPr="003E16D0">
        <w:rPr>
          <w:noProof/>
          <w:lang w:val="pl-PL" w:eastAsia="pl-PL"/>
        </w:rPr>
        <w:drawing>
          <wp:inline distT="0" distB="0" distL="0" distR="0">
            <wp:extent cx="5760720" cy="6728268"/>
            <wp:effectExtent l="0" t="0" r="5080" b="3175"/>
            <wp:docPr id="4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720" cy="6728268"/>
                    </a:xfrm>
                    <a:prstGeom prst="rect">
                      <a:avLst/>
                    </a:prstGeom>
                    <a:noFill/>
                    <a:ln>
                      <a:noFill/>
                    </a:ln>
                  </pic:spPr>
                </pic:pic>
              </a:graphicData>
            </a:graphic>
          </wp:inline>
        </w:drawing>
      </w:r>
    </w:p>
    <w:p w:rsidR="00D04754" w:rsidRPr="00A34FB0" w:rsidRDefault="00D61DD7" w:rsidP="00D04754">
      <w:pPr>
        <w:rPr>
          <w:sz w:val="18"/>
          <w:lang w:val="en-GB"/>
        </w:rPr>
      </w:pPr>
      <w:r w:rsidRPr="00A34FB0">
        <w:rPr>
          <w:sz w:val="18"/>
          <w:lang w:val="en-GB"/>
        </w:rPr>
        <w:t>S</w:t>
      </w:r>
      <w:r w:rsidR="00D04754" w:rsidRPr="00E714B8">
        <w:rPr>
          <w:sz w:val="18"/>
          <w:lang w:val="en-GB"/>
        </w:rPr>
        <w:t xml:space="preserve">ource: </w:t>
      </w:r>
      <w:hyperlink r:id="rId113" w:history="1">
        <w:r w:rsidR="00D04754" w:rsidRPr="00A34FB0">
          <w:rPr>
            <w:rStyle w:val="Hipercze"/>
            <w:i/>
            <w:sz w:val="18"/>
            <w:lang w:val="en-GB"/>
          </w:rPr>
          <w:t>Intercultural competence for professional mobility</w:t>
        </w:r>
      </w:hyperlink>
      <w:r w:rsidR="00D04754" w:rsidRPr="002378E8">
        <w:rPr>
          <w:i/>
          <w:sz w:val="18"/>
          <w:lang w:val="en-GB"/>
        </w:rPr>
        <w:t xml:space="preserve"> </w:t>
      </w:r>
      <w:r w:rsidR="00D04754" w:rsidRPr="002378E8">
        <w:rPr>
          <w:sz w:val="18"/>
          <w:lang w:val="en-GB"/>
        </w:rPr>
        <w:t>(ICOPROMO)</w:t>
      </w:r>
      <w:r w:rsidR="00D04754" w:rsidRPr="00A34FB0">
        <w:rPr>
          <w:sz w:val="18"/>
          <w:lang w:val="en-GB"/>
        </w:rPr>
        <w:t>. Council of Europe, 2007.</w:t>
      </w:r>
    </w:p>
    <w:p w:rsidR="00D04754" w:rsidRPr="00E714B8" w:rsidRDefault="00D04754" w:rsidP="00D04754">
      <w:pPr>
        <w:rPr>
          <w:lang w:val="en-GB"/>
        </w:rPr>
      </w:pPr>
    </w:p>
    <w:p w:rsidR="00D04754" w:rsidRPr="00A34FB0" w:rsidRDefault="00D04754" w:rsidP="00D04754">
      <w:pPr>
        <w:pStyle w:val="EXAMPLE"/>
      </w:pPr>
    </w:p>
    <w:p w:rsidR="00D04754" w:rsidRPr="00A34FB0" w:rsidRDefault="00D04754" w:rsidP="00B2180B">
      <w:pPr>
        <w:spacing w:line="360" w:lineRule="auto"/>
        <w:rPr>
          <w:rFonts w:cs="Microsoft Tai Le"/>
          <w:b/>
          <w:sz w:val="28"/>
          <w:lang w:val="en-GB"/>
        </w:rPr>
      </w:pPr>
      <w:r w:rsidRPr="00A34FB0">
        <w:rPr>
          <w:lang w:val="en-GB"/>
        </w:rPr>
        <w:br w:type="page"/>
      </w:r>
    </w:p>
    <w:p w:rsidR="00D04754" w:rsidRPr="00A34FB0" w:rsidRDefault="00D04754" w:rsidP="00B2180B">
      <w:pPr>
        <w:pStyle w:val="EXAMPLE"/>
      </w:pPr>
      <w:r w:rsidRPr="00A34FB0">
        <w:lastRenderedPageBreak/>
        <w:t>EXAMPLE 2</w:t>
      </w:r>
    </w:p>
    <w:p w:rsidR="00D04754" w:rsidRPr="00A34FB0" w:rsidRDefault="00D04754" w:rsidP="00B2180B">
      <w:pPr>
        <w:pStyle w:val="EXAMPLE"/>
      </w:pPr>
      <w:r w:rsidRPr="00A34FB0">
        <w:t>Possible topics</w:t>
      </w:r>
      <w:r w:rsidR="005166F5" w:rsidRPr="00A34FB0">
        <w:t>/</w:t>
      </w:r>
      <w:r w:rsidRPr="00A34FB0">
        <w:t>vignettes for a research project on linguistic diversity</w:t>
      </w:r>
    </w:p>
    <w:p w:rsidR="00D04754" w:rsidRPr="00A34FB0" w:rsidRDefault="00D04754" w:rsidP="00D04754">
      <w:pPr>
        <w:pStyle w:val="EXAMPLE"/>
        <w:jc w:val="left"/>
      </w:pPr>
    </w:p>
    <w:p w:rsidR="00D04754" w:rsidRPr="00204320" w:rsidRDefault="00D04754" w:rsidP="005C71E9">
      <w:pPr>
        <w:pStyle w:val="EXAMPLE"/>
        <w:jc w:val="both"/>
        <w:rPr>
          <w:b w:val="0"/>
          <w:sz w:val="22"/>
        </w:rPr>
      </w:pPr>
      <w:r w:rsidRPr="00204320">
        <w:rPr>
          <w:b w:val="0"/>
          <w:sz w:val="22"/>
        </w:rPr>
        <w:t xml:space="preserve">The following are proposals for contexts where </w:t>
      </w:r>
      <w:r w:rsidRPr="00204320">
        <w:rPr>
          <w:b w:val="0"/>
          <w:i/>
          <w:sz w:val="22"/>
        </w:rPr>
        <w:t>linguistic</w:t>
      </w:r>
      <w:r w:rsidRPr="00204320">
        <w:rPr>
          <w:b w:val="0"/>
          <w:sz w:val="22"/>
        </w:rPr>
        <w:t xml:space="preserve"> diversity can serve as a useful starting point.</w:t>
      </w:r>
    </w:p>
    <w:p w:rsidR="00D04754" w:rsidRPr="00204320" w:rsidRDefault="00D04754" w:rsidP="005C71E9">
      <w:pPr>
        <w:pStyle w:val="EXAMPLE"/>
        <w:jc w:val="both"/>
        <w:rPr>
          <w:b w:val="0"/>
          <w:sz w:val="22"/>
        </w:rPr>
      </w:pPr>
    </w:p>
    <w:p w:rsidR="00D04754" w:rsidRPr="00204320" w:rsidRDefault="00D04754" w:rsidP="005C71E9">
      <w:pPr>
        <w:pStyle w:val="EXAMPLE"/>
        <w:jc w:val="both"/>
        <w:rPr>
          <w:sz w:val="22"/>
        </w:rPr>
      </w:pPr>
      <w:r w:rsidRPr="00204320">
        <w:rPr>
          <w:sz w:val="22"/>
        </w:rPr>
        <w:t>The uses of dialect in German-speaking Switzerland, seen from the outside</w:t>
      </w:r>
    </w:p>
    <w:p w:rsidR="00D04754" w:rsidRPr="00204320" w:rsidRDefault="00D04754" w:rsidP="005C71E9">
      <w:pPr>
        <w:pStyle w:val="EXAMPLE"/>
        <w:jc w:val="both"/>
        <w:rPr>
          <w:b w:val="0"/>
          <w:sz w:val="22"/>
        </w:rPr>
      </w:pPr>
      <w:r w:rsidRPr="00204320">
        <w:rPr>
          <w:b w:val="0"/>
          <w:sz w:val="22"/>
        </w:rPr>
        <w:t xml:space="preserve">German is the dominant language in multilingual Switzerland, though in speech, the dialect is typically used, rather than the Standard variety that most learn as a foreign language. This is puzzling and difficult for many foreigners, </w:t>
      </w:r>
      <w:r w:rsidRPr="00204320">
        <w:rPr>
          <w:sz w:val="22"/>
        </w:rPr>
        <w:t>but also for members of the largest,</w:t>
      </w:r>
      <w:r w:rsidRPr="00204320">
        <w:rPr>
          <w:b w:val="0"/>
          <w:sz w:val="22"/>
        </w:rPr>
        <w:t xml:space="preserve"> </w:t>
      </w:r>
      <w:r w:rsidRPr="00204320">
        <w:rPr>
          <w:sz w:val="22"/>
        </w:rPr>
        <w:t>French-speaking minority.</w:t>
      </w:r>
      <w:r w:rsidRPr="00204320">
        <w:rPr>
          <w:b w:val="0"/>
          <w:sz w:val="22"/>
        </w:rPr>
        <w:t xml:space="preserve"> The students assess patterns of</w:t>
      </w:r>
      <w:r w:rsidR="007770EF">
        <w:rPr>
          <w:b w:val="0"/>
          <w:sz w:val="22"/>
        </w:rPr>
        <w:t xml:space="preserve"> dialect</w:t>
      </w:r>
      <w:r w:rsidRPr="00204320">
        <w:rPr>
          <w:b w:val="0"/>
          <w:sz w:val="22"/>
        </w:rPr>
        <w:t xml:space="preserve">, and reasons for </w:t>
      </w:r>
      <w:r w:rsidR="007770EF">
        <w:rPr>
          <w:b w:val="0"/>
          <w:sz w:val="22"/>
        </w:rPr>
        <w:t>its</w:t>
      </w:r>
      <w:r w:rsidR="007770EF" w:rsidRPr="00204320">
        <w:rPr>
          <w:b w:val="0"/>
          <w:sz w:val="22"/>
        </w:rPr>
        <w:t xml:space="preserve"> </w:t>
      </w:r>
      <w:r w:rsidRPr="00204320">
        <w:rPr>
          <w:b w:val="0"/>
          <w:sz w:val="22"/>
        </w:rPr>
        <w:t xml:space="preserve">use in the German-speaking areas, and through interviews with French speakers, </w:t>
      </w:r>
      <w:r w:rsidRPr="00204320">
        <w:rPr>
          <w:sz w:val="22"/>
        </w:rPr>
        <w:t>conducted in the French speaking part of Switzerland</w:t>
      </w:r>
      <w:r w:rsidRPr="00204320">
        <w:rPr>
          <w:b w:val="0"/>
          <w:sz w:val="22"/>
        </w:rPr>
        <w:t>, pinpoint their attitudes to the use of dialect by the German-speaking majority.</w:t>
      </w:r>
    </w:p>
    <w:p w:rsidR="00D04754" w:rsidRPr="00204320" w:rsidRDefault="00D04754" w:rsidP="005C71E9">
      <w:pPr>
        <w:pStyle w:val="EXAMPLE"/>
        <w:jc w:val="both"/>
        <w:rPr>
          <w:b w:val="0"/>
          <w:sz w:val="22"/>
        </w:rPr>
      </w:pPr>
    </w:p>
    <w:p w:rsidR="00D04754" w:rsidRPr="00204320" w:rsidRDefault="00D04754" w:rsidP="005C71E9">
      <w:pPr>
        <w:pStyle w:val="EXAMPLE"/>
        <w:jc w:val="both"/>
        <w:rPr>
          <w:b w:val="0"/>
          <w:sz w:val="22"/>
        </w:rPr>
      </w:pPr>
      <w:r w:rsidRPr="00204320">
        <w:rPr>
          <w:b w:val="0"/>
          <w:sz w:val="22"/>
        </w:rPr>
        <w:t>Similar projects could include other places on the German-French language border, such as Alsace (with the roles of French, German and English), Belgium, or Luxembourg.</w:t>
      </w:r>
    </w:p>
    <w:p w:rsidR="00D04754" w:rsidRPr="00204320" w:rsidRDefault="00D04754" w:rsidP="005C71E9">
      <w:pPr>
        <w:pStyle w:val="EXAMPLE"/>
        <w:jc w:val="both"/>
        <w:rPr>
          <w:b w:val="0"/>
          <w:sz w:val="22"/>
        </w:rPr>
      </w:pPr>
    </w:p>
    <w:p w:rsidR="00D04754" w:rsidRPr="00204320" w:rsidRDefault="00D04754" w:rsidP="005C71E9">
      <w:pPr>
        <w:pStyle w:val="EXAMPLE"/>
        <w:jc w:val="both"/>
        <w:rPr>
          <w:sz w:val="22"/>
        </w:rPr>
      </w:pPr>
      <w:r w:rsidRPr="00204320">
        <w:rPr>
          <w:sz w:val="22"/>
        </w:rPr>
        <w:t>The Irish language in Ireland and Northern Ireland</w:t>
      </w:r>
    </w:p>
    <w:p w:rsidR="00D04754" w:rsidRPr="00204320" w:rsidRDefault="00D04754" w:rsidP="005C71E9">
      <w:pPr>
        <w:pStyle w:val="EXAMPLE"/>
        <w:jc w:val="both"/>
        <w:rPr>
          <w:b w:val="0"/>
          <w:sz w:val="22"/>
        </w:rPr>
      </w:pPr>
      <w:r w:rsidRPr="00204320">
        <w:rPr>
          <w:b w:val="0"/>
          <w:sz w:val="22"/>
        </w:rPr>
        <w:t xml:space="preserve">The Irish (Gaelic) language is a rare case of a language spoken today only by few people, but </w:t>
      </w:r>
      <w:r w:rsidR="008D498F">
        <w:rPr>
          <w:b w:val="0"/>
          <w:sz w:val="22"/>
        </w:rPr>
        <w:t>which has</w:t>
      </w:r>
      <w:r w:rsidRPr="00204320">
        <w:rPr>
          <w:b w:val="0"/>
          <w:sz w:val="22"/>
        </w:rPr>
        <w:t xml:space="preserve"> an important official status in the Republic of Ireland, and a lot of prestige in different forms of plurilingual education. The project could involve researching people's attitudes towards minority language use and measures for maintaining Irish. Further issues are the historical background of the conflict between pro-Irish and pro-British groups, and how this is linked to the Irish language (as well as other factors, such as economic and religious ones).</w:t>
      </w:r>
    </w:p>
    <w:p w:rsidR="00D04754" w:rsidRPr="002378E8" w:rsidRDefault="00D04754" w:rsidP="00D04754">
      <w:pPr>
        <w:pStyle w:val="Akapitzlist"/>
        <w:rPr>
          <w:lang w:val="en-GB"/>
        </w:rPr>
      </w:pPr>
    </w:p>
    <w:p w:rsidR="00D04754" w:rsidRPr="002378E8" w:rsidRDefault="00D04754" w:rsidP="00D04754">
      <w:pPr>
        <w:pStyle w:val="Akapitzlist"/>
        <w:rPr>
          <w:lang w:val="en-GB"/>
        </w:rPr>
      </w:pPr>
    </w:p>
    <w:p w:rsidR="00D04754" w:rsidRPr="002378E8" w:rsidRDefault="00D04754" w:rsidP="00D04754">
      <w:pPr>
        <w:spacing w:line="360" w:lineRule="auto"/>
        <w:rPr>
          <w:lang w:val="en-GB"/>
        </w:rPr>
      </w:pPr>
      <w:r w:rsidRPr="002378E8">
        <w:rPr>
          <w:lang w:val="en-GB"/>
        </w:rPr>
        <w:br w:type="page"/>
      </w:r>
    </w:p>
    <w:p w:rsidR="00D04754" w:rsidRPr="00E714B8" w:rsidRDefault="00D04754" w:rsidP="00B2180B">
      <w:pPr>
        <w:pStyle w:val="EXAMPLE"/>
      </w:pPr>
      <w:r w:rsidRPr="00A34FB0">
        <w:lastRenderedPageBreak/>
        <w:t>EXAMPLE 3</w:t>
      </w:r>
    </w:p>
    <w:p w:rsidR="00D04754" w:rsidRPr="00A34FB0" w:rsidRDefault="00D04754" w:rsidP="00B2180B">
      <w:pPr>
        <w:pStyle w:val="EXAMPLE"/>
      </w:pPr>
      <w:r w:rsidRPr="00A34FB0">
        <w:t>Guidelines for interviews</w:t>
      </w:r>
    </w:p>
    <w:p w:rsidR="00D04754" w:rsidRPr="00A34FB0" w:rsidRDefault="00D04754" w:rsidP="00D04754">
      <w:pPr>
        <w:pStyle w:val="EXAMPLE"/>
        <w:jc w:val="left"/>
      </w:pPr>
    </w:p>
    <w:p w:rsidR="00D04754" w:rsidRPr="00A34FB0" w:rsidRDefault="00D04754" w:rsidP="00D61DD7">
      <w:pPr>
        <w:pStyle w:val="Akapitzlist"/>
        <w:ind w:left="0"/>
        <w:jc w:val="both"/>
        <w:rPr>
          <w:rFonts w:ascii="Candara" w:hAnsi="Candara"/>
          <w:sz w:val="22"/>
          <w:lang w:val="en-GB"/>
        </w:rPr>
      </w:pPr>
      <w:r w:rsidRPr="00A34FB0">
        <w:rPr>
          <w:rFonts w:ascii="Candara" w:hAnsi="Candara"/>
          <w:sz w:val="22"/>
          <w:lang w:val="en-GB"/>
        </w:rPr>
        <w:t xml:space="preserve">If the students have never conducted substantial interviews with strangers, it is useful to equip them with some basic strategies. A useful starting point for ethnographic interviews is the following compilation of "Quick Tips for Ethnographic Interviews", available online on the website of the University of California, San Diego: </w:t>
      </w:r>
    </w:p>
    <w:p w:rsidR="00D04754" w:rsidRPr="00D1237B" w:rsidRDefault="00C569D2" w:rsidP="00D61DD7">
      <w:pPr>
        <w:rPr>
          <w:rStyle w:val="Hipercze"/>
          <w:rFonts w:ascii="Times New Roman" w:hAnsi="Times New Roman"/>
          <w:sz w:val="24"/>
          <w:lang w:val="en-GB"/>
        </w:rPr>
      </w:pPr>
      <w:hyperlink r:id="rId114" w:history="1">
        <w:r w:rsidR="00D04754" w:rsidRPr="00A34FB0">
          <w:rPr>
            <w:rStyle w:val="Hipercze"/>
            <w:lang w:val="en-GB"/>
          </w:rPr>
          <w:t>http://pages.ucsd.edu/~dkjordan/resources/InterviewingTips.html</w:t>
        </w:r>
      </w:hyperlink>
    </w:p>
    <w:p w:rsidR="00D04754" w:rsidRPr="00E714B8" w:rsidRDefault="00D04754" w:rsidP="00D04754">
      <w:pPr>
        <w:ind w:left="34"/>
        <w:rPr>
          <w:lang w:val="en-GB"/>
        </w:rPr>
      </w:pPr>
    </w:p>
    <w:p w:rsidR="00D04754" w:rsidRPr="00A34FB0" w:rsidRDefault="00D04754" w:rsidP="00D61DD7">
      <w:pPr>
        <w:ind w:left="34"/>
        <w:jc w:val="both"/>
        <w:rPr>
          <w:lang w:val="en-GB"/>
        </w:rPr>
      </w:pPr>
      <w:r w:rsidRPr="00A34FB0">
        <w:rPr>
          <w:lang w:val="en-GB"/>
        </w:rPr>
        <w:t>It first draws the students' attention to important basics such as making the interviewe</w:t>
      </w:r>
      <w:r w:rsidR="00802741">
        <w:rPr>
          <w:lang w:val="en-GB"/>
        </w:rPr>
        <w:t>es</w:t>
      </w:r>
      <w:r w:rsidRPr="00A34FB0">
        <w:rPr>
          <w:lang w:val="en-GB"/>
        </w:rPr>
        <w:t xml:space="preserve"> feel comfortable and respecting their privacy. The</w:t>
      </w:r>
      <w:r w:rsidR="00B66548">
        <w:rPr>
          <w:lang w:val="en-GB"/>
        </w:rPr>
        <w:t>n</w:t>
      </w:r>
      <w:r w:rsidRPr="00A34FB0">
        <w:rPr>
          <w:lang w:val="en-GB"/>
        </w:rPr>
        <w:t xml:space="preserve"> it highlights the benefits </w:t>
      </w:r>
      <w:r w:rsidR="00B66548">
        <w:rPr>
          <w:lang w:val="en-GB"/>
        </w:rPr>
        <w:t>of "non-directive interviewing"</w:t>
      </w:r>
      <w:r w:rsidRPr="00A34FB0">
        <w:rPr>
          <w:lang w:val="en-GB"/>
        </w:rPr>
        <w:t xml:space="preserve"> i.e. asking quite general and open questions so as not to anticipate their answers too much. Advice is also given for sufficient </w:t>
      </w:r>
      <w:r w:rsidR="005166F5" w:rsidRPr="00A34FB0">
        <w:rPr>
          <w:lang w:val="en-GB"/>
        </w:rPr>
        <w:t>“</w:t>
      </w:r>
      <w:r w:rsidRPr="00A34FB0">
        <w:rPr>
          <w:lang w:val="en-GB"/>
        </w:rPr>
        <w:t>back channels</w:t>
      </w:r>
      <w:r w:rsidR="005166F5" w:rsidRPr="00A34FB0">
        <w:rPr>
          <w:lang w:val="en-GB"/>
        </w:rPr>
        <w:t>”</w:t>
      </w:r>
      <w:r w:rsidRPr="00A34FB0">
        <w:rPr>
          <w:lang w:val="en-GB"/>
        </w:rPr>
        <w:t xml:space="preserve"> during the interview, for note-taking and for </w:t>
      </w:r>
      <w:r w:rsidR="00A34FB0" w:rsidRPr="00A34FB0">
        <w:rPr>
          <w:lang w:val="en-GB"/>
        </w:rPr>
        <w:t>analysing</w:t>
      </w:r>
      <w:r w:rsidRPr="00A34FB0">
        <w:rPr>
          <w:lang w:val="en-GB"/>
        </w:rPr>
        <w:t xml:space="preserve"> the interviews afterwards. Another set of guidelines for more specific interviews at people's workplaces can be found under </w:t>
      </w:r>
    </w:p>
    <w:p w:rsidR="00D61DD7" w:rsidRPr="00D1237B" w:rsidRDefault="00C569D2" w:rsidP="00D61DD7">
      <w:pPr>
        <w:rPr>
          <w:rStyle w:val="Hipercze"/>
          <w:lang w:val="en-GB"/>
        </w:rPr>
      </w:pPr>
      <w:hyperlink r:id="rId115" w:history="1">
        <w:r w:rsidR="00D04754" w:rsidRPr="00A34FB0">
          <w:rPr>
            <w:rStyle w:val="Hipercze"/>
            <w:lang w:val="en-GB"/>
          </w:rPr>
          <w:t>http://www.ccs.neu.edu/course/is4800sp12/resources/EthInterview.pdf</w:t>
        </w:r>
      </w:hyperlink>
    </w:p>
    <w:p w:rsidR="00D04754" w:rsidRPr="00D1237B" w:rsidRDefault="00D04754" w:rsidP="00D61DD7">
      <w:pPr>
        <w:rPr>
          <w:rStyle w:val="Hipercze"/>
          <w:lang w:val="en-GB"/>
        </w:rPr>
      </w:pPr>
    </w:p>
    <w:p w:rsidR="005B7C3B" w:rsidRPr="002378E8" w:rsidRDefault="00D04754" w:rsidP="005C71E9">
      <w:pPr>
        <w:ind w:left="34"/>
        <w:jc w:val="both"/>
        <w:rPr>
          <w:noProof/>
          <w:szCs w:val="22"/>
          <w:lang w:val="en-GB" w:eastAsia="pl-PL"/>
        </w:rPr>
      </w:pPr>
      <w:r w:rsidRPr="002378E8">
        <w:rPr>
          <w:rFonts w:cs="Microsoft Tai Le"/>
          <w:noProof/>
          <w:szCs w:val="22"/>
          <w:lang w:val="en-GB" w:eastAsia="pl-PL"/>
        </w:rPr>
        <w:t>As a basic introduction, students can be asked to brainstorm very general and open</w:t>
      </w:r>
      <w:r w:rsidR="00802741">
        <w:rPr>
          <w:rFonts w:cs="Microsoft Tai Le"/>
          <w:noProof/>
          <w:szCs w:val="22"/>
          <w:lang w:val="en-GB" w:eastAsia="pl-PL"/>
        </w:rPr>
        <w:t xml:space="preserve"> questions</w:t>
      </w:r>
      <w:r w:rsidRPr="002378E8">
        <w:rPr>
          <w:rFonts w:cs="Microsoft Tai Le"/>
          <w:noProof/>
          <w:szCs w:val="22"/>
          <w:lang w:val="en-GB" w:eastAsia="pl-PL"/>
        </w:rPr>
        <w:t xml:space="preserve">, as opposed to more specific </w:t>
      </w:r>
      <w:r w:rsidR="00802741">
        <w:rPr>
          <w:rFonts w:cs="Microsoft Tai Le"/>
          <w:noProof/>
          <w:szCs w:val="22"/>
          <w:lang w:val="en-GB" w:eastAsia="pl-PL"/>
        </w:rPr>
        <w:t>ones</w:t>
      </w:r>
      <w:r w:rsidR="00802741" w:rsidRPr="002378E8">
        <w:rPr>
          <w:rFonts w:cs="Microsoft Tai Le"/>
          <w:noProof/>
          <w:szCs w:val="22"/>
          <w:lang w:val="en-GB" w:eastAsia="pl-PL"/>
        </w:rPr>
        <w:t xml:space="preserve"> </w:t>
      </w:r>
      <w:r w:rsidRPr="002378E8">
        <w:rPr>
          <w:rFonts w:cs="Microsoft Tai Le"/>
          <w:noProof/>
          <w:szCs w:val="22"/>
          <w:lang w:val="en-GB" w:eastAsia="pl-PL"/>
        </w:rPr>
        <w:t>on a given topic. The teacher can also assist them in preparing suitable personal questions to create a rapport with the interviewees. As an example of quite specific and closed questions, the following</w:t>
      </w:r>
      <w:r w:rsidR="00802741">
        <w:rPr>
          <w:rFonts w:cs="Microsoft Tai Le"/>
          <w:noProof/>
          <w:szCs w:val="22"/>
          <w:lang w:val="en-GB" w:eastAsia="pl-PL"/>
        </w:rPr>
        <w:t xml:space="preserve"> music related</w:t>
      </w:r>
      <w:r w:rsidRPr="002378E8">
        <w:rPr>
          <w:rFonts w:cs="Microsoft Tai Le"/>
          <w:noProof/>
          <w:szCs w:val="22"/>
          <w:lang w:val="en-GB" w:eastAsia="pl-PL"/>
        </w:rPr>
        <w:t xml:space="preserve"> </w:t>
      </w:r>
      <w:r w:rsidR="00802741">
        <w:rPr>
          <w:rFonts w:cs="Microsoft Tai Le"/>
          <w:noProof/>
          <w:szCs w:val="22"/>
          <w:lang w:val="en-GB" w:eastAsia="pl-PL"/>
        </w:rPr>
        <w:t>questions</w:t>
      </w:r>
      <w:r w:rsidR="00B66548">
        <w:rPr>
          <w:rFonts w:cs="Microsoft Tai Le"/>
          <w:noProof/>
          <w:szCs w:val="22"/>
          <w:lang w:val="en-GB" w:eastAsia="pl-PL"/>
        </w:rPr>
        <w:t xml:space="preserve"> </w:t>
      </w:r>
      <w:r w:rsidRPr="002378E8">
        <w:rPr>
          <w:rFonts w:cs="Microsoft Tai Le"/>
          <w:noProof/>
          <w:szCs w:val="22"/>
          <w:lang w:val="en-GB" w:eastAsia="pl-PL"/>
        </w:rPr>
        <w:t>(from the lesson plan "My Topic of Interest") can be used.</w:t>
      </w:r>
    </w:p>
    <w:sectPr w:rsidR="005B7C3B" w:rsidRPr="002378E8" w:rsidSect="00BD0934">
      <w:headerReference w:type="default" r:id="rId116"/>
      <w:footerReference w:type="default" r:id="rId117"/>
      <w:headerReference w:type="first" r:id="rId118"/>
      <w:footerReference w:type="first" r:id="rId119"/>
      <w:pgSz w:w="11906" w:h="16838"/>
      <w:pgMar w:top="1673" w:right="1417" w:bottom="1134" w:left="1417" w:header="708" w:footer="22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69D2" w:rsidRDefault="00C569D2" w:rsidP="00D43A60">
      <w:r>
        <w:separator/>
      </w:r>
    </w:p>
  </w:endnote>
  <w:endnote w:type="continuationSeparator" w:id="0">
    <w:p w:rsidR="00C569D2" w:rsidRDefault="00C569D2" w:rsidP="00D43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Candara">
    <w:panose1 w:val="020E0502030303020204"/>
    <w:charset w:val="EE"/>
    <w:family w:val="swiss"/>
    <w:pitch w:val="variable"/>
    <w:sig w:usb0="A00002EF" w:usb1="4000A44B" w:usb2="00000000" w:usb3="00000000" w:csb0="000001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icrosoft Tai Le">
    <w:panose1 w:val="020B0502040204020203"/>
    <w:charset w:val="00"/>
    <w:family w:val="swiss"/>
    <w:pitch w:val="variable"/>
    <w:sig w:usb0="00000003" w:usb1="00000000" w:usb2="40000000" w:usb3="00000000" w:csb0="00000001"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ItalianGarmndPL-RomanAA">
    <w:altName w:val="Times New Roman"/>
    <w:panose1 w:val="00000000000000000000"/>
    <w:charset w:val="EE"/>
    <w:family w:val="auto"/>
    <w:notTrueType/>
    <w:pitch w:val="default"/>
    <w:sig w:usb0="00000005" w:usb1="00000000" w:usb2="00000000" w:usb3="00000000" w:csb0="00000002"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1C8" w:rsidRDefault="00C569D2" w:rsidP="00BD0934">
    <w:pPr>
      <w:pStyle w:val="Stopka"/>
      <w:jc w:val="center"/>
    </w:pPr>
    <w:r>
      <w:rPr>
        <w:rFonts w:ascii="Calibri" w:hAnsi="Calibri" w:cs="Microsoft Tai Le"/>
        <w:szCs w:val="22"/>
        <w:lang w:val="en-US"/>
      </w:rPr>
      <w:pict w14:anchorId="26831B85">
        <v:rect id="_x0000_i1049" style="width:0;height:1.5pt" o:hralign="center" o:hrstd="t" o:hr="t" fillcolor="#a0a0a0" stroked="f"/>
      </w:pict>
    </w:r>
  </w:p>
  <w:p w:rsidR="007271C8" w:rsidRPr="00117365" w:rsidRDefault="007271C8" w:rsidP="00C9701B">
    <w:pPr>
      <w:pStyle w:val="Stopka"/>
      <w:jc w:val="center"/>
      <w:rPr>
        <w:lang w:val="en-US"/>
      </w:rPr>
    </w:pPr>
    <w:r w:rsidRPr="00117365">
      <w:rPr>
        <w:sz w:val="20"/>
        <w:lang w:val="en-US"/>
      </w:rPr>
      <w:t>PluriMobil – lesson plans for upper secondary school © ECML</w:t>
    </w:r>
    <w:r w:rsidRPr="00117365">
      <w:rPr>
        <w:sz w:val="20"/>
        <w:lang w:val="en-US"/>
      </w:rPr>
      <w:br/>
    </w:r>
    <w:r w:rsidRPr="00117365">
      <w:rPr>
        <w:b/>
        <w:color w:val="F79646"/>
        <w:sz w:val="20"/>
        <w:lang w:val="en-US"/>
      </w:rPr>
      <w:t xml:space="preserve">plurimobil.ecml.at </w:t>
    </w:r>
  </w:p>
  <w:p w:rsidR="007271C8" w:rsidRPr="00117365" w:rsidRDefault="007271C8" w:rsidP="00C9701B">
    <w:pPr>
      <w:pStyle w:val="Stopka"/>
      <w:jc w:val="center"/>
      <w:rPr>
        <w:sz w:val="12"/>
        <w:lang w:val="en-US"/>
      </w:rPr>
    </w:pPr>
  </w:p>
  <w:p w:rsidR="007271C8" w:rsidRPr="00C9701B" w:rsidRDefault="007271C8" w:rsidP="00C9701B">
    <w:pPr>
      <w:pStyle w:val="Stopka"/>
      <w:jc w:val="center"/>
      <w:rPr>
        <w:rFonts w:ascii="Times New Roman" w:hAnsi="Times New Roman"/>
        <w:sz w:val="24"/>
      </w:rPr>
    </w:pPr>
    <w:r>
      <w:fldChar w:fldCharType="begin"/>
    </w:r>
    <w:r>
      <w:instrText xml:space="preserve"> PAGE   \* MERGEFORMAT </w:instrText>
    </w:r>
    <w:r>
      <w:fldChar w:fldCharType="separate"/>
    </w:r>
    <w:r w:rsidR="00847B9E">
      <w:rPr>
        <w:noProof/>
      </w:rPr>
      <w:t>79</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1C8" w:rsidRPr="00C476CB" w:rsidRDefault="007271C8" w:rsidP="00C476CB">
    <w:pPr>
      <w:pStyle w:val="Stopka"/>
      <w:jc w:val="center"/>
      <w:rPr>
        <w:lang w:val="fr-CH"/>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69D2" w:rsidRDefault="00C569D2" w:rsidP="00D43A60">
      <w:r>
        <w:separator/>
      </w:r>
    </w:p>
  </w:footnote>
  <w:footnote w:type="continuationSeparator" w:id="0">
    <w:p w:rsidR="00C569D2" w:rsidRDefault="00C569D2" w:rsidP="00D43A60">
      <w:r>
        <w:continuationSeparator/>
      </w:r>
    </w:p>
  </w:footnote>
  <w:footnote w:id="1">
    <w:p w:rsidR="007271C8" w:rsidRPr="00746C20" w:rsidRDefault="007271C8">
      <w:pPr>
        <w:pStyle w:val="Tekstprzypisudolnego"/>
        <w:rPr>
          <w:lang w:val="en-GB"/>
        </w:rPr>
      </w:pPr>
      <w:r>
        <w:rPr>
          <w:rStyle w:val="Odwoanieprzypisudolnego"/>
        </w:rPr>
        <w:footnoteRef/>
      </w:r>
      <w:r w:rsidRPr="00746C20">
        <w:rPr>
          <w:lang w:val="en-GB"/>
        </w:rPr>
        <w:t xml:space="preserve"> </w:t>
      </w:r>
      <w:r w:rsidRPr="00460C30">
        <w:rPr>
          <w:sz w:val="18"/>
          <w:lang w:val="en-GB"/>
        </w:rPr>
        <w:t>Often, the image of the onion is used in a restrictive way (cf. Hofstede’s cultural onion). In this activity, we use it in a flexible manner in order to raise consciousness of the complexity of a person’s cultural identity without any reference to the original model.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1C8" w:rsidRDefault="007271C8" w:rsidP="007138D9">
    <w:pPr>
      <w:pStyle w:val="Nagwek"/>
      <w:jc w:val="center"/>
    </w:pPr>
    <w:r>
      <w:rPr>
        <w:noProof/>
        <w:lang w:val="pl-PL" w:eastAsia="pl-PL"/>
      </w:rPr>
      <w:drawing>
        <wp:inline distT="0" distB="0" distL="0" distR="0">
          <wp:extent cx="2733675" cy="457200"/>
          <wp:effectExtent l="0" t="0" r="9525" b="0"/>
          <wp:docPr id="21" name="Picture 5" descr="plurimobil-logo-n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urimobil-logo-no-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3675" cy="457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1C8" w:rsidRDefault="007271C8" w:rsidP="007138D9">
    <w:pPr>
      <w:pStyle w:val="Nagwek"/>
      <w:jc w:val="center"/>
    </w:pPr>
    <w:r>
      <w:rPr>
        <w:noProof/>
        <w:lang w:val="pl-PL" w:eastAsia="pl-PL"/>
      </w:rPr>
      <w:drawing>
        <wp:inline distT="0" distB="0" distL="0" distR="0">
          <wp:extent cx="4676775" cy="990600"/>
          <wp:effectExtent l="0" t="0" r="9525" b="0"/>
          <wp:docPr id="22" name="Picture 0" descr="plurimobil-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urimobil-logo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6775" cy="990600"/>
                  </a:xfrm>
                  <a:prstGeom prst="rect">
                    <a:avLst/>
                  </a:prstGeom>
                  <a:noFill/>
                  <a:ln>
                    <a:noFill/>
                  </a:ln>
                </pic:spPr>
              </pic:pic>
            </a:graphicData>
          </a:graphic>
        </wp:inline>
      </w:drawing>
    </w:r>
  </w:p>
  <w:p w:rsidR="007271C8" w:rsidRDefault="007271C8" w:rsidP="007138D9">
    <w:pPr>
      <w:pStyle w:val="Nagwek"/>
      <w:jc w:val="center"/>
    </w:pPr>
  </w:p>
  <w:p w:rsidR="007271C8" w:rsidRDefault="007271C8" w:rsidP="007138D9">
    <w:pPr>
      <w:pStyle w:val="Nagwek"/>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64D69"/>
    <w:multiLevelType w:val="hybridMultilevel"/>
    <w:tmpl w:val="FBD6ED66"/>
    <w:lvl w:ilvl="0" w:tplc="B5A28FDE">
      <w:start w:val="6"/>
      <w:numFmt w:val="bullet"/>
      <w:lvlText w:val="-"/>
      <w:lvlJc w:val="left"/>
      <w:pPr>
        <w:tabs>
          <w:tab w:val="num" w:pos="720"/>
        </w:tabs>
        <w:ind w:left="720" w:hanging="360"/>
      </w:pPr>
      <w:rPr>
        <w:rFonts w:ascii="Arial" w:eastAsia="MS Mincho"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BD6F42"/>
    <w:multiLevelType w:val="hybridMultilevel"/>
    <w:tmpl w:val="18AA9DBE"/>
    <w:lvl w:ilvl="0" w:tplc="B5A28FDE">
      <w:start w:val="6"/>
      <w:numFmt w:val="bullet"/>
      <w:lvlText w:val="-"/>
      <w:lvlJc w:val="left"/>
      <w:pPr>
        <w:ind w:left="720" w:hanging="360"/>
      </w:pPr>
      <w:rPr>
        <w:rFonts w:ascii="Arial" w:eastAsia="MS Mincho" w:hAnsi="Arial" w:cs="Cambria" w:hint="default"/>
      </w:rPr>
    </w:lvl>
    <w:lvl w:ilvl="1" w:tplc="04150003" w:tentative="1">
      <w:start w:val="1"/>
      <w:numFmt w:val="bullet"/>
      <w:lvlText w:val="o"/>
      <w:lvlJc w:val="left"/>
      <w:pPr>
        <w:ind w:left="1440" w:hanging="360"/>
      </w:pPr>
      <w:rPr>
        <w:rFonts w:ascii="Courier New" w:hAnsi="Courier New" w:cs="Cambria"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ambria"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ambria"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92025E"/>
    <w:multiLevelType w:val="hybridMultilevel"/>
    <w:tmpl w:val="0C86AFAC"/>
    <w:lvl w:ilvl="0" w:tplc="B5A28FDE">
      <w:start w:val="6"/>
      <w:numFmt w:val="bullet"/>
      <w:lvlText w:val="-"/>
      <w:lvlJc w:val="left"/>
      <w:pPr>
        <w:tabs>
          <w:tab w:val="num" w:pos="720"/>
        </w:tabs>
        <w:ind w:left="720" w:hanging="360"/>
      </w:pPr>
      <w:rPr>
        <w:rFonts w:ascii="Arial" w:eastAsia="MS Mincho"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DC27AB"/>
    <w:multiLevelType w:val="hybridMultilevel"/>
    <w:tmpl w:val="F8C2E1E4"/>
    <w:lvl w:ilvl="0" w:tplc="B5A28FDE">
      <w:start w:val="6"/>
      <w:numFmt w:val="bullet"/>
      <w:lvlText w:val="-"/>
      <w:lvlJc w:val="left"/>
      <w:pPr>
        <w:tabs>
          <w:tab w:val="num" w:pos="720"/>
        </w:tabs>
        <w:ind w:left="720" w:hanging="360"/>
      </w:pPr>
      <w:rPr>
        <w:rFonts w:ascii="Arial" w:eastAsia="MS Mincho"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B3564A"/>
    <w:multiLevelType w:val="hybridMultilevel"/>
    <w:tmpl w:val="ED2C57A4"/>
    <w:lvl w:ilvl="0" w:tplc="3F5C2AC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ambri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ambria"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ambria"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DAC234B"/>
    <w:multiLevelType w:val="hybridMultilevel"/>
    <w:tmpl w:val="4AC281E6"/>
    <w:lvl w:ilvl="0" w:tplc="E2C42F20">
      <w:numFmt w:val="bullet"/>
      <w:lvlText w:val="-"/>
      <w:lvlJc w:val="left"/>
      <w:pPr>
        <w:ind w:left="720" w:hanging="360"/>
      </w:pPr>
      <w:rPr>
        <w:rFonts w:ascii="Candara" w:eastAsia="Times New Roman" w:hAnsi="Candara" w:cs="Cambria" w:hint="default"/>
      </w:rPr>
    </w:lvl>
    <w:lvl w:ilvl="1" w:tplc="08070003">
      <w:start w:val="1"/>
      <w:numFmt w:val="bullet"/>
      <w:lvlText w:val="o"/>
      <w:lvlJc w:val="left"/>
      <w:pPr>
        <w:ind w:left="1440" w:hanging="360"/>
      </w:pPr>
      <w:rPr>
        <w:rFonts w:ascii="Courier New" w:hAnsi="Courier New" w:cs="Cambria"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ambria"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ambria"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37C2F2B"/>
    <w:multiLevelType w:val="hybridMultilevel"/>
    <w:tmpl w:val="82B620C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ambria"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ambria"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ambria"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6D519CF"/>
    <w:multiLevelType w:val="hybridMultilevel"/>
    <w:tmpl w:val="A342CAF2"/>
    <w:lvl w:ilvl="0" w:tplc="B5A28FDE">
      <w:start w:val="6"/>
      <w:numFmt w:val="bullet"/>
      <w:lvlText w:val="-"/>
      <w:lvlJc w:val="left"/>
      <w:pPr>
        <w:ind w:left="720" w:hanging="360"/>
      </w:pPr>
      <w:rPr>
        <w:rFonts w:ascii="Arial" w:eastAsia="MS Mincho" w:hAnsi="Arial" w:hint="default"/>
      </w:rPr>
    </w:lvl>
    <w:lvl w:ilvl="1" w:tplc="08070003" w:tentative="1">
      <w:start w:val="1"/>
      <w:numFmt w:val="bullet"/>
      <w:lvlText w:val="o"/>
      <w:lvlJc w:val="left"/>
      <w:pPr>
        <w:ind w:left="1440" w:hanging="360"/>
      </w:pPr>
      <w:rPr>
        <w:rFonts w:ascii="Courier New" w:hAnsi="Courier New" w:cs="Cambria"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ambria"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ambria"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9BC040B"/>
    <w:multiLevelType w:val="hybridMultilevel"/>
    <w:tmpl w:val="73D04B8E"/>
    <w:lvl w:ilvl="0" w:tplc="B5A28FDE">
      <w:start w:val="6"/>
      <w:numFmt w:val="bullet"/>
      <w:lvlText w:val="-"/>
      <w:lvlJc w:val="left"/>
      <w:pPr>
        <w:tabs>
          <w:tab w:val="num" w:pos="720"/>
        </w:tabs>
        <w:ind w:left="720" w:hanging="360"/>
      </w:pPr>
      <w:rPr>
        <w:rFonts w:ascii="Arial" w:eastAsia="MS Mincho"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F15635"/>
    <w:multiLevelType w:val="hybridMultilevel"/>
    <w:tmpl w:val="0318201A"/>
    <w:lvl w:ilvl="0" w:tplc="B5A28FDE">
      <w:start w:val="6"/>
      <w:numFmt w:val="bullet"/>
      <w:lvlText w:val="-"/>
      <w:lvlJc w:val="left"/>
      <w:pPr>
        <w:ind w:left="720" w:hanging="360"/>
      </w:pPr>
      <w:rPr>
        <w:rFonts w:ascii="Arial" w:eastAsia="MS Mincho" w:hAnsi="Arial" w:hint="default"/>
      </w:rPr>
    </w:lvl>
    <w:lvl w:ilvl="1" w:tplc="04150003" w:tentative="1">
      <w:start w:val="1"/>
      <w:numFmt w:val="bullet"/>
      <w:lvlText w:val="o"/>
      <w:lvlJc w:val="left"/>
      <w:pPr>
        <w:ind w:left="1440" w:hanging="360"/>
      </w:pPr>
      <w:rPr>
        <w:rFonts w:ascii="Courier New" w:hAnsi="Courier New" w:cs="Cambria"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ambria"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ambria"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86015BC"/>
    <w:multiLevelType w:val="hybridMultilevel"/>
    <w:tmpl w:val="10BE8E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E1E68CD"/>
    <w:multiLevelType w:val="hybridMultilevel"/>
    <w:tmpl w:val="40324668"/>
    <w:lvl w:ilvl="0" w:tplc="9A867BDC">
      <w:start w:val="11"/>
      <w:numFmt w:val="bullet"/>
      <w:lvlText w:val=""/>
      <w:lvlJc w:val="left"/>
      <w:pPr>
        <w:tabs>
          <w:tab w:val="num" w:pos="780"/>
        </w:tabs>
        <w:ind w:left="780" w:hanging="420"/>
      </w:pPr>
      <w:rPr>
        <w:rFonts w:ascii="Webdings" w:eastAsia="Times New Roman" w:hAnsi="Web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9B27D8"/>
    <w:multiLevelType w:val="hybridMultilevel"/>
    <w:tmpl w:val="844E21E6"/>
    <w:lvl w:ilvl="0" w:tplc="B5A28FDE">
      <w:start w:val="6"/>
      <w:numFmt w:val="bullet"/>
      <w:lvlText w:val="-"/>
      <w:lvlJc w:val="left"/>
      <w:pPr>
        <w:tabs>
          <w:tab w:val="num" w:pos="720"/>
        </w:tabs>
        <w:ind w:left="720" w:hanging="360"/>
      </w:pPr>
      <w:rPr>
        <w:rFonts w:ascii="Arial" w:eastAsia="MS Mincho"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B36258"/>
    <w:multiLevelType w:val="hybridMultilevel"/>
    <w:tmpl w:val="4A340CCE"/>
    <w:lvl w:ilvl="0" w:tplc="E25EBA68">
      <w:start w:val="4102"/>
      <w:numFmt w:val="bullet"/>
      <w:lvlText w:val="-"/>
      <w:lvlJc w:val="left"/>
      <w:pPr>
        <w:ind w:left="720" w:hanging="360"/>
      </w:pPr>
      <w:rPr>
        <w:rFonts w:ascii="Times New Roman" w:eastAsia="Times New Roman" w:hAnsi="Times New Roman" w:hint="default"/>
      </w:rPr>
    </w:lvl>
    <w:lvl w:ilvl="1" w:tplc="08070003">
      <w:start w:val="1"/>
      <w:numFmt w:val="bullet"/>
      <w:lvlText w:val="o"/>
      <w:lvlJc w:val="left"/>
      <w:pPr>
        <w:ind w:left="1440" w:hanging="360"/>
      </w:pPr>
      <w:rPr>
        <w:rFonts w:ascii="Courier New" w:hAnsi="Courier New" w:cs="Cambria"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ambria"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ambria"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E521B32"/>
    <w:multiLevelType w:val="hybridMultilevel"/>
    <w:tmpl w:val="04F45476"/>
    <w:lvl w:ilvl="0" w:tplc="B5A28FDE">
      <w:start w:val="6"/>
      <w:numFmt w:val="bullet"/>
      <w:lvlText w:val="-"/>
      <w:lvlJc w:val="left"/>
      <w:pPr>
        <w:tabs>
          <w:tab w:val="num" w:pos="720"/>
        </w:tabs>
        <w:ind w:left="720" w:hanging="360"/>
      </w:pPr>
      <w:rPr>
        <w:rFonts w:ascii="Arial" w:eastAsia="MS Mincho"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ED2A78"/>
    <w:multiLevelType w:val="hybridMultilevel"/>
    <w:tmpl w:val="E7D21922"/>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6" w15:restartNumberingAfterBreak="0">
    <w:nsid w:val="40D1455D"/>
    <w:multiLevelType w:val="multilevel"/>
    <w:tmpl w:val="04150025"/>
    <w:lvl w:ilvl="0">
      <w:start w:val="1"/>
      <w:numFmt w:val="decimal"/>
      <w:lvlText w:val="%1"/>
      <w:lvlJc w:val="left"/>
      <w:pPr>
        <w:ind w:left="432" w:hanging="432"/>
      </w:pPr>
      <w:rPr>
        <w:rFonts w:cs="Times New Roman"/>
      </w:rPr>
    </w:lvl>
    <w:lvl w:ilvl="1">
      <w:start w:val="1"/>
      <w:numFmt w:val="decimal"/>
      <w:pStyle w:val="Nagwek2"/>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15:restartNumberingAfterBreak="0">
    <w:nsid w:val="41F6350D"/>
    <w:multiLevelType w:val="hybridMultilevel"/>
    <w:tmpl w:val="EB8279BA"/>
    <w:lvl w:ilvl="0" w:tplc="B5A28FDE">
      <w:start w:val="6"/>
      <w:numFmt w:val="bullet"/>
      <w:lvlText w:val="-"/>
      <w:lvlJc w:val="left"/>
      <w:pPr>
        <w:tabs>
          <w:tab w:val="num" w:pos="720"/>
        </w:tabs>
        <w:ind w:left="720" w:hanging="360"/>
      </w:pPr>
      <w:rPr>
        <w:rFonts w:ascii="Arial" w:eastAsia="MS Mincho"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D45CD0"/>
    <w:multiLevelType w:val="hybridMultilevel"/>
    <w:tmpl w:val="E41A69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ambria"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ambria"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ambria"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83B1913"/>
    <w:multiLevelType w:val="hybridMultilevel"/>
    <w:tmpl w:val="409E65EC"/>
    <w:lvl w:ilvl="0" w:tplc="B5A28FDE">
      <w:start w:val="6"/>
      <w:numFmt w:val="bullet"/>
      <w:lvlText w:val="-"/>
      <w:lvlJc w:val="left"/>
      <w:pPr>
        <w:ind w:left="720" w:hanging="360"/>
      </w:pPr>
      <w:rPr>
        <w:rFonts w:ascii="Arial" w:eastAsia="MS Mincho" w:hAnsi="Arial" w:cs="Cambria" w:hint="default"/>
      </w:rPr>
    </w:lvl>
    <w:lvl w:ilvl="1" w:tplc="B5A28FDE">
      <w:start w:val="6"/>
      <w:numFmt w:val="bullet"/>
      <w:lvlText w:val="-"/>
      <w:lvlJc w:val="left"/>
      <w:pPr>
        <w:ind w:left="1440" w:hanging="360"/>
      </w:pPr>
      <w:rPr>
        <w:rFonts w:ascii="Arial" w:eastAsia="MS Mincho" w:hAnsi="Arial" w:cs="Cambria"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ambria"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ambria"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B7B5A2B"/>
    <w:multiLevelType w:val="multilevel"/>
    <w:tmpl w:val="36B413CC"/>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D43AE1"/>
    <w:multiLevelType w:val="hybridMultilevel"/>
    <w:tmpl w:val="36B413CC"/>
    <w:lvl w:ilvl="0" w:tplc="EEF0FF24">
      <w:start w:val="2"/>
      <w:numFmt w:val="bullet"/>
      <w:pStyle w:val="Liste1"/>
      <w:lvlText w:val="-"/>
      <w:lvlJc w:val="left"/>
      <w:pPr>
        <w:tabs>
          <w:tab w:val="num" w:pos="720"/>
        </w:tabs>
        <w:ind w:left="720" w:hanging="360"/>
      </w:pPr>
      <w:rPr>
        <w:rFonts w:ascii="Times New Roman" w:eastAsia="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1135DBB"/>
    <w:multiLevelType w:val="hybridMultilevel"/>
    <w:tmpl w:val="5134A48E"/>
    <w:lvl w:ilvl="0" w:tplc="6DE8F5F0">
      <w:start w:val="1"/>
      <w:numFmt w:val="bullet"/>
      <w:lvlText w:val="-"/>
      <w:lvlJc w:val="left"/>
      <w:pPr>
        <w:ind w:left="1440" w:hanging="360"/>
      </w:pPr>
      <w:rPr>
        <w:rFonts w:ascii="Arial" w:hAnsi="Aria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63EE7CF8"/>
    <w:multiLevelType w:val="hybridMultilevel"/>
    <w:tmpl w:val="060A3094"/>
    <w:lvl w:ilvl="0" w:tplc="AC2A58C6">
      <w:start w:val="2"/>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786CC7"/>
    <w:multiLevelType w:val="hybridMultilevel"/>
    <w:tmpl w:val="7A0A3F38"/>
    <w:lvl w:ilvl="0" w:tplc="0426000D">
      <w:start w:val="1"/>
      <w:numFmt w:val="bullet"/>
      <w:lvlText w:val=""/>
      <w:lvlJc w:val="left"/>
      <w:pPr>
        <w:tabs>
          <w:tab w:val="num" w:pos="1004"/>
        </w:tabs>
        <w:ind w:left="1004" w:hanging="360"/>
      </w:pPr>
      <w:rPr>
        <w:rFonts w:ascii="Wingdings" w:hAnsi="Wingdings" w:hint="default"/>
      </w:rPr>
    </w:lvl>
    <w:lvl w:ilvl="1" w:tplc="04260003" w:tentative="1">
      <w:start w:val="1"/>
      <w:numFmt w:val="bullet"/>
      <w:lvlText w:val="o"/>
      <w:lvlJc w:val="left"/>
      <w:pPr>
        <w:tabs>
          <w:tab w:val="num" w:pos="1724"/>
        </w:tabs>
        <w:ind w:left="1724" w:hanging="360"/>
      </w:pPr>
      <w:rPr>
        <w:rFonts w:ascii="Courier New" w:hAnsi="Courier New" w:cs="Cambria" w:hint="default"/>
      </w:rPr>
    </w:lvl>
    <w:lvl w:ilvl="2" w:tplc="04260005" w:tentative="1">
      <w:start w:val="1"/>
      <w:numFmt w:val="bullet"/>
      <w:lvlText w:val=""/>
      <w:lvlJc w:val="left"/>
      <w:pPr>
        <w:tabs>
          <w:tab w:val="num" w:pos="2444"/>
        </w:tabs>
        <w:ind w:left="2444" w:hanging="360"/>
      </w:pPr>
      <w:rPr>
        <w:rFonts w:ascii="Wingdings" w:hAnsi="Wingdings" w:hint="default"/>
      </w:rPr>
    </w:lvl>
    <w:lvl w:ilvl="3" w:tplc="04260001" w:tentative="1">
      <w:start w:val="1"/>
      <w:numFmt w:val="bullet"/>
      <w:lvlText w:val=""/>
      <w:lvlJc w:val="left"/>
      <w:pPr>
        <w:tabs>
          <w:tab w:val="num" w:pos="3164"/>
        </w:tabs>
        <w:ind w:left="3164" w:hanging="360"/>
      </w:pPr>
      <w:rPr>
        <w:rFonts w:ascii="Symbol" w:hAnsi="Symbol" w:hint="default"/>
      </w:rPr>
    </w:lvl>
    <w:lvl w:ilvl="4" w:tplc="04260003" w:tentative="1">
      <w:start w:val="1"/>
      <w:numFmt w:val="bullet"/>
      <w:lvlText w:val="o"/>
      <w:lvlJc w:val="left"/>
      <w:pPr>
        <w:tabs>
          <w:tab w:val="num" w:pos="3884"/>
        </w:tabs>
        <w:ind w:left="3884" w:hanging="360"/>
      </w:pPr>
      <w:rPr>
        <w:rFonts w:ascii="Courier New" w:hAnsi="Courier New" w:cs="Cambria" w:hint="default"/>
      </w:rPr>
    </w:lvl>
    <w:lvl w:ilvl="5" w:tplc="04260005" w:tentative="1">
      <w:start w:val="1"/>
      <w:numFmt w:val="bullet"/>
      <w:lvlText w:val=""/>
      <w:lvlJc w:val="left"/>
      <w:pPr>
        <w:tabs>
          <w:tab w:val="num" w:pos="4604"/>
        </w:tabs>
        <w:ind w:left="4604" w:hanging="360"/>
      </w:pPr>
      <w:rPr>
        <w:rFonts w:ascii="Wingdings" w:hAnsi="Wingdings" w:hint="default"/>
      </w:rPr>
    </w:lvl>
    <w:lvl w:ilvl="6" w:tplc="04260001" w:tentative="1">
      <w:start w:val="1"/>
      <w:numFmt w:val="bullet"/>
      <w:lvlText w:val=""/>
      <w:lvlJc w:val="left"/>
      <w:pPr>
        <w:tabs>
          <w:tab w:val="num" w:pos="5324"/>
        </w:tabs>
        <w:ind w:left="5324" w:hanging="360"/>
      </w:pPr>
      <w:rPr>
        <w:rFonts w:ascii="Symbol" w:hAnsi="Symbol" w:hint="default"/>
      </w:rPr>
    </w:lvl>
    <w:lvl w:ilvl="7" w:tplc="04260003" w:tentative="1">
      <w:start w:val="1"/>
      <w:numFmt w:val="bullet"/>
      <w:lvlText w:val="o"/>
      <w:lvlJc w:val="left"/>
      <w:pPr>
        <w:tabs>
          <w:tab w:val="num" w:pos="6044"/>
        </w:tabs>
        <w:ind w:left="6044" w:hanging="360"/>
      </w:pPr>
      <w:rPr>
        <w:rFonts w:ascii="Courier New" w:hAnsi="Courier New" w:cs="Cambria" w:hint="default"/>
      </w:rPr>
    </w:lvl>
    <w:lvl w:ilvl="8" w:tplc="04260005" w:tentative="1">
      <w:start w:val="1"/>
      <w:numFmt w:val="bullet"/>
      <w:lvlText w:val=""/>
      <w:lvlJc w:val="left"/>
      <w:pPr>
        <w:tabs>
          <w:tab w:val="num" w:pos="6764"/>
        </w:tabs>
        <w:ind w:left="6764" w:hanging="360"/>
      </w:pPr>
      <w:rPr>
        <w:rFonts w:ascii="Wingdings" w:hAnsi="Wingdings" w:hint="default"/>
      </w:rPr>
    </w:lvl>
  </w:abstractNum>
  <w:abstractNum w:abstractNumId="25" w15:restartNumberingAfterBreak="0">
    <w:nsid w:val="6AFB72C4"/>
    <w:multiLevelType w:val="hybridMultilevel"/>
    <w:tmpl w:val="0F86DD56"/>
    <w:lvl w:ilvl="0" w:tplc="B5A28FDE">
      <w:start w:val="6"/>
      <w:numFmt w:val="bullet"/>
      <w:lvlText w:val="-"/>
      <w:lvlJc w:val="left"/>
      <w:pPr>
        <w:tabs>
          <w:tab w:val="num" w:pos="720"/>
        </w:tabs>
        <w:ind w:left="720" w:hanging="360"/>
      </w:pPr>
      <w:rPr>
        <w:rFonts w:ascii="Arial" w:eastAsia="MS Mincho"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5433BB"/>
    <w:multiLevelType w:val="hybridMultilevel"/>
    <w:tmpl w:val="A006B17A"/>
    <w:lvl w:ilvl="0" w:tplc="B5A28FDE">
      <w:start w:val="6"/>
      <w:numFmt w:val="bullet"/>
      <w:lvlText w:val="-"/>
      <w:lvlJc w:val="left"/>
      <w:pPr>
        <w:tabs>
          <w:tab w:val="num" w:pos="720"/>
        </w:tabs>
        <w:ind w:left="720" w:hanging="360"/>
      </w:pPr>
      <w:rPr>
        <w:rFonts w:ascii="Arial" w:eastAsia="MS Mincho"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36297D"/>
    <w:multiLevelType w:val="hybridMultilevel"/>
    <w:tmpl w:val="A90CC61A"/>
    <w:lvl w:ilvl="0" w:tplc="B5A28FDE">
      <w:start w:val="6"/>
      <w:numFmt w:val="bullet"/>
      <w:lvlText w:val="-"/>
      <w:lvlJc w:val="left"/>
      <w:pPr>
        <w:tabs>
          <w:tab w:val="num" w:pos="720"/>
        </w:tabs>
        <w:ind w:left="720" w:hanging="360"/>
      </w:pPr>
      <w:rPr>
        <w:rFonts w:ascii="Arial" w:eastAsia="MS Mincho"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3670A4"/>
    <w:multiLevelType w:val="hybridMultilevel"/>
    <w:tmpl w:val="146833AC"/>
    <w:lvl w:ilvl="0" w:tplc="B5A28FDE">
      <w:start w:val="6"/>
      <w:numFmt w:val="bullet"/>
      <w:lvlText w:val="-"/>
      <w:lvlJc w:val="left"/>
      <w:pPr>
        <w:ind w:left="720" w:hanging="360"/>
      </w:pPr>
      <w:rPr>
        <w:rFonts w:ascii="Arial" w:eastAsia="MS Mincho"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BE71DA7"/>
    <w:multiLevelType w:val="hybridMultilevel"/>
    <w:tmpl w:val="B322D3EA"/>
    <w:lvl w:ilvl="0" w:tplc="E25EBA68">
      <w:start w:val="4102"/>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9"/>
  </w:num>
  <w:num w:numId="3">
    <w:abstractNumId w:val="3"/>
  </w:num>
  <w:num w:numId="4">
    <w:abstractNumId w:val="11"/>
  </w:num>
  <w:num w:numId="5">
    <w:abstractNumId w:val="8"/>
  </w:num>
  <w:num w:numId="6">
    <w:abstractNumId w:val="27"/>
  </w:num>
  <w:num w:numId="7">
    <w:abstractNumId w:val="23"/>
  </w:num>
  <w:num w:numId="8">
    <w:abstractNumId w:val="13"/>
  </w:num>
  <w:num w:numId="9">
    <w:abstractNumId w:val="7"/>
  </w:num>
  <w:num w:numId="10">
    <w:abstractNumId w:val="25"/>
  </w:num>
  <w:num w:numId="11">
    <w:abstractNumId w:val="21"/>
  </w:num>
  <w:num w:numId="12">
    <w:abstractNumId w:val="24"/>
  </w:num>
  <w:num w:numId="13">
    <w:abstractNumId w:val="9"/>
  </w:num>
  <w:num w:numId="14">
    <w:abstractNumId w:val="10"/>
  </w:num>
  <w:num w:numId="15">
    <w:abstractNumId w:val="5"/>
  </w:num>
  <w:num w:numId="16">
    <w:abstractNumId w:val="18"/>
  </w:num>
  <w:num w:numId="17">
    <w:abstractNumId w:val="12"/>
  </w:num>
  <w:num w:numId="18">
    <w:abstractNumId w:val="2"/>
  </w:num>
  <w:num w:numId="19">
    <w:abstractNumId w:val="28"/>
  </w:num>
  <w:num w:numId="20">
    <w:abstractNumId w:val="4"/>
  </w:num>
  <w:num w:numId="21">
    <w:abstractNumId w:val="19"/>
  </w:num>
  <w:num w:numId="22">
    <w:abstractNumId w:val="1"/>
  </w:num>
  <w:num w:numId="23">
    <w:abstractNumId w:val="26"/>
  </w:num>
  <w:num w:numId="24">
    <w:abstractNumId w:val="15"/>
  </w:num>
  <w:num w:numId="25">
    <w:abstractNumId w:val="14"/>
  </w:num>
  <w:num w:numId="26">
    <w:abstractNumId w:val="0"/>
  </w:num>
  <w:num w:numId="27">
    <w:abstractNumId w:val="17"/>
  </w:num>
  <w:num w:numId="28">
    <w:abstractNumId w:val="20"/>
  </w:num>
  <w:num w:numId="29">
    <w:abstractNumId w:val="22"/>
  </w:num>
  <w:num w:numId="30">
    <w:abstractNumId w:val="21"/>
  </w:num>
  <w:num w:numId="31">
    <w:abstractNumId w:val="6"/>
  </w:num>
  <w:num w:numId="32">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n-IE" w:vendorID="64" w:dllVersion="131078" w:nlCheck="1" w:checkStyle="1"/>
  <w:activeWritingStyle w:appName="MSWord" w:lang="de-CH" w:vendorID="64" w:dllVersion="131078" w:nlCheck="1" w:checkStyle="1"/>
  <w:activeWritingStyle w:appName="MSWord" w:lang="fr-FR" w:vendorID="64" w:dllVersion="131078" w:nlCheck="1" w:checkStyle="1"/>
  <w:activeWritingStyle w:appName="MSWord" w:lang="fr-BE" w:vendorID="64" w:dllVersion="131078" w:nlCheck="1" w:checkStyle="1"/>
  <w:activeWritingStyle w:appName="MSWord" w:lang="de-AT"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788"/>
    <w:rsid w:val="00004655"/>
    <w:rsid w:val="00004F9D"/>
    <w:rsid w:val="00006182"/>
    <w:rsid w:val="00007A31"/>
    <w:rsid w:val="000179F0"/>
    <w:rsid w:val="000203ED"/>
    <w:rsid w:val="00020931"/>
    <w:rsid w:val="00021917"/>
    <w:rsid w:val="00030EE5"/>
    <w:rsid w:val="000321EF"/>
    <w:rsid w:val="00036B29"/>
    <w:rsid w:val="00043431"/>
    <w:rsid w:val="000451DB"/>
    <w:rsid w:val="00046BDB"/>
    <w:rsid w:val="00055F36"/>
    <w:rsid w:val="0005606A"/>
    <w:rsid w:val="0007248B"/>
    <w:rsid w:val="000813BB"/>
    <w:rsid w:val="00081961"/>
    <w:rsid w:val="00086322"/>
    <w:rsid w:val="00096926"/>
    <w:rsid w:val="00097009"/>
    <w:rsid w:val="000979BB"/>
    <w:rsid w:val="000C0F09"/>
    <w:rsid w:val="000E1041"/>
    <w:rsid w:val="000E139A"/>
    <w:rsid w:val="000E3BDB"/>
    <w:rsid w:val="000E49A8"/>
    <w:rsid w:val="000E66B5"/>
    <w:rsid w:val="000E7FE0"/>
    <w:rsid w:val="000F071F"/>
    <w:rsid w:val="000F4212"/>
    <w:rsid w:val="000F4421"/>
    <w:rsid w:val="000F480B"/>
    <w:rsid w:val="001067BD"/>
    <w:rsid w:val="00110085"/>
    <w:rsid w:val="0011257B"/>
    <w:rsid w:val="00116660"/>
    <w:rsid w:val="00117365"/>
    <w:rsid w:val="00126E5E"/>
    <w:rsid w:val="00131C93"/>
    <w:rsid w:val="0013614E"/>
    <w:rsid w:val="001468EF"/>
    <w:rsid w:val="001509AD"/>
    <w:rsid w:val="001537A2"/>
    <w:rsid w:val="00160336"/>
    <w:rsid w:val="00174F72"/>
    <w:rsid w:val="001802F1"/>
    <w:rsid w:val="001822B6"/>
    <w:rsid w:val="0019732D"/>
    <w:rsid w:val="001A3EF9"/>
    <w:rsid w:val="001A6166"/>
    <w:rsid w:val="001B15EB"/>
    <w:rsid w:val="001C150F"/>
    <w:rsid w:val="001D0857"/>
    <w:rsid w:val="001D0F39"/>
    <w:rsid w:val="001D67FA"/>
    <w:rsid w:val="001D77F9"/>
    <w:rsid w:val="001E18D6"/>
    <w:rsid w:val="001E18FD"/>
    <w:rsid w:val="001F3546"/>
    <w:rsid w:val="00200780"/>
    <w:rsid w:val="0020350E"/>
    <w:rsid w:val="00204320"/>
    <w:rsid w:val="00215751"/>
    <w:rsid w:val="00217169"/>
    <w:rsid w:val="0021744E"/>
    <w:rsid w:val="00233412"/>
    <w:rsid w:val="002342C1"/>
    <w:rsid w:val="00234FBA"/>
    <w:rsid w:val="00235FD3"/>
    <w:rsid w:val="002378E8"/>
    <w:rsid w:val="00237F14"/>
    <w:rsid w:val="00243452"/>
    <w:rsid w:val="0024563C"/>
    <w:rsid w:val="00246D07"/>
    <w:rsid w:val="00247427"/>
    <w:rsid w:val="0025029D"/>
    <w:rsid w:val="00251619"/>
    <w:rsid w:val="00254C71"/>
    <w:rsid w:val="00256DEE"/>
    <w:rsid w:val="00266598"/>
    <w:rsid w:val="002673BB"/>
    <w:rsid w:val="00283A6C"/>
    <w:rsid w:val="00283AC0"/>
    <w:rsid w:val="00297A52"/>
    <w:rsid w:val="002A054F"/>
    <w:rsid w:val="002A0A0C"/>
    <w:rsid w:val="002B0184"/>
    <w:rsid w:val="002D5507"/>
    <w:rsid w:val="002D55B6"/>
    <w:rsid w:val="002D6F67"/>
    <w:rsid w:val="002E2A67"/>
    <w:rsid w:val="002E6795"/>
    <w:rsid w:val="002F134A"/>
    <w:rsid w:val="002F1E86"/>
    <w:rsid w:val="002F7FC2"/>
    <w:rsid w:val="00300B26"/>
    <w:rsid w:val="00301B49"/>
    <w:rsid w:val="0031051D"/>
    <w:rsid w:val="0031146D"/>
    <w:rsid w:val="00314ECE"/>
    <w:rsid w:val="00314F83"/>
    <w:rsid w:val="00320563"/>
    <w:rsid w:val="003229C9"/>
    <w:rsid w:val="0033295F"/>
    <w:rsid w:val="00351D9F"/>
    <w:rsid w:val="00352609"/>
    <w:rsid w:val="00352770"/>
    <w:rsid w:val="003559EE"/>
    <w:rsid w:val="00380DCF"/>
    <w:rsid w:val="0038178A"/>
    <w:rsid w:val="00383CFB"/>
    <w:rsid w:val="00383EAA"/>
    <w:rsid w:val="00393076"/>
    <w:rsid w:val="003968AD"/>
    <w:rsid w:val="003973BC"/>
    <w:rsid w:val="003A08CD"/>
    <w:rsid w:val="003A2972"/>
    <w:rsid w:val="003B20AB"/>
    <w:rsid w:val="003B3DB2"/>
    <w:rsid w:val="003C5393"/>
    <w:rsid w:val="003E16D0"/>
    <w:rsid w:val="003E1B5B"/>
    <w:rsid w:val="003E3B4C"/>
    <w:rsid w:val="003E4AC7"/>
    <w:rsid w:val="003F1FC0"/>
    <w:rsid w:val="003F4E85"/>
    <w:rsid w:val="003F7D62"/>
    <w:rsid w:val="0040269D"/>
    <w:rsid w:val="00406655"/>
    <w:rsid w:val="004068DF"/>
    <w:rsid w:val="00411E94"/>
    <w:rsid w:val="00414C0B"/>
    <w:rsid w:val="00420E36"/>
    <w:rsid w:val="00421969"/>
    <w:rsid w:val="004306DD"/>
    <w:rsid w:val="00433D28"/>
    <w:rsid w:val="0043723A"/>
    <w:rsid w:val="00442DA3"/>
    <w:rsid w:val="00451277"/>
    <w:rsid w:val="004530DF"/>
    <w:rsid w:val="00460C30"/>
    <w:rsid w:val="004638C7"/>
    <w:rsid w:val="004674E6"/>
    <w:rsid w:val="0047120D"/>
    <w:rsid w:val="00474A33"/>
    <w:rsid w:val="00480C10"/>
    <w:rsid w:val="004A07F2"/>
    <w:rsid w:val="004A229F"/>
    <w:rsid w:val="004A3816"/>
    <w:rsid w:val="004A410D"/>
    <w:rsid w:val="004A4E90"/>
    <w:rsid w:val="004B30CA"/>
    <w:rsid w:val="004B6C84"/>
    <w:rsid w:val="004C34FE"/>
    <w:rsid w:val="004C35D3"/>
    <w:rsid w:val="004D04E1"/>
    <w:rsid w:val="004D5DB9"/>
    <w:rsid w:val="004D6998"/>
    <w:rsid w:val="004E6B59"/>
    <w:rsid w:val="004F3036"/>
    <w:rsid w:val="004F5EAA"/>
    <w:rsid w:val="004F768F"/>
    <w:rsid w:val="00500D28"/>
    <w:rsid w:val="00503573"/>
    <w:rsid w:val="00504A82"/>
    <w:rsid w:val="0051002F"/>
    <w:rsid w:val="00511F69"/>
    <w:rsid w:val="005138C4"/>
    <w:rsid w:val="005166F5"/>
    <w:rsid w:val="00517BB0"/>
    <w:rsid w:val="005200A4"/>
    <w:rsid w:val="005220AC"/>
    <w:rsid w:val="00525082"/>
    <w:rsid w:val="00534453"/>
    <w:rsid w:val="00536C11"/>
    <w:rsid w:val="005408C0"/>
    <w:rsid w:val="00543686"/>
    <w:rsid w:val="00551582"/>
    <w:rsid w:val="00557031"/>
    <w:rsid w:val="005574FE"/>
    <w:rsid w:val="00567E60"/>
    <w:rsid w:val="00567F94"/>
    <w:rsid w:val="0057040D"/>
    <w:rsid w:val="00570EC3"/>
    <w:rsid w:val="00574852"/>
    <w:rsid w:val="00581D5F"/>
    <w:rsid w:val="00585F3E"/>
    <w:rsid w:val="00587C20"/>
    <w:rsid w:val="00590352"/>
    <w:rsid w:val="0059278F"/>
    <w:rsid w:val="00595294"/>
    <w:rsid w:val="00597C19"/>
    <w:rsid w:val="005A4D8F"/>
    <w:rsid w:val="005B25FB"/>
    <w:rsid w:val="005B7C3B"/>
    <w:rsid w:val="005C0A85"/>
    <w:rsid w:val="005C71E9"/>
    <w:rsid w:val="005E36EC"/>
    <w:rsid w:val="00604EC5"/>
    <w:rsid w:val="006120CD"/>
    <w:rsid w:val="00612C2C"/>
    <w:rsid w:val="00622F26"/>
    <w:rsid w:val="00627650"/>
    <w:rsid w:val="006306B6"/>
    <w:rsid w:val="006356BF"/>
    <w:rsid w:val="00643A22"/>
    <w:rsid w:val="006458D3"/>
    <w:rsid w:val="0065186D"/>
    <w:rsid w:val="00656D41"/>
    <w:rsid w:val="00657C66"/>
    <w:rsid w:val="00657FDA"/>
    <w:rsid w:val="00660FC0"/>
    <w:rsid w:val="00664182"/>
    <w:rsid w:val="00676C1C"/>
    <w:rsid w:val="0067767D"/>
    <w:rsid w:val="00682C6C"/>
    <w:rsid w:val="006851E4"/>
    <w:rsid w:val="0069000D"/>
    <w:rsid w:val="00695552"/>
    <w:rsid w:val="006A24E8"/>
    <w:rsid w:val="006B1328"/>
    <w:rsid w:val="006B5411"/>
    <w:rsid w:val="006B69F9"/>
    <w:rsid w:val="006B7F2F"/>
    <w:rsid w:val="006C1118"/>
    <w:rsid w:val="006C23F0"/>
    <w:rsid w:val="006C3A98"/>
    <w:rsid w:val="006C728A"/>
    <w:rsid w:val="006D4CBA"/>
    <w:rsid w:val="006D5393"/>
    <w:rsid w:val="006D572C"/>
    <w:rsid w:val="006D6A9D"/>
    <w:rsid w:val="006D6A9E"/>
    <w:rsid w:val="006D6E77"/>
    <w:rsid w:val="006E38DC"/>
    <w:rsid w:val="006E76FD"/>
    <w:rsid w:val="006F1CCC"/>
    <w:rsid w:val="006F4B2E"/>
    <w:rsid w:val="006F672E"/>
    <w:rsid w:val="006F72E4"/>
    <w:rsid w:val="00700E77"/>
    <w:rsid w:val="00702118"/>
    <w:rsid w:val="0070581C"/>
    <w:rsid w:val="007064E7"/>
    <w:rsid w:val="00707816"/>
    <w:rsid w:val="007078AA"/>
    <w:rsid w:val="00710C7D"/>
    <w:rsid w:val="007138D9"/>
    <w:rsid w:val="007153EE"/>
    <w:rsid w:val="0071773F"/>
    <w:rsid w:val="0072334C"/>
    <w:rsid w:val="007271C8"/>
    <w:rsid w:val="00731B57"/>
    <w:rsid w:val="00735A1B"/>
    <w:rsid w:val="00737104"/>
    <w:rsid w:val="00746AD7"/>
    <w:rsid w:val="00746C20"/>
    <w:rsid w:val="00752A2D"/>
    <w:rsid w:val="007546D6"/>
    <w:rsid w:val="00762571"/>
    <w:rsid w:val="007630CF"/>
    <w:rsid w:val="007659AF"/>
    <w:rsid w:val="00770001"/>
    <w:rsid w:val="00771F33"/>
    <w:rsid w:val="00774B73"/>
    <w:rsid w:val="00775F56"/>
    <w:rsid w:val="007770EF"/>
    <w:rsid w:val="007805FA"/>
    <w:rsid w:val="00780AB2"/>
    <w:rsid w:val="00786D1E"/>
    <w:rsid w:val="00790674"/>
    <w:rsid w:val="007973A1"/>
    <w:rsid w:val="007A0527"/>
    <w:rsid w:val="007A0952"/>
    <w:rsid w:val="007A0FAF"/>
    <w:rsid w:val="007A2B13"/>
    <w:rsid w:val="007A3618"/>
    <w:rsid w:val="007A5D3B"/>
    <w:rsid w:val="007B724D"/>
    <w:rsid w:val="007C115C"/>
    <w:rsid w:val="007C4248"/>
    <w:rsid w:val="007D3EB1"/>
    <w:rsid w:val="007D48E9"/>
    <w:rsid w:val="007D4B20"/>
    <w:rsid w:val="007E42CC"/>
    <w:rsid w:val="007E4F74"/>
    <w:rsid w:val="007F68FD"/>
    <w:rsid w:val="007F718A"/>
    <w:rsid w:val="00802741"/>
    <w:rsid w:val="00804D3F"/>
    <w:rsid w:val="008076A6"/>
    <w:rsid w:val="008115F4"/>
    <w:rsid w:val="00812C91"/>
    <w:rsid w:val="0082151E"/>
    <w:rsid w:val="00821F25"/>
    <w:rsid w:val="00823227"/>
    <w:rsid w:val="00824938"/>
    <w:rsid w:val="00827EA4"/>
    <w:rsid w:val="00834691"/>
    <w:rsid w:val="00835539"/>
    <w:rsid w:val="0084109B"/>
    <w:rsid w:val="0084431C"/>
    <w:rsid w:val="00844806"/>
    <w:rsid w:val="00847B9E"/>
    <w:rsid w:val="00851AE1"/>
    <w:rsid w:val="0087183D"/>
    <w:rsid w:val="00873426"/>
    <w:rsid w:val="008734A6"/>
    <w:rsid w:val="008736BA"/>
    <w:rsid w:val="00880A82"/>
    <w:rsid w:val="00882ED6"/>
    <w:rsid w:val="00883591"/>
    <w:rsid w:val="008872CE"/>
    <w:rsid w:val="00895571"/>
    <w:rsid w:val="008A30D2"/>
    <w:rsid w:val="008B1EBF"/>
    <w:rsid w:val="008B1F99"/>
    <w:rsid w:val="008B49C3"/>
    <w:rsid w:val="008C0CF5"/>
    <w:rsid w:val="008C34EC"/>
    <w:rsid w:val="008C465F"/>
    <w:rsid w:val="008C488D"/>
    <w:rsid w:val="008C74BF"/>
    <w:rsid w:val="008D23AC"/>
    <w:rsid w:val="008D498F"/>
    <w:rsid w:val="008E78FE"/>
    <w:rsid w:val="008F316E"/>
    <w:rsid w:val="00921DD8"/>
    <w:rsid w:val="009227D5"/>
    <w:rsid w:val="00922EAE"/>
    <w:rsid w:val="009243B7"/>
    <w:rsid w:val="00940E7E"/>
    <w:rsid w:val="00942063"/>
    <w:rsid w:val="009440C1"/>
    <w:rsid w:val="0094773C"/>
    <w:rsid w:val="009502F6"/>
    <w:rsid w:val="00956AB3"/>
    <w:rsid w:val="009631A7"/>
    <w:rsid w:val="00963F5E"/>
    <w:rsid w:val="00974C57"/>
    <w:rsid w:val="00975480"/>
    <w:rsid w:val="009800D0"/>
    <w:rsid w:val="00981C87"/>
    <w:rsid w:val="00983764"/>
    <w:rsid w:val="0098647F"/>
    <w:rsid w:val="00987546"/>
    <w:rsid w:val="009924E1"/>
    <w:rsid w:val="009925B1"/>
    <w:rsid w:val="0099553F"/>
    <w:rsid w:val="009A6E1D"/>
    <w:rsid w:val="009B0666"/>
    <w:rsid w:val="009B28A4"/>
    <w:rsid w:val="009C0C19"/>
    <w:rsid w:val="009D551D"/>
    <w:rsid w:val="009D73B3"/>
    <w:rsid w:val="009D7BDA"/>
    <w:rsid w:val="009E5828"/>
    <w:rsid w:val="009E6C7A"/>
    <w:rsid w:val="009F3703"/>
    <w:rsid w:val="00A0345E"/>
    <w:rsid w:val="00A12FAC"/>
    <w:rsid w:val="00A1596A"/>
    <w:rsid w:val="00A159A8"/>
    <w:rsid w:val="00A1694D"/>
    <w:rsid w:val="00A17684"/>
    <w:rsid w:val="00A24D22"/>
    <w:rsid w:val="00A269F3"/>
    <w:rsid w:val="00A2774F"/>
    <w:rsid w:val="00A34FB0"/>
    <w:rsid w:val="00A35C39"/>
    <w:rsid w:val="00A35DAE"/>
    <w:rsid w:val="00A40F44"/>
    <w:rsid w:val="00A42A23"/>
    <w:rsid w:val="00A63D3D"/>
    <w:rsid w:val="00A662C2"/>
    <w:rsid w:val="00A76FA2"/>
    <w:rsid w:val="00A80ADD"/>
    <w:rsid w:val="00A84847"/>
    <w:rsid w:val="00A926AE"/>
    <w:rsid w:val="00AA0262"/>
    <w:rsid w:val="00AA3C81"/>
    <w:rsid w:val="00AB5844"/>
    <w:rsid w:val="00AD1E80"/>
    <w:rsid w:val="00AD2F2C"/>
    <w:rsid w:val="00AD7535"/>
    <w:rsid w:val="00AE23DC"/>
    <w:rsid w:val="00AE24D3"/>
    <w:rsid w:val="00AE35CB"/>
    <w:rsid w:val="00AE409A"/>
    <w:rsid w:val="00B01092"/>
    <w:rsid w:val="00B0247B"/>
    <w:rsid w:val="00B038CF"/>
    <w:rsid w:val="00B0428F"/>
    <w:rsid w:val="00B0640F"/>
    <w:rsid w:val="00B131C7"/>
    <w:rsid w:val="00B14271"/>
    <w:rsid w:val="00B15814"/>
    <w:rsid w:val="00B164A5"/>
    <w:rsid w:val="00B2180B"/>
    <w:rsid w:val="00B2244E"/>
    <w:rsid w:val="00B243D7"/>
    <w:rsid w:val="00B2472D"/>
    <w:rsid w:val="00B30AED"/>
    <w:rsid w:val="00B34EF8"/>
    <w:rsid w:val="00B3695F"/>
    <w:rsid w:val="00B36DE4"/>
    <w:rsid w:val="00B3776A"/>
    <w:rsid w:val="00B41B00"/>
    <w:rsid w:val="00B46281"/>
    <w:rsid w:val="00B5180F"/>
    <w:rsid w:val="00B53EBB"/>
    <w:rsid w:val="00B5640B"/>
    <w:rsid w:val="00B6478A"/>
    <w:rsid w:val="00B66548"/>
    <w:rsid w:val="00B66CCE"/>
    <w:rsid w:val="00B67599"/>
    <w:rsid w:val="00B71DF9"/>
    <w:rsid w:val="00B7249B"/>
    <w:rsid w:val="00B729E2"/>
    <w:rsid w:val="00B80430"/>
    <w:rsid w:val="00B918C5"/>
    <w:rsid w:val="00B9444B"/>
    <w:rsid w:val="00B95A3A"/>
    <w:rsid w:val="00B961D2"/>
    <w:rsid w:val="00B96A28"/>
    <w:rsid w:val="00BA719C"/>
    <w:rsid w:val="00BA7CCC"/>
    <w:rsid w:val="00BB04E2"/>
    <w:rsid w:val="00BB05D2"/>
    <w:rsid w:val="00BB6F1F"/>
    <w:rsid w:val="00BC06C5"/>
    <w:rsid w:val="00BC1960"/>
    <w:rsid w:val="00BC2AB1"/>
    <w:rsid w:val="00BC6BDC"/>
    <w:rsid w:val="00BC73FA"/>
    <w:rsid w:val="00BD0934"/>
    <w:rsid w:val="00BD0A0C"/>
    <w:rsid w:val="00BD2682"/>
    <w:rsid w:val="00BD575A"/>
    <w:rsid w:val="00BE29EA"/>
    <w:rsid w:val="00BF0F2B"/>
    <w:rsid w:val="00BF71FF"/>
    <w:rsid w:val="00BF7BC1"/>
    <w:rsid w:val="00C05F01"/>
    <w:rsid w:val="00C112B9"/>
    <w:rsid w:val="00C20EDA"/>
    <w:rsid w:val="00C22CB6"/>
    <w:rsid w:val="00C2750D"/>
    <w:rsid w:val="00C476CB"/>
    <w:rsid w:val="00C51788"/>
    <w:rsid w:val="00C569D2"/>
    <w:rsid w:val="00C6337C"/>
    <w:rsid w:val="00C706D2"/>
    <w:rsid w:val="00C7247F"/>
    <w:rsid w:val="00C771E1"/>
    <w:rsid w:val="00C80605"/>
    <w:rsid w:val="00C85435"/>
    <w:rsid w:val="00C95935"/>
    <w:rsid w:val="00C9701B"/>
    <w:rsid w:val="00CA06C2"/>
    <w:rsid w:val="00CA2690"/>
    <w:rsid w:val="00CA4BE3"/>
    <w:rsid w:val="00CA5C73"/>
    <w:rsid w:val="00CB678C"/>
    <w:rsid w:val="00CC0CE3"/>
    <w:rsid w:val="00CC4340"/>
    <w:rsid w:val="00CD0BB6"/>
    <w:rsid w:val="00CD4CF8"/>
    <w:rsid w:val="00CD5FF8"/>
    <w:rsid w:val="00CE7487"/>
    <w:rsid w:val="00CF6A3C"/>
    <w:rsid w:val="00D00938"/>
    <w:rsid w:val="00D0214A"/>
    <w:rsid w:val="00D025B0"/>
    <w:rsid w:val="00D04754"/>
    <w:rsid w:val="00D047D8"/>
    <w:rsid w:val="00D06536"/>
    <w:rsid w:val="00D074FB"/>
    <w:rsid w:val="00D1021D"/>
    <w:rsid w:val="00D104D7"/>
    <w:rsid w:val="00D1237B"/>
    <w:rsid w:val="00D12AFF"/>
    <w:rsid w:val="00D206CA"/>
    <w:rsid w:val="00D20C65"/>
    <w:rsid w:val="00D20F9E"/>
    <w:rsid w:val="00D27D91"/>
    <w:rsid w:val="00D32650"/>
    <w:rsid w:val="00D35A03"/>
    <w:rsid w:val="00D43A60"/>
    <w:rsid w:val="00D46F2B"/>
    <w:rsid w:val="00D5243D"/>
    <w:rsid w:val="00D557EA"/>
    <w:rsid w:val="00D5609D"/>
    <w:rsid w:val="00D61DD7"/>
    <w:rsid w:val="00D62C77"/>
    <w:rsid w:val="00D65F3C"/>
    <w:rsid w:val="00D72224"/>
    <w:rsid w:val="00D76F37"/>
    <w:rsid w:val="00D8703F"/>
    <w:rsid w:val="00D97791"/>
    <w:rsid w:val="00DA4CF1"/>
    <w:rsid w:val="00DB386E"/>
    <w:rsid w:val="00DB59F4"/>
    <w:rsid w:val="00DD2D03"/>
    <w:rsid w:val="00DD418C"/>
    <w:rsid w:val="00DD55C9"/>
    <w:rsid w:val="00DF0348"/>
    <w:rsid w:val="00DF41A1"/>
    <w:rsid w:val="00DF67FA"/>
    <w:rsid w:val="00E00261"/>
    <w:rsid w:val="00E03C00"/>
    <w:rsid w:val="00E04567"/>
    <w:rsid w:val="00E06F04"/>
    <w:rsid w:val="00E1124B"/>
    <w:rsid w:val="00E17375"/>
    <w:rsid w:val="00E23C15"/>
    <w:rsid w:val="00E2767D"/>
    <w:rsid w:val="00E36A87"/>
    <w:rsid w:val="00E51BDA"/>
    <w:rsid w:val="00E679A2"/>
    <w:rsid w:val="00E714B8"/>
    <w:rsid w:val="00E727D2"/>
    <w:rsid w:val="00E80EB3"/>
    <w:rsid w:val="00E83F67"/>
    <w:rsid w:val="00E844DC"/>
    <w:rsid w:val="00E861F2"/>
    <w:rsid w:val="00E94B47"/>
    <w:rsid w:val="00EA19CE"/>
    <w:rsid w:val="00EB0186"/>
    <w:rsid w:val="00EB277E"/>
    <w:rsid w:val="00EB2CDA"/>
    <w:rsid w:val="00EC0DC8"/>
    <w:rsid w:val="00EC26E3"/>
    <w:rsid w:val="00EE145C"/>
    <w:rsid w:val="00EE3A15"/>
    <w:rsid w:val="00EE4BFD"/>
    <w:rsid w:val="00EE7AE6"/>
    <w:rsid w:val="00EF1DD0"/>
    <w:rsid w:val="00EF27EC"/>
    <w:rsid w:val="00EF4120"/>
    <w:rsid w:val="00EF5FE2"/>
    <w:rsid w:val="00F033F6"/>
    <w:rsid w:val="00F07697"/>
    <w:rsid w:val="00F10ACA"/>
    <w:rsid w:val="00F14620"/>
    <w:rsid w:val="00F200E7"/>
    <w:rsid w:val="00F30684"/>
    <w:rsid w:val="00F32D64"/>
    <w:rsid w:val="00F506E7"/>
    <w:rsid w:val="00F510A3"/>
    <w:rsid w:val="00F511DA"/>
    <w:rsid w:val="00F5482D"/>
    <w:rsid w:val="00F62BF8"/>
    <w:rsid w:val="00F75A91"/>
    <w:rsid w:val="00F80404"/>
    <w:rsid w:val="00F804FC"/>
    <w:rsid w:val="00F82488"/>
    <w:rsid w:val="00F84090"/>
    <w:rsid w:val="00F87492"/>
    <w:rsid w:val="00F93351"/>
    <w:rsid w:val="00F95C0A"/>
    <w:rsid w:val="00FA01A4"/>
    <w:rsid w:val="00FA28F3"/>
    <w:rsid w:val="00FA331A"/>
    <w:rsid w:val="00FA36AC"/>
    <w:rsid w:val="00FB1461"/>
    <w:rsid w:val="00FB3AA0"/>
    <w:rsid w:val="00FB7961"/>
    <w:rsid w:val="00FC3F99"/>
    <w:rsid w:val="00FC478E"/>
    <w:rsid w:val="00FC65A8"/>
    <w:rsid w:val="00FC67E2"/>
    <w:rsid w:val="00FD0FD3"/>
    <w:rsid w:val="00FD1058"/>
    <w:rsid w:val="00FD1AA3"/>
    <w:rsid w:val="00FD6FC6"/>
    <w:rsid w:val="00FD7E45"/>
    <w:rsid w:val="00FE73B7"/>
    <w:rsid w:val="00FE78AE"/>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46C379"/>
  <w15:docId w15:val="{F8905B3A-E90E-4466-BC97-07E766E4E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NORMAL"/>
    <w:qFormat/>
    <w:rsid w:val="00C51788"/>
    <w:rPr>
      <w:rFonts w:ascii="Candara" w:eastAsia="Times New Roman" w:hAnsi="Candara"/>
      <w:szCs w:val="24"/>
      <w:lang w:val="de-DE" w:eastAsia="de-DE"/>
    </w:rPr>
  </w:style>
  <w:style w:type="paragraph" w:styleId="Nagwek1">
    <w:name w:val="heading 1"/>
    <w:aliases w:val="HEADING 1"/>
    <w:basedOn w:val="Normalny"/>
    <w:next w:val="Normalny"/>
    <w:link w:val="Nagwek1Znak"/>
    <w:uiPriority w:val="99"/>
    <w:qFormat/>
    <w:rsid w:val="006D572C"/>
    <w:pPr>
      <w:keepNext/>
      <w:keepLines/>
      <w:spacing w:before="120" w:after="840"/>
      <w:jc w:val="center"/>
      <w:outlineLvl w:val="0"/>
    </w:pPr>
    <w:rPr>
      <w:rFonts w:eastAsia="MS Gothic"/>
      <w:b/>
      <w:bCs/>
      <w:sz w:val="28"/>
      <w:szCs w:val="28"/>
    </w:rPr>
  </w:style>
  <w:style w:type="paragraph" w:styleId="Nagwek2">
    <w:name w:val="heading 2"/>
    <w:basedOn w:val="Normalny"/>
    <w:next w:val="Normalny"/>
    <w:link w:val="Nagwek2Znak"/>
    <w:uiPriority w:val="99"/>
    <w:qFormat/>
    <w:rsid w:val="00B164A5"/>
    <w:pPr>
      <w:keepNext/>
      <w:keepLines/>
      <w:numPr>
        <w:ilvl w:val="1"/>
        <w:numId w:val="1"/>
      </w:numPr>
      <w:spacing w:before="120" w:after="120"/>
      <w:outlineLvl w:val="1"/>
    </w:pPr>
    <w:rPr>
      <w:rFonts w:ascii="Times New Roman" w:eastAsia="MS Gothic" w:hAnsi="Times New Roman"/>
      <w:b/>
      <w:bCs/>
      <w:sz w:val="24"/>
      <w:szCs w:val="26"/>
    </w:rPr>
  </w:style>
  <w:style w:type="paragraph" w:styleId="Nagwek3">
    <w:name w:val="heading 3"/>
    <w:basedOn w:val="Normalny"/>
    <w:next w:val="Normalny"/>
    <w:link w:val="Nagwek3Znak"/>
    <w:semiHidden/>
    <w:unhideWhenUsed/>
    <w:qFormat/>
    <w:locked/>
    <w:rsid w:val="00D04754"/>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EADING 1 Znak"/>
    <w:basedOn w:val="Domylnaczcionkaakapitu"/>
    <w:link w:val="Nagwek1"/>
    <w:uiPriority w:val="99"/>
    <w:locked/>
    <w:rsid w:val="006D572C"/>
    <w:rPr>
      <w:rFonts w:ascii="Candara" w:eastAsia="MS Gothic" w:hAnsi="Candara" w:cs="Times New Roman"/>
      <w:b/>
      <w:bCs/>
      <w:sz w:val="28"/>
      <w:szCs w:val="28"/>
      <w:lang w:val="de-DE" w:eastAsia="de-DE"/>
    </w:rPr>
  </w:style>
  <w:style w:type="character" w:customStyle="1" w:styleId="Nagwek2Znak">
    <w:name w:val="Nagłówek 2 Znak"/>
    <w:basedOn w:val="Domylnaczcionkaakapitu"/>
    <w:link w:val="Nagwek2"/>
    <w:uiPriority w:val="99"/>
    <w:locked/>
    <w:rsid w:val="00B164A5"/>
    <w:rPr>
      <w:rFonts w:ascii="Times New Roman" w:eastAsia="MS Gothic" w:hAnsi="Times New Roman"/>
      <w:b/>
      <w:bCs/>
      <w:sz w:val="24"/>
      <w:szCs w:val="26"/>
      <w:lang w:val="de-DE" w:eastAsia="de-DE"/>
    </w:rPr>
  </w:style>
  <w:style w:type="paragraph" w:styleId="Nagwek">
    <w:name w:val="header"/>
    <w:basedOn w:val="Normalny"/>
    <w:link w:val="NagwekZnak"/>
    <w:uiPriority w:val="99"/>
    <w:rsid w:val="00C51788"/>
    <w:pPr>
      <w:tabs>
        <w:tab w:val="center" w:pos="4536"/>
        <w:tab w:val="right" w:pos="9072"/>
      </w:tabs>
    </w:pPr>
  </w:style>
  <w:style w:type="character" w:customStyle="1" w:styleId="NagwekZnak">
    <w:name w:val="Nagłówek Znak"/>
    <w:basedOn w:val="Domylnaczcionkaakapitu"/>
    <w:link w:val="Nagwek"/>
    <w:uiPriority w:val="99"/>
    <w:locked/>
    <w:rsid w:val="00C51788"/>
    <w:rPr>
      <w:rFonts w:ascii="Times New Roman" w:hAnsi="Times New Roman" w:cs="Times New Roman"/>
      <w:sz w:val="24"/>
      <w:szCs w:val="24"/>
      <w:lang w:val="de-DE" w:eastAsia="de-DE"/>
    </w:rPr>
  </w:style>
  <w:style w:type="paragraph" w:styleId="Stopka">
    <w:name w:val="footer"/>
    <w:basedOn w:val="Normalny"/>
    <w:link w:val="StopkaZnak"/>
    <w:uiPriority w:val="99"/>
    <w:rsid w:val="00C51788"/>
    <w:pPr>
      <w:tabs>
        <w:tab w:val="center" w:pos="4536"/>
        <w:tab w:val="right" w:pos="9072"/>
      </w:tabs>
    </w:pPr>
  </w:style>
  <w:style w:type="character" w:customStyle="1" w:styleId="StopkaZnak">
    <w:name w:val="Stopka Znak"/>
    <w:basedOn w:val="Domylnaczcionkaakapitu"/>
    <w:link w:val="Stopka"/>
    <w:uiPriority w:val="99"/>
    <w:locked/>
    <w:rsid w:val="00C51788"/>
    <w:rPr>
      <w:rFonts w:ascii="Times New Roman" w:hAnsi="Times New Roman" w:cs="Times New Roman"/>
      <w:sz w:val="24"/>
      <w:szCs w:val="24"/>
      <w:lang w:val="de-DE" w:eastAsia="de-DE"/>
    </w:rPr>
  </w:style>
  <w:style w:type="paragraph" w:styleId="Tekstdymka">
    <w:name w:val="Balloon Text"/>
    <w:basedOn w:val="Normalny"/>
    <w:link w:val="TekstdymkaZnak"/>
    <w:uiPriority w:val="99"/>
    <w:semiHidden/>
    <w:rsid w:val="00C51788"/>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C51788"/>
    <w:rPr>
      <w:rFonts w:ascii="Tahoma" w:hAnsi="Tahoma" w:cs="Tahoma"/>
      <w:sz w:val="16"/>
      <w:szCs w:val="16"/>
      <w:lang w:val="de-DE" w:eastAsia="de-DE"/>
    </w:rPr>
  </w:style>
  <w:style w:type="paragraph" w:customStyle="1" w:styleId="HEADING">
    <w:name w:val="HEADING"/>
    <w:basedOn w:val="Normalny"/>
    <w:link w:val="HEADINGZnak"/>
    <w:qFormat/>
    <w:rsid w:val="00FE73B7"/>
    <w:pPr>
      <w:spacing w:before="360"/>
    </w:pPr>
    <w:rPr>
      <w:rFonts w:cs="Microsoft Tai Le"/>
      <w:b/>
      <w:bCs/>
      <w:szCs w:val="22"/>
      <w:lang w:val="en-GB"/>
    </w:rPr>
  </w:style>
  <w:style w:type="paragraph" w:customStyle="1" w:styleId="BEFDRAFT">
    <w:name w:val="BEF/DR/AFT"/>
    <w:basedOn w:val="Normalny"/>
    <w:link w:val="BEFDRAFTZnak"/>
    <w:qFormat/>
    <w:rsid w:val="00FE73B7"/>
    <w:pPr>
      <w:spacing w:before="120" w:after="120"/>
    </w:pPr>
    <w:rPr>
      <w:rFonts w:cs="Microsoft Tai Le"/>
      <w:b/>
      <w:bCs/>
      <w:szCs w:val="22"/>
      <w:lang w:val="en-GB"/>
    </w:rPr>
  </w:style>
  <w:style w:type="character" w:customStyle="1" w:styleId="HEADINGZnak">
    <w:name w:val="HEADING Znak"/>
    <w:basedOn w:val="Domylnaczcionkaakapitu"/>
    <w:link w:val="HEADING"/>
    <w:locked/>
    <w:rsid w:val="00FE73B7"/>
    <w:rPr>
      <w:rFonts w:ascii="Candara" w:hAnsi="Candara" w:cs="Microsoft Tai Le"/>
      <w:b/>
      <w:bCs/>
      <w:lang w:val="en-GB" w:eastAsia="de-DE"/>
    </w:rPr>
  </w:style>
  <w:style w:type="paragraph" w:customStyle="1" w:styleId="EXAMPLE">
    <w:name w:val="EXAMPLE"/>
    <w:basedOn w:val="Normalny"/>
    <w:link w:val="EXAMPLEZnak"/>
    <w:qFormat/>
    <w:rsid w:val="00C51788"/>
    <w:pPr>
      <w:jc w:val="center"/>
    </w:pPr>
    <w:rPr>
      <w:rFonts w:cs="Microsoft Tai Le"/>
      <w:b/>
      <w:sz w:val="28"/>
      <w:lang w:val="en-GB"/>
    </w:rPr>
  </w:style>
  <w:style w:type="character" w:customStyle="1" w:styleId="BEFDRAFTZnak">
    <w:name w:val="BEF/DR/AFT Znak"/>
    <w:basedOn w:val="Domylnaczcionkaakapitu"/>
    <w:link w:val="BEFDRAFT"/>
    <w:locked/>
    <w:rsid w:val="00FE73B7"/>
    <w:rPr>
      <w:rFonts w:ascii="Candara" w:hAnsi="Candara" w:cs="Microsoft Tai Le"/>
      <w:b/>
      <w:bCs/>
      <w:lang w:val="en-GB" w:eastAsia="de-DE"/>
    </w:rPr>
  </w:style>
  <w:style w:type="paragraph" w:customStyle="1" w:styleId="INSTRUCTION">
    <w:name w:val="INSTRUCTION"/>
    <w:basedOn w:val="Normalny"/>
    <w:link w:val="INSTRUCTIONZnak"/>
    <w:qFormat/>
    <w:rsid w:val="00C51788"/>
    <w:pPr>
      <w:ind w:left="1134"/>
    </w:pPr>
    <w:rPr>
      <w:rFonts w:cs="Microsoft Tai Le"/>
      <w:noProof/>
      <w:szCs w:val="22"/>
      <w:lang w:val="pl-PL" w:eastAsia="pl-PL"/>
    </w:rPr>
  </w:style>
  <w:style w:type="character" w:customStyle="1" w:styleId="EXAMPLEZnak">
    <w:name w:val="EXAMPLE Znak"/>
    <w:basedOn w:val="Domylnaczcionkaakapitu"/>
    <w:link w:val="EXAMPLE"/>
    <w:locked/>
    <w:rsid w:val="00C51788"/>
    <w:rPr>
      <w:rFonts w:ascii="Candara" w:hAnsi="Candara" w:cs="Microsoft Tai Le"/>
      <w:b/>
      <w:sz w:val="24"/>
      <w:szCs w:val="24"/>
      <w:lang w:val="en-GB" w:eastAsia="de-DE"/>
    </w:rPr>
  </w:style>
  <w:style w:type="paragraph" w:styleId="Nagwekspisutreci">
    <w:name w:val="TOC Heading"/>
    <w:basedOn w:val="Nagwek1"/>
    <w:next w:val="Normalny"/>
    <w:uiPriority w:val="39"/>
    <w:qFormat/>
    <w:rsid w:val="000E49A8"/>
    <w:pPr>
      <w:spacing w:before="480" w:after="0" w:line="276" w:lineRule="auto"/>
      <w:jc w:val="left"/>
      <w:outlineLvl w:val="9"/>
    </w:pPr>
    <w:rPr>
      <w:rFonts w:ascii="Cambria" w:hAnsi="Cambria"/>
      <w:color w:val="365F91"/>
      <w:lang w:val="pl-PL" w:eastAsia="en-US"/>
    </w:rPr>
  </w:style>
  <w:style w:type="character" w:customStyle="1" w:styleId="INSTRUCTIONZnak">
    <w:name w:val="INSTRUCTION Znak"/>
    <w:basedOn w:val="Domylnaczcionkaakapitu"/>
    <w:link w:val="INSTRUCTION"/>
    <w:locked/>
    <w:rsid w:val="00C51788"/>
    <w:rPr>
      <w:rFonts w:ascii="Candara" w:hAnsi="Candara" w:cs="Microsoft Tai Le"/>
      <w:noProof/>
      <w:lang w:eastAsia="pl-PL"/>
    </w:rPr>
  </w:style>
  <w:style w:type="paragraph" w:styleId="Spistreci1">
    <w:name w:val="toc 1"/>
    <w:basedOn w:val="Normalny"/>
    <w:next w:val="Normalny"/>
    <w:autoRedefine/>
    <w:uiPriority w:val="39"/>
    <w:rsid w:val="00780AB2"/>
    <w:pPr>
      <w:spacing w:before="120"/>
    </w:pPr>
    <w:rPr>
      <w:rFonts w:asciiTheme="minorHAnsi" w:hAnsiTheme="minorHAnsi"/>
      <w:b/>
      <w:sz w:val="24"/>
    </w:rPr>
  </w:style>
  <w:style w:type="character" w:styleId="Hipercze">
    <w:name w:val="Hyperlink"/>
    <w:basedOn w:val="Domylnaczcionkaakapitu"/>
    <w:uiPriority w:val="99"/>
    <w:rsid w:val="000E49A8"/>
    <w:rPr>
      <w:rFonts w:cs="Times New Roman"/>
      <w:color w:val="0000FF"/>
      <w:u w:val="single"/>
    </w:rPr>
  </w:style>
  <w:style w:type="paragraph" w:styleId="Akapitzlist">
    <w:name w:val="List Paragraph"/>
    <w:basedOn w:val="Normalny"/>
    <w:uiPriority w:val="34"/>
    <w:qFormat/>
    <w:rsid w:val="00FE73B7"/>
    <w:pPr>
      <w:ind w:left="720"/>
      <w:contextualSpacing/>
    </w:pPr>
    <w:rPr>
      <w:rFonts w:ascii="Times New Roman" w:hAnsi="Times New Roman"/>
      <w:sz w:val="24"/>
    </w:rPr>
  </w:style>
  <w:style w:type="table" w:styleId="Tabela-Siatka">
    <w:name w:val="Table Grid"/>
    <w:basedOn w:val="Standardowy"/>
    <w:uiPriority w:val="39"/>
    <w:locked/>
    <w:rsid w:val="00B5180F"/>
    <w:rPr>
      <w:rFonts w:asciiTheme="minorHAnsi" w:eastAsiaTheme="minorHAnsi" w:hAnsiTheme="minorHAnsi" w:cstheme="minorBidi"/>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695552"/>
    <w:rPr>
      <w:sz w:val="16"/>
      <w:szCs w:val="16"/>
    </w:rPr>
  </w:style>
  <w:style w:type="paragraph" w:styleId="Tekstkomentarza">
    <w:name w:val="annotation text"/>
    <w:basedOn w:val="Normalny"/>
    <w:link w:val="TekstkomentarzaZnak"/>
    <w:uiPriority w:val="99"/>
    <w:unhideWhenUsed/>
    <w:rsid w:val="00695552"/>
    <w:rPr>
      <w:sz w:val="20"/>
      <w:szCs w:val="20"/>
    </w:rPr>
  </w:style>
  <w:style w:type="character" w:customStyle="1" w:styleId="TekstkomentarzaZnak">
    <w:name w:val="Tekst komentarza Znak"/>
    <w:basedOn w:val="Domylnaczcionkaakapitu"/>
    <w:link w:val="Tekstkomentarza"/>
    <w:uiPriority w:val="99"/>
    <w:rsid w:val="00695552"/>
    <w:rPr>
      <w:rFonts w:ascii="Candara" w:eastAsia="Times New Roman" w:hAnsi="Candara"/>
      <w:sz w:val="20"/>
      <w:szCs w:val="20"/>
      <w:lang w:val="de-DE" w:eastAsia="de-DE"/>
    </w:rPr>
  </w:style>
  <w:style w:type="paragraph" w:styleId="Tematkomentarza">
    <w:name w:val="annotation subject"/>
    <w:basedOn w:val="Tekstkomentarza"/>
    <w:next w:val="Tekstkomentarza"/>
    <w:link w:val="TematkomentarzaZnak"/>
    <w:uiPriority w:val="99"/>
    <w:semiHidden/>
    <w:unhideWhenUsed/>
    <w:rsid w:val="00695552"/>
    <w:rPr>
      <w:b/>
      <w:bCs/>
    </w:rPr>
  </w:style>
  <w:style w:type="character" w:customStyle="1" w:styleId="TematkomentarzaZnak">
    <w:name w:val="Temat komentarza Znak"/>
    <w:basedOn w:val="TekstkomentarzaZnak"/>
    <w:link w:val="Tematkomentarza"/>
    <w:uiPriority w:val="99"/>
    <w:semiHidden/>
    <w:rsid w:val="00695552"/>
    <w:rPr>
      <w:rFonts w:ascii="Candara" w:eastAsia="Times New Roman" w:hAnsi="Candara"/>
      <w:b/>
      <w:bCs/>
      <w:sz w:val="20"/>
      <w:szCs w:val="20"/>
      <w:lang w:val="de-DE" w:eastAsia="de-DE"/>
    </w:rPr>
  </w:style>
  <w:style w:type="paragraph" w:styleId="Poprawka">
    <w:name w:val="Revision"/>
    <w:hidden/>
    <w:uiPriority w:val="99"/>
    <w:semiHidden/>
    <w:rsid w:val="004A07F2"/>
    <w:rPr>
      <w:rFonts w:ascii="Candara" w:eastAsia="Times New Roman" w:hAnsi="Candara"/>
      <w:szCs w:val="24"/>
      <w:lang w:val="de-DE" w:eastAsia="de-DE"/>
    </w:rPr>
  </w:style>
  <w:style w:type="character" w:styleId="Pogrubienie">
    <w:name w:val="Strong"/>
    <w:basedOn w:val="Domylnaczcionkaakapitu"/>
    <w:uiPriority w:val="22"/>
    <w:qFormat/>
    <w:locked/>
    <w:rsid w:val="00AE24D3"/>
    <w:rPr>
      <w:b/>
      <w:bCs/>
    </w:rPr>
  </w:style>
  <w:style w:type="paragraph" w:styleId="Tekstprzypisudolnego">
    <w:name w:val="footnote text"/>
    <w:basedOn w:val="Normalny"/>
    <w:link w:val="TekstprzypisudolnegoZnak"/>
    <w:uiPriority w:val="99"/>
    <w:semiHidden/>
    <w:unhideWhenUsed/>
    <w:rsid w:val="00AE24D3"/>
    <w:rPr>
      <w:sz w:val="20"/>
      <w:szCs w:val="20"/>
    </w:rPr>
  </w:style>
  <w:style w:type="character" w:customStyle="1" w:styleId="TekstprzypisudolnegoZnak">
    <w:name w:val="Tekst przypisu dolnego Znak"/>
    <w:basedOn w:val="Domylnaczcionkaakapitu"/>
    <w:link w:val="Tekstprzypisudolnego"/>
    <w:uiPriority w:val="99"/>
    <w:semiHidden/>
    <w:rsid w:val="00AE24D3"/>
    <w:rPr>
      <w:rFonts w:ascii="Candara" w:eastAsia="Times New Roman" w:hAnsi="Candara"/>
      <w:sz w:val="20"/>
      <w:szCs w:val="20"/>
      <w:lang w:val="de-DE" w:eastAsia="de-DE"/>
    </w:rPr>
  </w:style>
  <w:style w:type="character" w:styleId="Odwoanieprzypisudolnego">
    <w:name w:val="footnote reference"/>
    <w:basedOn w:val="Domylnaczcionkaakapitu"/>
    <w:uiPriority w:val="99"/>
    <w:semiHidden/>
    <w:unhideWhenUsed/>
    <w:rsid w:val="00AE24D3"/>
    <w:rPr>
      <w:vertAlign w:val="superscript"/>
    </w:rPr>
  </w:style>
  <w:style w:type="character" w:customStyle="1" w:styleId="detailspublicationtitle">
    <w:name w:val="detailspublicationtitle"/>
    <w:basedOn w:val="Domylnaczcionkaakapitu"/>
    <w:rsid w:val="00EF27EC"/>
    <w:rPr>
      <w:rFonts w:cs="Times New Roman"/>
    </w:rPr>
  </w:style>
  <w:style w:type="paragraph" w:customStyle="1" w:styleId="Liste1">
    <w:name w:val="Liste1"/>
    <w:basedOn w:val="Normalny"/>
    <w:link w:val="LISTZnak"/>
    <w:uiPriority w:val="99"/>
    <w:rsid w:val="00EF27EC"/>
    <w:pPr>
      <w:numPr>
        <w:numId w:val="11"/>
      </w:numPr>
      <w:contextualSpacing/>
    </w:pPr>
    <w:rPr>
      <w:szCs w:val="22"/>
      <w:lang w:val="en-US" w:eastAsia="en-US"/>
    </w:rPr>
  </w:style>
  <w:style w:type="character" w:customStyle="1" w:styleId="LISTZnak">
    <w:name w:val="LIST Znak"/>
    <w:basedOn w:val="Domylnaczcionkaakapitu"/>
    <w:link w:val="Liste1"/>
    <w:uiPriority w:val="99"/>
    <w:locked/>
    <w:rsid w:val="00EF27EC"/>
    <w:rPr>
      <w:rFonts w:ascii="Candara" w:eastAsia="Times New Roman" w:hAnsi="Candara"/>
    </w:rPr>
  </w:style>
  <w:style w:type="character" w:customStyle="1" w:styleId="citation">
    <w:name w:val="citation"/>
    <w:uiPriority w:val="99"/>
    <w:rsid w:val="00EF27EC"/>
  </w:style>
  <w:style w:type="paragraph" w:styleId="Tekstprzypisukocowego">
    <w:name w:val="endnote text"/>
    <w:basedOn w:val="Normalny"/>
    <w:link w:val="TekstprzypisukocowegoZnak"/>
    <w:uiPriority w:val="99"/>
    <w:semiHidden/>
    <w:unhideWhenUsed/>
    <w:rsid w:val="00FE78AE"/>
    <w:rPr>
      <w:sz w:val="20"/>
      <w:szCs w:val="20"/>
    </w:rPr>
  </w:style>
  <w:style w:type="character" w:customStyle="1" w:styleId="TekstprzypisukocowegoZnak">
    <w:name w:val="Tekst przypisu końcowego Znak"/>
    <w:basedOn w:val="Domylnaczcionkaakapitu"/>
    <w:link w:val="Tekstprzypisukocowego"/>
    <w:uiPriority w:val="99"/>
    <w:semiHidden/>
    <w:rsid w:val="00FE78AE"/>
    <w:rPr>
      <w:rFonts w:ascii="Candara" w:eastAsia="Times New Roman" w:hAnsi="Candara"/>
      <w:sz w:val="20"/>
      <w:szCs w:val="20"/>
      <w:lang w:val="de-DE" w:eastAsia="de-DE"/>
    </w:rPr>
  </w:style>
  <w:style w:type="character" w:styleId="Odwoanieprzypisukocowego">
    <w:name w:val="endnote reference"/>
    <w:basedOn w:val="Domylnaczcionkaakapitu"/>
    <w:uiPriority w:val="99"/>
    <w:semiHidden/>
    <w:unhideWhenUsed/>
    <w:rsid w:val="00FE78AE"/>
    <w:rPr>
      <w:vertAlign w:val="superscript"/>
    </w:rPr>
  </w:style>
  <w:style w:type="paragraph" w:styleId="Bezodstpw">
    <w:name w:val="No Spacing"/>
    <w:uiPriority w:val="1"/>
    <w:qFormat/>
    <w:rsid w:val="00D04754"/>
    <w:rPr>
      <w:lang w:val="pl-PL"/>
    </w:rPr>
  </w:style>
  <w:style w:type="paragraph" w:customStyle="1" w:styleId="absatz1">
    <w:name w:val="absatz1"/>
    <w:basedOn w:val="Normalny"/>
    <w:uiPriority w:val="99"/>
    <w:rsid w:val="00D047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80" w:lineRule="atLeast"/>
      <w:jc w:val="both"/>
      <w:textAlignment w:val="baseline"/>
    </w:pPr>
    <w:rPr>
      <w:rFonts w:ascii="Times New Roman" w:hAnsi="Times New Roman"/>
      <w:color w:val="000000"/>
      <w:spacing w:val="2"/>
      <w:sz w:val="24"/>
    </w:rPr>
  </w:style>
  <w:style w:type="character" w:customStyle="1" w:styleId="Nagwek3Znak">
    <w:name w:val="Nagłówek 3 Znak"/>
    <w:basedOn w:val="Domylnaczcionkaakapitu"/>
    <w:link w:val="Nagwek3"/>
    <w:semiHidden/>
    <w:rsid w:val="00D04754"/>
    <w:rPr>
      <w:rFonts w:asciiTheme="majorHAnsi" w:eastAsiaTheme="majorEastAsia" w:hAnsiTheme="majorHAnsi" w:cstheme="majorBidi"/>
      <w:color w:val="243F60" w:themeColor="accent1" w:themeShade="7F"/>
      <w:sz w:val="24"/>
      <w:szCs w:val="24"/>
      <w:lang w:val="de-DE" w:eastAsia="de-DE"/>
    </w:rPr>
  </w:style>
  <w:style w:type="paragraph" w:styleId="NormalnyWeb">
    <w:name w:val="Normal (Web)"/>
    <w:basedOn w:val="Normalny"/>
    <w:uiPriority w:val="99"/>
    <w:semiHidden/>
    <w:unhideWhenUsed/>
    <w:rsid w:val="00D04754"/>
    <w:pPr>
      <w:spacing w:after="210"/>
    </w:pPr>
    <w:rPr>
      <w:rFonts w:ascii="Times New Roman" w:hAnsi="Times New Roman"/>
      <w:sz w:val="24"/>
      <w:lang w:val="fr-BE" w:eastAsia="fr-BE"/>
    </w:rPr>
  </w:style>
  <w:style w:type="character" w:styleId="UyteHipercze">
    <w:name w:val="FollowedHyperlink"/>
    <w:basedOn w:val="Domylnaczcionkaakapitu"/>
    <w:uiPriority w:val="99"/>
    <w:semiHidden/>
    <w:unhideWhenUsed/>
    <w:rsid w:val="00567E60"/>
    <w:rPr>
      <w:color w:val="800080" w:themeColor="followedHyperlink"/>
      <w:u w:val="single"/>
    </w:rPr>
  </w:style>
  <w:style w:type="paragraph" w:styleId="Spistreci3">
    <w:name w:val="toc 3"/>
    <w:basedOn w:val="Normalny"/>
    <w:next w:val="Normalny"/>
    <w:autoRedefine/>
    <w:uiPriority w:val="39"/>
    <w:rsid w:val="00A35C39"/>
    <w:pPr>
      <w:ind w:left="440"/>
    </w:pPr>
    <w:rPr>
      <w:rFonts w:asciiTheme="minorHAnsi" w:hAnsiTheme="minorHAnsi"/>
      <w:szCs w:val="22"/>
    </w:rPr>
  </w:style>
  <w:style w:type="character" w:customStyle="1" w:styleId="meta-fieldphoto-desc">
    <w:name w:val="meta-field photo-desc"/>
    <w:basedOn w:val="Domylnaczcionkaakapitu"/>
    <w:uiPriority w:val="99"/>
    <w:rsid w:val="00AD1E80"/>
    <w:rPr>
      <w:rFonts w:cs="Times New Roman"/>
    </w:rPr>
  </w:style>
  <w:style w:type="paragraph" w:styleId="Spistreci2">
    <w:name w:val="toc 2"/>
    <w:basedOn w:val="Normalny"/>
    <w:next w:val="Normalny"/>
    <w:autoRedefine/>
    <w:unhideWhenUsed/>
    <w:rsid w:val="00921DD8"/>
    <w:pPr>
      <w:ind w:left="220"/>
    </w:pPr>
    <w:rPr>
      <w:rFonts w:asciiTheme="minorHAnsi" w:hAnsiTheme="minorHAnsi"/>
      <w:b/>
      <w:szCs w:val="22"/>
    </w:rPr>
  </w:style>
  <w:style w:type="paragraph" w:styleId="Spistreci4">
    <w:name w:val="toc 4"/>
    <w:basedOn w:val="Normalny"/>
    <w:next w:val="Normalny"/>
    <w:autoRedefine/>
    <w:unhideWhenUsed/>
    <w:rsid w:val="00921DD8"/>
    <w:pPr>
      <w:ind w:left="660"/>
    </w:pPr>
    <w:rPr>
      <w:rFonts w:asciiTheme="minorHAnsi" w:hAnsiTheme="minorHAnsi"/>
      <w:sz w:val="20"/>
      <w:szCs w:val="20"/>
    </w:rPr>
  </w:style>
  <w:style w:type="paragraph" w:styleId="Spistreci5">
    <w:name w:val="toc 5"/>
    <w:basedOn w:val="Normalny"/>
    <w:next w:val="Normalny"/>
    <w:autoRedefine/>
    <w:unhideWhenUsed/>
    <w:rsid w:val="00921DD8"/>
    <w:pPr>
      <w:ind w:left="880"/>
    </w:pPr>
    <w:rPr>
      <w:rFonts w:asciiTheme="minorHAnsi" w:hAnsiTheme="minorHAnsi"/>
      <w:sz w:val="20"/>
      <w:szCs w:val="20"/>
    </w:rPr>
  </w:style>
  <w:style w:type="paragraph" w:styleId="Spistreci6">
    <w:name w:val="toc 6"/>
    <w:basedOn w:val="Normalny"/>
    <w:next w:val="Normalny"/>
    <w:autoRedefine/>
    <w:unhideWhenUsed/>
    <w:rsid w:val="00921DD8"/>
    <w:pPr>
      <w:ind w:left="1100"/>
    </w:pPr>
    <w:rPr>
      <w:rFonts w:asciiTheme="minorHAnsi" w:hAnsiTheme="minorHAnsi"/>
      <w:sz w:val="20"/>
      <w:szCs w:val="20"/>
    </w:rPr>
  </w:style>
  <w:style w:type="paragraph" w:styleId="Spistreci7">
    <w:name w:val="toc 7"/>
    <w:basedOn w:val="Normalny"/>
    <w:next w:val="Normalny"/>
    <w:autoRedefine/>
    <w:unhideWhenUsed/>
    <w:rsid w:val="00921DD8"/>
    <w:pPr>
      <w:ind w:left="1320"/>
    </w:pPr>
    <w:rPr>
      <w:rFonts w:asciiTheme="minorHAnsi" w:hAnsiTheme="minorHAnsi"/>
      <w:sz w:val="20"/>
      <w:szCs w:val="20"/>
    </w:rPr>
  </w:style>
  <w:style w:type="paragraph" w:styleId="Spistreci8">
    <w:name w:val="toc 8"/>
    <w:basedOn w:val="Normalny"/>
    <w:next w:val="Normalny"/>
    <w:autoRedefine/>
    <w:unhideWhenUsed/>
    <w:rsid w:val="00921DD8"/>
    <w:pPr>
      <w:ind w:left="1540"/>
    </w:pPr>
    <w:rPr>
      <w:rFonts w:asciiTheme="minorHAnsi" w:hAnsiTheme="minorHAnsi"/>
      <w:sz w:val="20"/>
      <w:szCs w:val="20"/>
    </w:rPr>
  </w:style>
  <w:style w:type="paragraph" w:styleId="Spistreci9">
    <w:name w:val="toc 9"/>
    <w:basedOn w:val="Normalny"/>
    <w:next w:val="Normalny"/>
    <w:autoRedefine/>
    <w:unhideWhenUsed/>
    <w:rsid w:val="00921DD8"/>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09564">
      <w:marLeft w:val="0"/>
      <w:marRight w:val="0"/>
      <w:marTop w:val="0"/>
      <w:marBottom w:val="0"/>
      <w:divBdr>
        <w:top w:val="none" w:sz="0" w:space="0" w:color="auto"/>
        <w:left w:val="none" w:sz="0" w:space="0" w:color="auto"/>
        <w:bottom w:val="none" w:sz="0" w:space="0" w:color="auto"/>
        <w:right w:val="none" w:sz="0" w:space="0" w:color="auto"/>
      </w:divBdr>
    </w:div>
    <w:div w:id="353307148">
      <w:bodyDiv w:val="1"/>
      <w:marLeft w:val="0"/>
      <w:marRight w:val="0"/>
      <w:marTop w:val="0"/>
      <w:marBottom w:val="0"/>
      <w:divBdr>
        <w:top w:val="none" w:sz="0" w:space="0" w:color="auto"/>
        <w:left w:val="none" w:sz="0" w:space="0" w:color="auto"/>
        <w:bottom w:val="none" w:sz="0" w:space="0" w:color="auto"/>
        <w:right w:val="none" w:sz="0" w:space="0" w:color="auto"/>
      </w:divBdr>
    </w:div>
    <w:div w:id="1301153482">
      <w:bodyDiv w:val="1"/>
      <w:marLeft w:val="0"/>
      <w:marRight w:val="0"/>
      <w:marTop w:val="0"/>
      <w:marBottom w:val="0"/>
      <w:divBdr>
        <w:top w:val="none" w:sz="0" w:space="0" w:color="auto"/>
        <w:left w:val="none" w:sz="0" w:space="0" w:color="auto"/>
        <w:bottom w:val="none" w:sz="0" w:space="0" w:color="auto"/>
        <w:right w:val="none" w:sz="0" w:space="0" w:color="auto"/>
      </w:divBdr>
    </w:div>
    <w:div w:id="1459492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footer" Target="footer1.xml"/><Relationship Id="rId21" Type="http://schemas.openxmlformats.org/officeDocument/2006/relationships/hyperlink" Target="http://archive.ecml.at/mtp2/Iccinte/results/downloads/pub123aE2003_Mirrors_windows.pdf" TargetMode="External"/><Relationship Id="rId42" Type="http://schemas.openxmlformats.org/officeDocument/2006/relationships/hyperlink" Target="http://www.englishandculture.com/blog/bid/71208/Your-Intercultural-Communication-Skills-5-Ways-to-Improve" TargetMode="External"/><Relationship Id="rId47" Type="http://schemas.openxmlformats.org/officeDocument/2006/relationships/hyperlink" Target="http://coe.dokeos.com/courses/AUTOBIOGRAPHYOFINTER/index.php" TargetMode="External"/><Relationship Id="rId63" Type="http://schemas.openxmlformats.org/officeDocument/2006/relationships/image" Target="media/image30.jpeg"/><Relationship Id="rId68" Type="http://schemas.openxmlformats.org/officeDocument/2006/relationships/hyperlink" Target="http://www.lacapitale.be/sites/default/files/imagecache/pagallery_450x300/2013/03/08/1663228359_B97219107Z.1_20130308193809_000_G4GJDFSR.1-0.jpg" TargetMode="External"/><Relationship Id="rId84" Type="http://schemas.openxmlformats.org/officeDocument/2006/relationships/hyperlink" Target="http://www.lancs.ac.uk/researchenterprise/dialang/about" TargetMode="External"/><Relationship Id="rId89" Type="http://schemas.openxmlformats.org/officeDocument/2006/relationships/image" Target="media/image44.gif"/><Relationship Id="rId112" Type="http://schemas.openxmlformats.org/officeDocument/2006/relationships/image" Target="media/image55.png"/><Relationship Id="rId16" Type="http://schemas.openxmlformats.org/officeDocument/2006/relationships/hyperlink" Target="http://elp-implementation.ecml.at/" TargetMode="External"/><Relationship Id="rId107" Type="http://schemas.openxmlformats.org/officeDocument/2006/relationships/image" Target="media/image54.png"/><Relationship Id="rId11" Type="http://schemas.openxmlformats.org/officeDocument/2006/relationships/hyperlink" Target="http://plurimobil.ecml.at/" TargetMode="External"/><Relationship Id="rId32" Type="http://schemas.openxmlformats.org/officeDocument/2006/relationships/image" Target="media/image14.png"/><Relationship Id="rId37" Type="http://schemas.openxmlformats.org/officeDocument/2006/relationships/image" Target="media/image18.emf"/><Relationship Id="rId53" Type="http://schemas.openxmlformats.org/officeDocument/2006/relationships/image" Target="media/image26.jpeg"/><Relationship Id="rId58" Type="http://schemas.openxmlformats.org/officeDocument/2006/relationships/hyperlink" Target="http://voxxter.ru/common/img/exposition/300/cafesacher1.jpg" TargetMode="External"/><Relationship Id="rId74" Type="http://schemas.openxmlformats.org/officeDocument/2006/relationships/image" Target="media/image36.jpeg"/><Relationship Id="rId79" Type="http://schemas.openxmlformats.org/officeDocument/2006/relationships/image" Target="media/image39.jpeg"/><Relationship Id="rId102"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hyperlink" Target="http://www.visitdenmark.com/denmark/shop-opening-hours" TargetMode="External"/><Relationship Id="rId82" Type="http://schemas.openxmlformats.org/officeDocument/2006/relationships/hyperlink" Target="http://literacynet.org/mi/assessment/findyourstrengths.html" TargetMode="External"/><Relationship Id="rId90" Type="http://schemas.openxmlformats.org/officeDocument/2006/relationships/image" Target="media/image45.emf"/><Relationship Id="rId95" Type="http://schemas.openxmlformats.org/officeDocument/2006/relationships/hyperlink" Target="http://archive.ecml.at/mtp2/Icopromo/results/index.html" TargetMode="External"/><Relationship Id="rId19" Type="http://schemas.openxmlformats.org/officeDocument/2006/relationships/hyperlink" Target="http://archive.ecml.at/mtp2/icopromo/html/Icopromo_E_pdesc.htm" TargetMode="External"/><Relationship Id="rId14" Type="http://schemas.openxmlformats.org/officeDocument/2006/relationships/hyperlink" Target="http://archive.ecml.at/mtp2/ICCinTE/html/ICC_E_Results.ht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eplc.ecml.at/Resources/tabid/385/language/fr-FR/Default.aspx" TargetMode="External"/><Relationship Id="rId43" Type="http://schemas.openxmlformats.org/officeDocument/2006/relationships/hyperlink" Target="http://www.coe.int/t/dg4/autobiography/Source/AIE_en/AIE_autobiography_en.pdf" TargetMode="External"/><Relationship Id="rId48" Type="http://schemas.openxmlformats.org/officeDocument/2006/relationships/image" Target="media/image22.png"/><Relationship Id="rId56" Type="http://schemas.openxmlformats.org/officeDocument/2006/relationships/hyperlink" Target="http://archive.ecml.at/mtp2/Iccinte/results/downloads/pub123aE2003_Mirrors_windows.pdf" TargetMode="External"/><Relationship Id="rId64" Type="http://schemas.openxmlformats.org/officeDocument/2006/relationships/hyperlink" Target="http://christmasstockimages.com/free/objects/slides/isolated_diagonal_cracker.jpg" TargetMode="External"/><Relationship Id="rId69" Type="http://schemas.openxmlformats.org/officeDocument/2006/relationships/hyperlink" Target="http://www.zeepreventorium.org/mensen/jacques-brel.htm" TargetMode="External"/><Relationship Id="rId77" Type="http://schemas.openxmlformats.org/officeDocument/2006/relationships/image" Target="media/image38.jpeg"/><Relationship Id="rId100" Type="http://schemas.openxmlformats.org/officeDocument/2006/relationships/image" Target="media/image48.png"/><Relationship Id="rId105" Type="http://schemas.openxmlformats.org/officeDocument/2006/relationships/hyperlink" Target="http://westsidetoastmasters.com/resources/book_of_body_language/chap5.html" TargetMode="External"/><Relationship Id="rId113" Type="http://schemas.openxmlformats.org/officeDocument/2006/relationships/hyperlink" Target="http://archive.ecml.at/mtp2/Icopromo/results/Files_WEB/pag2.html" TargetMode="External"/><Relationship Id="rId11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24.jpeg"/><Relationship Id="rId72" Type="http://schemas.openxmlformats.org/officeDocument/2006/relationships/image" Target="media/image34.png"/><Relationship Id="rId80" Type="http://schemas.openxmlformats.org/officeDocument/2006/relationships/image" Target="media/image40.jpeg"/><Relationship Id="rId85" Type="http://schemas.openxmlformats.org/officeDocument/2006/relationships/hyperlink" Target="http://europass.cedefop.europa.eu/LanguageSelfAssessmentGrid/en" TargetMode="External"/><Relationship Id="rId93" Type="http://schemas.openxmlformats.org/officeDocument/2006/relationships/hyperlink" Target="https://www.youtube.com/watch?v=Mi6h8zktO1s" TargetMode="External"/><Relationship Id="rId98" Type="http://schemas.openxmlformats.org/officeDocument/2006/relationships/hyperlink" Target="http://www.youtube.com/watch?v=OzdAALIiS84"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coe.int/t/dg4/autobiography/autobiographytool_EN.asp" TargetMode="External"/><Relationship Id="rId17" Type="http://schemas.openxmlformats.org/officeDocument/2006/relationships/hyperlink" Target="http://carap.ecml.at/"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hyperlink" Target="http://www.coe.int/t/dg4/autobiography/autobiographytool_EN.asp" TargetMode="External"/><Relationship Id="rId59" Type="http://schemas.openxmlformats.org/officeDocument/2006/relationships/image" Target="media/image29.jpeg"/><Relationship Id="rId67" Type="http://schemas.openxmlformats.org/officeDocument/2006/relationships/hyperlink" Target="http://upload.wikimedia.org/wikipedia/commons/d/d7/Stromae_2011_retouched.jpg" TargetMode="External"/><Relationship Id="rId103" Type="http://schemas.openxmlformats.org/officeDocument/2006/relationships/image" Target="media/image51.png"/><Relationship Id="rId108" Type="http://schemas.openxmlformats.org/officeDocument/2006/relationships/hyperlink" Target="http://archive.ecml.at/mtp2/Icopromo/results/Files_WEB/pag2.html" TargetMode="External"/><Relationship Id="rId116" Type="http://schemas.openxmlformats.org/officeDocument/2006/relationships/header" Target="header1.xml"/><Relationship Id="rId20" Type="http://schemas.openxmlformats.org/officeDocument/2006/relationships/hyperlink" Target="http://archive.ecml.at/mtp2/lea/results/" TargetMode="External"/><Relationship Id="rId41" Type="http://schemas.openxmlformats.org/officeDocument/2006/relationships/hyperlink" Target="http://coe.dokeos.com/courses/AUTOBIOGRAPHYOFINTER/index.php" TargetMode="External"/><Relationship Id="rId54" Type="http://schemas.openxmlformats.org/officeDocument/2006/relationships/image" Target="media/image27.jpeg"/><Relationship Id="rId62" Type="http://schemas.openxmlformats.org/officeDocument/2006/relationships/hyperlink" Target="http://www.visitdenmark.com/denmark/shop-opening-hours" TargetMode="External"/><Relationship Id="rId70" Type="http://schemas.openxmlformats.org/officeDocument/2006/relationships/image" Target="media/image32.png"/><Relationship Id="rId75" Type="http://schemas.openxmlformats.org/officeDocument/2006/relationships/hyperlink" Target="http://www.squidoo.com/make-your-own-trivial-pursuit-cards" TargetMode="External"/><Relationship Id="rId83" Type="http://schemas.openxmlformats.org/officeDocument/2006/relationships/hyperlink" Target="http://www.bgfl.org/bgfl/custom/resources_ftp/client_ftp/ks3/ict/multiple_int/index.htm" TargetMode="External"/><Relationship Id="rId88" Type="http://schemas.openxmlformats.org/officeDocument/2006/relationships/image" Target="media/image43.jpeg"/><Relationship Id="rId91" Type="http://schemas.openxmlformats.org/officeDocument/2006/relationships/image" Target="media/image46.emf"/><Relationship Id="rId96" Type="http://schemas.openxmlformats.org/officeDocument/2006/relationships/hyperlink" Target="http://westsidetoastmasters.com/resources/book_of_body_language/chap5.html" TargetMode="External"/><Relationship Id="rId111" Type="http://schemas.openxmlformats.org/officeDocument/2006/relationships/hyperlink" Target="https://books.google.ch/books?id=vX3WsQxMwNwC&amp;pg=PA41&amp;lpg=PA41&amp;dq=Fremdsprachenlernen+in+Projekten&amp;source=bl&amp;ots=36KvBxQcuc&amp;sig=Gwyq-Cux_8b3isBhcMXoFj5tQZo&amp;hl=de&amp;sa=X&amp;ei=mO-MVLnfH8_japD2ggg&amp;ved=0CDIQ6AEwA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plc.ecml.at/Resources/tabid/385/language/fr-FR/Default.aspx"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hyperlink" Target="http://archive.ecml.at/documents/pub222harrisE.pdf" TargetMode="External"/><Relationship Id="rId57" Type="http://schemas.openxmlformats.org/officeDocument/2006/relationships/image" Target="media/image28.jpeg"/><Relationship Id="rId106" Type="http://schemas.openxmlformats.org/officeDocument/2006/relationships/image" Target="media/image53.png"/><Relationship Id="rId114" Type="http://schemas.openxmlformats.org/officeDocument/2006/relationships/hyperlink" Target="http://pages.ucsd.edu/~dkjordan/resources/InterviewingTips.html" TargetMode="External"/><Relationship Id="rId119"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hyperlink" Target="http://archive.ecml.at/mtp2/Icopromo/results/index.html" TargetMode="External"/><Relationship Id="rId52" Type="http://schemas.openxmlformats.org/officeDocument/2006/relationships/image" Target="media/image25.png"/><Relationship Id="rId60" Type="http://schemas.openxmlformats.org/officeDocument/2006/relationships/hyperlink" Target="http://www.bruxelles-j.be/wp-content/uploads/2009/07/Bracelets-festival-by-I-feel-good-150x150.jpg" TargetMode="External"/><Relationship Id="rId65" Type="http://schemas.openxmlformats.org/officeDocument/2006/relationships/image" Target="media/image31.emf"/><Relationship Id="rId73" Type="http://schemas.openxmlformats.org/officeDocument/2006/relationships/image" Target="media/image35.png"/><Relationship Id="rId78" Type="http://schemas.openxmlformats.org/officeDocument/2006/relationships/hyperlink" Target="http://fr.wikipedia.org/wiki/Fichier:Prince_Albert_1842" TargetMode="External"/><Relationship Id="rId81" Type="http://schemas.openxmlformats.org/officeDocument/2006/relationships/image" Target="media/image41.png"/><Relationship Id="rId86" Type="http://schemas.openxmlformats.org/officeDocument/2006/relationships/hyperlink" Target="http://elp.ecml.at/UsingtheELP/Evaluateyourlanguageskills/tabid/2702/language/enGB/Default.aspx" TargetMode="External"/><Relationship Id="rId94" Type="http://schemas.openxmlformats.org/officeDocument/2006/relationships/hyperlink" Target="http://archive.ecml.at/mtp2/Iccinte/results/downloads/pub123aE2003_Mirrors_windows.pdf" TargetMode="External"/><Relationship Id="rId99" Type="http://schemas.openxmlformats.org/officeDocument/2006/relationships/hyperlink" Target="http://video.about.com/psychology/8-Types-of-Nonverbal-Communication.htm" TargetMode="External"/><Relationship Id="rId101"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coe.int/t/dg4/linguistic/cadre1_en.asp" TargetMode="External"/><Relationship Id="rId18" Type="http://schemas.openxmlformats.org/officeDocument/2006/relationships/hyperlink" Target="http://archive.ecml.at/documents/pub222harrisE.pdf" TargetMode="External"/><Relationship Id="rId39" Type="http://schemas.openxmlformats.org/officeDocument/2006/relationships/image" Target="media/image20.emf"/><Relationship Id="rId109" Type="http://schemas.openxmlformats.org/officeDocument/2006/relationships/hyperlink" Target="http://www.coe.int/t/dg4/autobiography/Source/AIE_en/AIE_context_concepts_and_theories_en.pdf" TargetMode="External"/><Relationship Id="rId34" Type="http://schemas.openxmlformats.org/officeDocument/2006/relationships/image" Target="media/image16.png"/><Relationship Id="rId50" Type="http://schemas.openxmlformats.org/officeDocument/2006/relationships/image" Target="media/image23.emf"/><Relationship Id="rId55" Type="http://schemas.openxmlformats.org/officeDocument/2006/relationships/hyperlink" Target="https://www.flickr.com/photos/alancleaver/" TargetMode="External"/><Relationship Id="rId76" Type="http://schemas.openxmlformats.org/officeDocument/2006/relationships/image" Target="media/image37.jpeg"/><Relationship Id="rId97" Type="http://schemas.openxmlformats.org/officeDocument/2006/relationships/hyperlink" Target="https://www.google.at/search?q=non-verbal+communication&amp;tbm=isch&amp;tbo=u&amp;source=univ&amp;sa=X&amp;ei=H6j0UvyvIsXmywPZ9YIg&amp;ved=0CD4QsAQ&amp;biw=1600&amp;bih=770" TargetMode="External"/><Relationship Id="rId104" Type="http://schemas.openxmlformats.org/officeDocument/2006/relationships/image" Target="media/image52.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47.emf"/><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1.png"/><Relationship Id="rId45" Type="http://schemas.openxmlformats.org/officeDocument/2006/relationships/hyperlink" Target="http://www.coe.int/t/dg4/autobiography/autobiographytool_EN.asp" TargetMode="External"/><Relationship Id="rId66" Type="http://schemas.openxmlformats.org/officeDocument/2006/relationships/hyperlink" Target="http://static1.purepeople.com/articles/5/28/66/5/@/196617-la-chanteuse-axelle-red-637x0-3.jpg" TargetMode="External"/><Relationship Id="rId87" Type="http://schemas.openxmlformats.org/officeDocument/2006/relationships/image" Target="media/image42.jpeg"/><Relationship Id="rId110" Type="http://schemas.openxmlformats.org/officeDocument/2006/relationships/hyperlink" Target="http://elp-implementation.ecml.at" TargetMode="External"/><Relationship Id="rId115" Type="http://schemas.openxmlformats.org/officeDocument/2006/relationships/hyperlink" Target="http://www.ccs.neu.edu/course/is4800sp12/resources/EthInterview.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6.png"/></Relationships>
</file>

<file path=word/_rels/header2.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DFCA9-3A0D-4748-A3FE-4B97906C7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13341</Words>
  <Characters>80049</Characters>
  <Application>Microsoft Office Word</Application>
  <DocSecurity>0</DocSecurity>
  <Lines>667</Lines>
  <Paragraphs>186</Paragraphs>
  <ScaleCrop>false</ScaleCrop>
  <HeadingPairs>
    <vt:vector size="8" baseType="variant">
      <vt:variant>
        <vt:lpstr>Tytuł</vt:lpstr>
      </vt:variant>
      <vt:variant>
        <vt:i4>1</vt:i4>
      </vt:variant>
      <vt:variant>
        <vt:lpstr>Titel</vt:lpstr>
      </vt:variant>
      <vt:variant>
        <vt:i4>1</vt:i4>
      </vt:variant>
      <vt:variant>
        <vt:lpstr>Title</vt:lpstr>
      </vt:variant>
      <vt:variant>
        <vt:i4>1</vt:i4>
      </vt:variant>
      <vt:variant>
        <vt:lpstr>Titre</vt:lpstr>
      </vt:variant>
      <vt:variant>
        <vt:i4>1</vt:i4>
      </vt:variant>
    </vt:vector>
  </HeadingPairs>
  <TitlesOfParts>
    <vt:vector size="4" baseType="lpstr">
      <vt:lpstr/>
      <vt:lpstr/>
      <vt:lpstr/>
      <vt:lpstr/>
    </vt:vector>
  </TitlesOfParts>
  <Company>PKO BP SA</Company>
  <LinksUpToDate>false</LinksUpToDate>
  <CharactersWithSpaces>93204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ania ok</cp:lastModifiedBy>
  <cp:revision>2</cp:revision>
  <cp:lastPrinted>2015-11-18T16:55:00Z</cp:lastPrinted>
  <dcterms:created xsi:type="dcterms:W3CDTF">2018-03-18T13:03:00Z</dcterms:created>
  <dcterms:modified xsi:type="dcterms:W3CDTF">2018-03-18T13:03:00Z</dcterms:modified>
</cp:coreProperties>
</file>